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198" w:type="dxa"/>
        <w:tblLayout w:type="fixed"/>
        <w:tblLook w:val="00A0" w:firstRow="1" w:lastRow="0" w:firstColumn="1" w:lastColumn="0" w:noHBand="0" w:noVBand="0"/>
      </w:tblPr>
      <w:tblGrid>
        <w:gridCol w:w="10710"/>
      </w:tblGrid>
      <w:tr w:rsidR="00A33024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24" w:rsidRDefault="00A33024">
            <w:pPr>
              <w:jc w:val="center"/>
              <w:rPr>
                <w:b/>
                <w:caps/>
                <w:sz w:val="20"/>
                <w:szCs w:val="24"/>
              </w:rPr>
            </w:pPr>
            <w:r>
              <w:rPr>
                <w:b/>
                <w:caps/>
                <w:sz w:val="20"/>
                <w:szCs w:val="24"/>
                <w:lang w:val="en-JM"/>
              </w:rPr>
              <w:t xml:space="preserve">Konsantman pou Patisipe </w:t>
            </w:r>
            <w:smartTag w:uri="urn:schemas-microsoft-com:office:smarttags" w:element="place">
              <w:r>
                <w:rPr>
                  <w:b/>
                  <w:caps/>
                  <w:sz w:val="20"/>
                  <w:szCs w:val="24"/>
                  <w:lang w:val="en-JM"/>
                </w:rPr>
                <w:t>nan</w:t>
              </w:r>
            </w:smartTag>
            <w:r>
              <w:rPr>
                <w:b/>
                <w:caps/>
                <w:sz w:val="20"/>
                <w:szCs w:val="24"/>
                <w:lang w:val="en-JM"/>
              </w:rPr>
              <w:t xml:space="preserve"> Rechèch</w:t>
            </w:r>
          </w:p>
          <w:p w:rsidR="00A33024" w:rsidRDefault="00A33024">
            <w:pPr>
              <w:widowControl w:val="0"/>
              <w:jc w:val="center"/>
              <w:rPr>
                <w:szCs w:val="24"/>
              </w:rPr>
            </w:pPr>
            <w:r>
              <w:rPr>
                <w:b/>
                <w:caps/>
                <w:sz w:val="20"/>
                <w:szCs w:val="24"/>
                <w:lang w:val="en-JM"/>
              </w:rPr>
              <w:t>(Fòm Kout)</w:t>
            </w:r>
          </w:p>
        </w:tc>
      </w:tr>
      <w:tr w:rsidR="00A33024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24" w:rsidRDefault="00A33024">
            <w:pPr>
              <w:widowControl w:val="0"/>
              <w:rPr>
                <w:color w:val="FF0000"/>
                <w:szCs w:val="24"/>
              </w:rPr>
            </w:pPr>
            <w:r>
              <w:rPr>
                <w:b/>
                <w:sz w:val="20"/>
                <w:szCs w:val="24"/>
                <w:lang w:val="en-JM"/>
              </w:rPr>
              <w:t>TIT ETID RECHÈCH LA:</w:t>
            </w:r>
            <w:r>
              <w:rPr>
                <w:b/>
                <w:sz w:val="20"/>
                <w:szCs w:val="24"/>
              </w:rPr>
              <w:t xml:space="preserve"> 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bookmarkStart w:id="0" w:name="_GoBack"/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bookmarkEnd w:id="0"/>
            <w:r w:rsidR="00242412">
              <w:rPr>
                <w:b/>
                <w:szCs w:val="24"/>
              </w:rPr>
              <w:fldChar w:fldCharType="end"/>
            </w:r>
          </w:p>
          <w:p w:rsidR="00A33024" w:rsidRDefault="00A33024">
            <w:pPr>
              <w:widowControl w:val="0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Chèchè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Prensipal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szCs w:val="24"/>
              </w:rPr>
              <w:fldChar w:fldCharType="end"/>
            </w:r>
            <w:r>
              <w:rPr>
                <w:b/>
                <w:sz w:val="20"/>
                <w:szCs w:val="24"/>
              </w:rPr>
              <w:t xml:space="preserve">                                                                                </w:t>
            </w:r>
          </w:p>
          <w:p w:rsidR="00A33024" w:rsidRDefault="00A33024">
            <w:pPr>
              <w:widowControl w:val="0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Depatman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szCs w:val="24"/>
              </w:rPr>
              <w:fldChar w:fldCharType="end"/>
            </w:r>
          </w:p>
        </w:tc>
      </w:tr>
    </w:tbl>
    <w:p w:rsidR="00A33024" w:rsidRDefault="00A33024">
      <w:pPr>
        <w:ind w:left="180" w:right="180"/>
        <w:rPr>
          <w:b/>
          <w:sz w:val="20"/>
          <w:szCs w:val="24"/>
        </w:rPr>
      </w:pPr>
    </w:p>
    <w:p w:rsidR="00A33024" w:rsidRDefault="00A33024">
      <w:pPr>
        <w:ind w:left="180" w:right="180"/>
        <w:rPr>
          <w:szCs w:val="24"/>
        </w:rPr>
      </w:pP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mande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 xml:space="preserve"> nan yon </w:t>
      </w:r>
      <w:proofErr w:type="spellStart"/>
      <w:r>
        <w:rPr>
          <w:sz w:val="20"/>
          <w:szCs w:val="24"/>
          <w:lang w:val="en-JM"/>
        </w:rPr>
        <w:t>etid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>.</w:t>
      </w:r>
      <w:r>
        <w:rPr>
          <w:sz w:val="20"/>
          <w:szCs w:val="24"/>
        </w:rPr>
        <w:t xml:space="preserve">  </w:t>
      </w:r>
      <w:r>
        <w:rPr>
          <w:sz w:val="20"/>
          <w:szCs w:val="24"/>
          <w:lang w:val="en-JM"/>
        </w:rPr>
        <w:t xml:space="preserve">Si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bay </w:t>
      </w:r>
      <w:proofErr w:type="spellStart"/>
      <w:r>
        <w:rPr>
          <w:sz w:val="20"/>
          <w:szCs w:val="24"/>
          <w:lang w:val="en-JM"/>
        </w:rPr>
        <w:t>pèmisyon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yon </w:t>
      </w:r>
      <w:proofErr w:type="spellStart"/>
      <w:r>
        <w:rPr>
          <w:sz w:val="20"/>
          <w:szCs w:val="24"/>
          <w:lang w:val="en-JM"/>
        </w:rPr>
        <w:t>lòt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moun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la, </w:t>
      </w:r>
      <w:proofErr w:type="spellStart"/>
      <w:r>
        <w:rPr>
          <w:sz w:val="20"/>
          <w:szCs w:val="24"/>
          <w:lang w:val="en-JM"/>
        </w:rPr>
        <w:t>kòm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Reprezantan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Pèsonèl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gen </w:t>
      </w:r>
      <w:proofErr w:type="spellStart"/>
      <w:r>
        <w:rPr>
          <w:sz w:val="20"/>
          <w:szCs w:val="24"/>
          <w:lang w:val="en-JM"/>
        </w:rPr>
        <w:t>Otorizasyon</w:t>
      </w:r>
      <w:proofErr w:type="spellEnd"/>
      <w:r>
        <w:rPr>
          <w:sz w:val="20"/>
          <w:szCs w:val="24"/>
          <w:lang w:val="en-JM"/>
        </w:rPr>
        <w:t xml:space="preserve"> Legal, </w:t>
      </w:r>
      <w:proofErr w:type="spellStart"/>
      <w:r>
        <w:rPr>
          <w:sz w:val="20"/>
          <w:szCs w:val="24"/>
          <w:lang w:val="en-JM"/>
        </w:rPr>
        <w:t>Paran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Responsab</w:t>
      </w:r>
      <w:proofErr w:type="spellEnd"/>
      <w:r>
        <w:rPr>
          <w:sz w:val="20"/>
          <w:szCs w:val="24"/>
          <w:lang w:val="en-JM"/>
        </w:rPr>
        <w:t xml:space="preserve"> Legal, </w:t>
      </w:r>
      <w:proofErr w:type="spellStart"/>
      <w:r>
        <w:rPr>
          <w:sz w:val="20"/>
          <w:szCs w:val="24"/>
          <w:lang w:val="en-JM"/>
        </w:rPr>
        <w:t>tèm</w:t>
      </w:r>
      <w:proofErr w:type="spellEnd"/>
      <w:r>
        <w:rPr>
          <w:sz w:val="20"/>
          <w:szCs w:val="24"/>
          <w:lang w:val="en-JM"/>
        </w:rPr>
        <w:t xml:space="preserve"> “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” (you) </w:t>
      </w:r>
      <w:proofErr w:type="spellStart"/>
      <w:r>
        <w:rPr>
          <w:sz w:val="20"/>
          <w:szCs w:val="24"/>
          <w:lang w:val="en-JM"/>
        </w:rPr>
        <w:t>ak</w:t>
      </w:r>
      <w:proofErr w:type="spellEnd"/>
      <w:r>
        <w:rPr>
          <w:sz w:val="20"/>
          <w:szCs w:val="24"/>
          <w:lang w:val="en-JM"/>
        </w:rPr>
        <w:t xml:space="preserve"> “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” (your) </w:t>
      </w:r>
      <w:proofErr w:type="spellStart"/>
      <w:r>
        <w:rPr>
          <w:sz w:val="20"/>
          <w:szCs w:val="24"/>
          <w:lang w:val="en-JM"/>
        </w:rPr>
        <w:t>vle</w:t>
      </w:r>
      <w:proofErr w:type="spellEnd"/>
      <w:r>
        <w:rPr>
          <w:sz w:val="20"/>
          <w:szCs w:val="24"/>
          <w:lang w:val="en-JM"/>
        </w:rPr>
        <w:t xml:space="preserve"> di </w:t>
      </w:r>
      <w:proofErr w:type="spellStart"/>
      <w:r>
        <w:rPr>
          <w:sz w:val="20"/>
          <w:szCs w:val="24"/>
          <w:lang w:val="en-JM"/>
        </w:rPr>
        <w:t>oumenm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ak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patisipan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la.</w:t>
      </w:r>
    </w:p>
    <w:p w:rsidR="00A33024" w:rsidRDefault="00A33024">
      <w:pPr>
        <w:ind w:left="180" w:right="180"/>
        <w:rPr>
          <w:sz w:val="20"/>
          <w:szCs w:val="24"/>
        </w:rPr>
      </w:pPr>
    </w:p>
    <w:p w:rsidR="00A33024" w:rsidRDefault="00A33024">
      <w:pPr>
        <w:ind w:left="180" w:right="180"/>
        <w:rPr>
          <w:szCs w:val="24"/>
        </w:rPr>
      </w:pP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dwe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prezante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anba</w:t>
      </w:r>
      <w:proofErr w:type="spellEnd"/>
      <w:r>
        <w:rPr>
          <w:sz w:val="20"/>
          <w:szCs w:val="24"/>
          <w:lang w:val="en-JM"/>
        </w:rPr>
        <w:t xml:space="preserve"> la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ba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aloral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lang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pito</w:t>
      </w:r>
      <w:proofErr w:type="spellEnd"/>
      <w:r>
        <w:rPr>
          <w:sz w:val="20"/>
          <w:szCs w:val="24"/>
          <w:lang w:val="en-JM"/>
        </w:rPr>
        <w:t xml:space="preserve"> a.</w:t>
      </w:r>
      <w:r>
        <w:rPr>
          <w:sz w:val="20"/>
          <w:szCs w:val="24"/>
        </w:rPr>
        <w:t xml:space="preserve"> </w:t>
      </w:r>
    </w:p>
    <w:p w:rsidR="00A33024" w:rsidRDefault="00A33024">
      <w:pPr>
        <w:numPr>
          <w:ilvl w:val="0"/>
          <w:numId w:val="29"/>
        </w:numPr>
        <w:ind w:right="180"/>
        <w:rPr>
          <w:szCs w:val="24"/>
        </w:rPr>
      </w:pPr>
      <w:proofErr w:type="spellStart"/>
      <w:r>
        <w:rPr>
          <w:sz w:val="20"/>
          <w:szCs w:val="24"/>
          <w:lang w:val="en-JM"/>
        </w:rPr>
        <w:t>objektif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la</w:t>
      </w:r>
      <w:r>
        <w:rPr>
          <w:sz w:val="20"/>
          <w:szCs w:val="24"/>
        </w:rPr>
        <w:t xml:space="preserve"> </w:t>
      </w:r>
    </w:p>
    <w:p w:rsidR="00A33024" w:rsidRDefault="00A33024">
      <w:pPr>
        <w:numPr>
          <w:ilvl w:val="0"/>
          <w:numId w:val="29"/>
        </w:numPr>
        <w:ind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kantite</w:t>
      </w:r>
      <w:proofErr w:type="spellEnd"/>
      <w:r>
        <w:rPr>
          <w:sz w:val="20"/>
          <w:szCs w:val="24"/>
          <w:lang w:val="en-JM"/>
        </w:rPr>
        <w:t xml:space="preserve"> tan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prevwa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pral</w:t>
      </w:r>
      <w:proofErr w:type="spellEnd"/>
      <w:r>
        <w:rPr>
          <w:sz w:val="20"/>
          <w:szCs w:val="24"/>
          <w:lang w:val="en-JM"/>
        </w:rPr>
        <w:t xml:space="preserve"> dire nan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la,</w:t>
      </w:r>
    </w:p>
    <w:p w:rsidR="00A33024" w:rsidRDefault="00A33024">
      <w:pPr>
        <w:numPr>
          <w:ilvl w:val="0"/>
          <w:numId w:val="29"/>
        </w:numPr>
        <w:ind w:right="180"/>
        <w:rPr>
          <w:szCs w:val="24"/>
        </w:rPr>
      </w:pPr>
      <w:proofErr w:type="spellStart"/>
      <w:r>
        <w:rPr>
          <w:sz w:val="20"/>
          <w:szCs w:val="24"/>
          <w:lang w:val="en-JM"/>
        </w:rPr>
        <w:t>pwosedi</w:t>
      </w:r>
      <w:proofErr w:type="spellEnd"/>
      <w:r>
        <w:rPr>
          <w:sz w:val="20"/>
          <w:szCs w:val="24"/>
          <w:lang w:val="en-JM"/>
        </w:rPr>
        <w:t xml:space="preserve"> w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swiv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>,</w:t>
      </w:r>
      <w:r>
        <w:rPr>
          <w:sz w:val="20"/>
          <w:szCs w:val="24"/>
        </w:rPr>
        <w:t xml:space="preserve"> </w:t>
      </w:r>
    </w:p>
    <w:p w:rsidR="00A33024" w:rsidRDefault="00A33024">
      <w:pPr>
        <w:numPr>
          <w:ilvl w:val="0"/>
          <w:numId w:val="29"/>
        </w:numPr>
        <w:ind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pwosedi</w:t>
      </w:r>
      <w:proofErr w:type="spellEnd"/>
      <w:r>
        <w:rPr>
          <w:sz w:val="20"/>
          <w:szCs w:val="24"/>
          <w:lang w:val="en-JM"/>
        </w:rPr>
        <w:t xml:space="preserve">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fèt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eksperyans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29"/>
        </w:numPr>
        <w:ind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risk, </w:t>
      </w:r>
      <w:proofErr w:type="spellStart"/>
      <w:r>
        <w:rPr>
          <w:sz w:val="20"/>
          <w:szCs w:val="24"/>
          <w:lang w:val="en-JM"/>
        </w:rPr>
        <w:t>malèz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avantaj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prevwa</w:t>
      </w:r>
      <w:proofErr w:type="spellEnd"/>
      <w:r>
        <w:rPr>
          <w:sz w:val="20"/>
          <w:szCs w:val="24"/>
          <w:lang w:val="en-JM"/>
        </w:rPr>
        <w:t xml:space="preserve"> yon </w:t>
      </w:r>
      <w:proofErr w:type="spellStart"/>
      <w:r>
        <w:rPr>
          <w:sz w:val="20"/>
          <w:szCs w:val="24"/>
          <w:lang w:val="en-JM"/>
        </w:rPr>
        <w:t>fason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rezonab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29"/>
        </w:numPr>
        <w:ind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gen </w:t>
      </w: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lòt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pwosedi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tretman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posib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ba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avantaj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epi</w:t>
      </w:r>
      <w:proofErr w:type="spellEnd"/>
    </w:p>
    <w:p w:rsidR="00A33024" w:rsidRDefault="00A33024">
      <w:pPr>
        <w:numPr>
          <w:ilvl w:val="0"/>
          <w:numId w:val="29"/>
        </w:numPr>
        <w:ind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fason</w:t>
      </w:r>
      <w:proofErr w:type="spellEnd"/>
      <w:r>
        <w:rPr>
          <w:sz w:val="20"/>
          <w:szCs w:val="24"/>
          <w:lang w:val="en-JM"/>
        </w:rPr>
        <w:t xml:space="preserve">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pwoteje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prive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ak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konfidansyalite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epi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kimoun</w:t>
      </w:r>
      <w:proofErr w:type="spellEnd"/>
      <w:r>
        <w:rPr>
          <w:sz w:val="20"/>
          <w:szCs w:val="24"/>
          <w:lang w:val="en-JM"/>
        </w:rPr>
        <w:t xml:space="preserve"> k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wè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>.</w:t>
      </w:r>
    </w:p>
    <w:p w:rsidR="00A33024" w:rsidRDefault="00A33024">
      <w:pPr>
        <w:ind w:left="180" w:right="180"/>
        <w:rPr>
          <w:sz w:val="20"/>
          <w:szCs w:val="24"/>
        </w:rPr>
      </w:pPr>
    </w:p>
    <w:p w:rsidR="00A33024" w:rsidRDefault="00A33024">
      <w:pPr>
        <w:ind w:left="180" w:right="180"/>
        <w:rPr>
          <w:szCs w:val="24"/>
        </w:rPr>
      </w:pP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sa</w:t>
      </w:r>
      <w:proofErr w:type="spellEnd"/>
      <w:r>
        <w:rPr>
          <w:sz w:val="20"/>
          <w:szCs w:val="24"/>
          <w:lang w:val="en-JM"/>
        </w:rPr>
        <w:t xml:space="preserve"> a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vle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epitou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p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jwenn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sanksyon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p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pèdi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avantaj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refize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deside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sispann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>.</w:t>
      </w:r>
      <w:r>
        <w:rPr>
          <w:color w:val="000000"/>
          <w:sz w:val="20"/>
          <w:szCs w:val="24"/>
          <w:lang w:val="en"/>
        </w:rPr>
        <w:t xml:space="preserve">  </w:t>
      </w:r>
      <w:r>
        <w:rPr>
          <w:sz w:val="20"/>
          <w:szCs w:val="24"/>
          <w:lang w:val="en-JM"/>
        </w:rPr>
        <w:t xml:space="preserve">Men, </w:t>
      </w: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anvan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soti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etid</w:t>
      </w:r>
      <w:proofErr w:type="spellEnd"/>
      <w:r>
        <w:rPr>
          <w:sz w:val="20"/>
          <w:szCs w:val="24"/>
          <w:lang w:val="en-JM"/>
        </w:rPr>
        <w:t xml:space="preserve"> la </w:t>
      </w:r>
      <w:proofErr w:type="spellStart"/>
      <w:r>
        <w:rPr>
          <w:sz w:val="20"/>
          <w:szCs w:val="24"/>
          <w:lang w:val="en-JM"/>
        </w:rPr>
        <w:t>dwe</w:t>
      </w:r>
      <w:proofErr w:type="spellEnd"/>
      <w:r>
        <w:rPr>
          <w:sz w:val="20"/>
          <w:szCs w:val="24"/>
          <w:lang w:val="en-JM"/>
        </w:rPr>
        <w:t xml:space="preserve"> rete nan </w:t>
      </w:r>
      <w:proofErr w:type="spellStart"/>
      <w:r>
        <w:rPr>
          <w:sz w:val="20"/>
          <w:szCs w:val="24"/>
          <w:lang w:val="en-JM"/>
        </w:rPr>
        <w:t>dosye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lè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règleman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gouvènman</w:t>
      </w:r>
      <w:proofErr w:type="spellEnd"/>
      <w:r>
        <w:rPr>
          <w:sz w:val="20"/>
          <w:szCs w:val="24"/>
          <w:lang w:val="en-JM"/>
        </w:rPr>
        <w:t xml:space="preserve"> an </w:t>
      </w:r>
      <w:proofErr w:type="spellStart"/>
      <w:r>
        <w:rPr>
          <w:sz w:val="20"/>
          <w:szCs w:val="24"/>
          <w:lang w:val="en-JM"/>
        </w:rPr>
        <w:t>egzije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lè</w:t>
      </w:r>
      <w:proofErr w:type="spellEnd"/>
      <w:r>
        <w:rPr>
          <w:sz w:val="20"/>
          <w:szCs w:val="24"/>
          <w:lang w:val="en-JM"/>
        </w:rPr>
        <w:t xml:space="preserve"> yon </w:t>
      </w:r>
      <w:proofErr w:type="spellStart"/>
      <w:r>
        <w:rPr>
          <w:sz w:val="20"/>
          <w:szCs w:val="24"/>
          <w:lang w:val="en-JM"/>
        </w:rPr>
        <w:t>Komite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Etik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Enstitisyonèl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apwouve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sa</w:t>
      </w:r>
      <w:proofErr w:type="spellEnd"/>
      <w:r>
        <w:rPr>
          <w:sz w:val="20"/>
          <w:szCs w:val="24"/>
          <w:lang w:val="en-JM"/>
        </w:rPr>
        <w:t>.</w:t>
      </w:r>
      <w:r>
        <w:rPr>
          <w:sz w:val="20"/>
          <w:szCs w:val="24"/>
        </w:rPr>
        <w:t xml:space="preserve">   </w:t>
      </w:r>
    </w:p>
    <w:p w:rsidR="00A33024" w:rsidRDefault="00A33024">
      <w:pPr>
        <w:ind w:left="180" w:right="180"/>
        <w:rPr>
          <w:sz w:val="20"/>
          <w:szCs w:val="24"/>
        </w:rPr>
      </w:pPr>
    </w:p>
    <w:p w:rsidR="00A33024" w:rsidRDefault="00A33024">
      <w:pPr>
        <w:ind w:left="1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Kote</w:t>
      </w:r>
      <w:proofErr w:type="spellEnd"/>
      <w:r>
        <w:rPr>
          <w:sz w:val="20"/>
          <w:szCs w:val="24"/>
          <w:lang w:val="en-JM"/>
        </w:rPr>
        <w:t xml:space="preserve"> li </w:t>
      </w:r>
      <w:proofErr w:type="spellStart"/>
      <w:r>
        <w:rPr>
          <w:sz w:val="20"/>
          <w:szCs w:val="24"/>
          <w:lang w:val="en-JM"/>
        </w:rPr>
        <w:t>posib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chèchè</w:t>
      </w:r>
      <w:proofErr w:type="spellEnd"/>
      <w:r>
        <w:rPr>
          <w:sz w:val="20"/>
          <w:szCs w:val="24"/>
          <w:lang w:val="en-JM"/>
        </w:rPr>
        <w:t xml:space="preserve"> a </w:t>
      </w:r>
      <w:proofErr w:type="spellStart"/>
      <w:r>
        <w:rPr>
          <w:sz w:val="20"/>
          <w:szCs w:val="24"/>
          <w:lang w:val="en-JM"/>
        </w:rPr>
        <w:t>dwe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konnen</w:t>
      </w:r>
      <w:proofErr w:type="spellEnd"/>
      <w:r>
        <w:rPr>
          <w:sz w:val="20"/>
          <w:szCs w:val="24"/>
          <w:lang w:val="en-JM"/>
        </w:rPr>
        <w:t>: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konpansasyon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tretman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medikal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disponib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sizoka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chòk</w:t>
      </w:r>
      <w:proofErr w:type="spellEnd"/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posiblite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 w:rsidR="006318B8">
        <w:rPr>
          <w:sz w:val="20"/>
          <w:szCs w:val="24"/>
          <w:lang w:val="en-JM"/>
        </w:rPr>
        <w:t>pou</w:t>
      </w:r>
      <w:proofErr w:type="spellEnd"/>
      <w:r w:rsidR="006318B8">
        <w:rPr>
          <w:sz w:val="20"/>
          <w:szCs w:val="24"/>
          <w:lang w:val="en-JM"/>
        </w:rPr>
        <w:t xml:space="preserve"> gen </w:t>
      </w:r>
      <w:r>
        <w:rPr>
          <w:sz w:val="20"/>
          <w:szCs w:val="24"/>
          <w:lang w:val="en-JM"/>
        </w:rPr>
        <w:t xml:space="preserve">risk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pa </w:t>
      </w:r>
      <w:proofErr w:type="spellStart"/>
      <w:r>
        <w:rPr>
          <w:sz w:val="20"/>
          <w:szCs w:val="24"/>
          <w:lang w:val="en-JM"/>
        </w:rPr>
        <w:t>prevwa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pitit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ansent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vin </w:t>
      </w:r>
      <w:proofErr w:type="spellStart"/>
      <w:r>
        <w:rPr>
          <w:sz w:val="20"/>
          <w:szCs w:val="24"/>
          <w:lang w:val="en-JM"/>
        </w:rPr>
        <w:t>ansent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sikonstans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lè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chèchè</w:t>
      </w:r>
      <w:proofErr w:type="spellEnd"/>
      <w:r>
        <w:rPr>
          <w:sz w:val="20"/>
          <w:szCs w:val="24"/>
          <w:lang w:val="en-JM"/>
        </w:rPr>
        <w:t xml:space="preserve"> a </w:t>
      </w:r>
      <w:proofErr w:type="spellStart"/>
      <w:r>
        <w:rPr>
          <w:sz w:val="20"/>
          <w:szCs w:val="24"/>
          <w:lang w:val="en-JM"/>
        </w:rPr>
        <w:t>ka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sispann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>;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frè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mete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peye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sa</w:t>
      </w:r>
      <w:proofErr w:type="spellEnd"/>
      <w:r>
        <w:rPr>
          <w:sz w:val="20"/>
          <w:szCs w:val="24"/>
          <w:lang w:val="en-JM"/>
        </w:rPr>
        <w:t xml:space="preserve"> k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pase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deside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sispann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39"/>
        </w:numPr>
        <w:ind w:left="1080" w:right="180"/>
        <w:rPr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lè</w:t>
      </w:r>
      <w:proofErr w:type="spellEnd"/>
      <w:r>
        <w:rPr>
          <w:sz w:val="20"/>
          <w:szCs w:val="24"/>
          <w:lang w:val="en-JM"/>
        </w:rPr>
        <w:t xml:space="preserve">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konnen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nouvo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rezilta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afekte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volonte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>,</w:t>
      </w:r>
      <w:r>
        <w:rPr>
          <w:color w:val="000000"/>
          <w:sz w:val="20"/>
          <w:szCs w:val="24"/>
          <w:lang w:val="en"/>
        </w:rPr>
        <w:t xml:space="preserve"> 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kantite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moun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pral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patisipe</w:t>
      </w:r>
      <w:proofErr w:type="spellEnd"/>
      <w:r>
        <w:rPr>
          <w:sz w:val="20"/>
          <w:szCs w:val="24"/>
          <w:lang w:val="en-JM"/>
        </w:rPr>
        <w:t xml:space="preserve"> nan </w:t>
      </w:r>
      <w:proofErr w:type="spellStart"/>
      <w:r>
        <w:rPr>
          <w:sz w:val="20"/>
          <w:szCs w:val="24"/>
          <w:lang w:val="en-JM"/>
        </w:rPr>
        <w:t>etid</w:t>
      </w:r>
      <w:proofErr w:type="spellEnd"/>
      <w:r>
        <w:rPr>
          <w:sz w:val="20"/>
          <w:szCs w:val="24"/>
          <w:lang w:val="en-JM"/>
        </w:rPr>
        <w:t xml:space="preserve"> la,</w:t>
      </w:r>
    </w:p>
    <w:p w:rsidR="00A33024" w:rsidRDefault="00A33024">
      <w:pPr>
        <w:numPr>
          <w:ilvl w:val="0"/>
          <w:numId w:val="39"/>
        </w:numPr>
        <w:ind w:left="1080" w:right="180"/>
        <w:rPr>
          <w:color w:val="000000"/>
          <w:sz w:val="20"/>
          <w:szCs w:val="24"/>
          <w:lang w:val="en"/>
        </w:rPr>
      </w:pPr>
      <w:proofErr w:type="spellStart"/>
      <w:r>
        <w:rPr>
          <w:sz w:val="20"/>
          <w:szCs w:val="24"/>
          <w:lang w:val="en-JM"/>
        </w:rPr>
        <w:t>nenpòt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tès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jenetik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fèt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40"/>
        </w:numPr>
        <w:ind w:left="1080" w:right="180"/>
        <w:rPr>
          <w:sz w:val="20"/>
          <w:szCs w:val="24"/>
        </w:rPr>
      </w:pPr>
      <w:r>
        <w:rPr>
          <w:sz w:val="20"/>
          <w:szCs w:val="24"/>
          <w:lang w:val="en-JM"/>
        </w:rPr>
        <w:t xml:space="preserve">kit </w:t>
      </w:r>
      <w:proofErr w:type="spellStart"/>
      <w:r>
        <w:rPr>
          <w:sz w:val="20"/>
          <w:szCs w:val="24"/>
          <w:lang w:val="en-JM"/>
        </w:rPr>
        <w:t>rezilta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 xml:space="preserve"> gen </w:t>
      </w:r>
      <w:proofErr w:type="spellStart"/>
      <w:r>
        <w:rPr>
          <w:sz w:val="20"/>
          <w:szCs w:val="24"/>
          <w:lang w:val="en-JM"/>
        </w:rPr>
        <w:t>enpòtans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klinik</w:t>
      </w:r>
      <w:proofErr w:type="spellEnd"/>
      <w:r>
        <w:rPr>
          <w:sz w:val="20"/>
          <w:szCs w:val="24"/>
          <w:lang w:val="en-JM"/>
        </w:rPr>
        <w:t xml:space="preserve">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retounen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ba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epi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fèt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anba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ki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kondisyon</w:t>
      </w:r>
      <w:proofErr w:type="spellEnd"/>
      <w:r>
        <w:rPr>
          <w:sz w:val="20"/>
          <w:szCs w:val="24"/>
          <w:lang w:val="en-JM"/>
        </w:rPr>
        <w:t>,</w:t>
      </w:r>
    </w:p>
    <w:p w:rsidR="00A33024" w:rsidRDefault="00A33024">
      <w:pPr>
        <w:numPr>
          <w:ilvl w:val="0"/>
          <w:numId w:val="40"/>
        </w:numPr>
        <w:ind w:left="1080"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si</w:t>
      </w:r>
      <w:proofErr w:type="spellEnd"/>
      <w:r>
        <w:rPr>
          <w:sz w:val="20"/>
          <w:szCs w:val="24"/>
          <w:lang w:val="en-JM"/>
        </w:rPr>
        <w:t xml:space="preserve"> pa gen </w:t>
      </w:r>
      <w:proofErr w:type="spellStart"/>
      <w:r>
        <w:rPr>
          <w:sz w:val="20"/>
          <w:szCs w:val="24"/>
          <w:lang w:val="en-JM"/>
        </w:rPr>
        <w:t>pwoblèm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kontakte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pidevan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nou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chèche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echantiyon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siplemantè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diskite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sou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patisipasyon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ou</w:t>
      </w:r>
      <w:proofErr w:type="spellEnd"/>
      <w:r>
        <w:rPr>
          <w:sz w:val="20"/>
          <w:szCs w:val="24"/>
          <w:lang w:val="en-JM"/>
        </w:rPr>
        <w:t xml:space="preserve"> nan yon </w:t>
      </w:r>
      <w:proofErr w:type="spellStart"/>
      <w:r>
        <w:rPr>
          <w:sz w:val="20"/>
          <w:szCs w:val="24"/>
          <w:lang w:val="en-JM"/>
        </w:rPr>
        <w:t>lòt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etid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, </w:t>
      </w:r>
      <w:proofErr w:type="spellStart"/>
      <w:r>
        <w:rPr>
          <w:sz w:val="20"/>
          <w:szCs w:val="24"/>
          <w:lang w:val="en-JM"/>
        </w:rPr>
        <w:t>oswa</w:t>
      </w:r>
      <w:proofErr w:type="spellEnd"/>
    </w:p>
    <w:p w:rsidR="00A33024" w:rsidRDefault="00A33024">
      <w:pPr>
        <w:numPr>
          <w:ilvl w:val="0"/>
          <w:numId w:val="40"/>
        </w:numPr>
        <w:ind w:left="1080" w:right="180"/>
        <w:rPr>
          <w:sz w:val="20"/>
          <w:szCs w:val="24"/>
        </w:rPr>
      </w:pPr>
      <w:proofErr w:type="spellStart"/>
      <w:r>
        <w:rPr>
          <w:sz w:val="20"/>
          <w:szCs w:val="24"/>
          <w:lang w:val="en-JM"/>
        </w:rPr>
        <w:t>kalite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echantiyon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oswa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enfòmasyon</w:t>
      </w:r>
      <w:proofErr w:type="spellEnd"/>
      <w:r>
        <w:rPr>
          <w:sz w:val="20"/>
          <w:szCs w:val="24"/>
          <w:lang w:val="en-JM"/>
        </w:rPr>
        <w:t xml:space="preserve">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pran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ak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peryòd</w:t>
      </w:r>
      <w:proofErr w:type="spellEnd"/>
      <w:r>
        <w:rPr>
          <w:sz w:val="20"/>
          <w:szCs w:val="24"/>
          <w:lang w:val="en-JM"/>
        </w:rPr>
        <w:t xml:space="preserve"> tan n </w:t>
      </w:r>
      <w:proofErr w:type="spellStart"/>
      <w:r>
        <w:rPr>
          <w:sz w:val="20"/>
          <w:szCs w:val="24"/>
          <w:lang w:val="en-JM"/>
        </w:rPr>
        <w:t>ap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itilize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yo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pou</w:t>
      </w:r>
      <w:proofErr w:type="spellEnd"/>
      <w:r>
        <w:rPr>
          <w:sz w:val="20"/>
          <w:szCs w:val="24"/>
          <w:lang w:val="en-JM"/>
        </w:rPr>
        <w:t xml:space="preserve"> </w:t>
      </w:r>
      <w:proofErr w:type="spellStart"/>
      <w:r>
        <w:rPr>
          <w:sz w:val="20"/>
          <w:szCs w:val="24"/>
          <w:lang w:val="en-JM"/>
        </w:rPr>
        <w:t>rechèch</w:t>
      </w:r>
      <w:proofErr w:type="spellEnd"/>
      <w:r>
        <w:rPr>
          <w:sz w:val="20"/>
          <w:szCs w:val="24"/>
          <w:lang w:val="en-JM"/>
        </w:rPr>
        <w:t xml:space="preserve"> la.</w:t>
      </w:r>
    </w:p>
    <w:p w:rsidR="00A33024" w:rsidRDefault="00A33024">
      <w:pPr>
        <w:widowControl w:val="0"/>
        <w:rPr>
          <w:b/>
          <w:sz w:val="20"/>
          <w:szCs w:val="24"/>
        </w:rPr>
      </w:pPr>
    </w:p>
    <w:tbl>
      <w:tblPr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6480"/>
      </w:tblGrid>
      <w:tr w:rsidR="00A33024">
        <w:tc>
          <w:tcPr>
            <w:tcW w:w="4248" w:type="dxa"/>
          </w:tcPr>
          <w:p w:rsidR="00A33024" w:rsidRDefault="00A33024">
            <w:pPr>
              <w:ind w:left="720" w:right="180"/>
              <w:rPr>
                <w:szCs w:val="24"/>
              </w:rPr>
            </w:pPr>
            <w:r>
              <w:rPr>
                <w:b/>
                <w:caps/>
                <w:sz w:val="20"/>
                <w:szCs w:val="24"/>
                <w:lang w:val="en-JM"/>
              </w:rPr>
              <w:t>kesyon sou:</w:t>
            </w:r>
          </w:p>
        </w:tc>
        <w:tc>
          <w:tcPr>
            <w:tcW w:w="6480" w:type="dxa"/>
          </w:tcPr>
          <w:p w:rsidR="00A33024" w:rsidRDefault="00A33024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szCs w:val="24"/>
              </w:rPr>
            </w:pPr>
            <w:r>
              <w:rPr>
                <w:b/>
                <w:caps/>
                <w:sz w:val="20"/>
                <w:szCs w:val="24"/>
                <w:lang w:val="en-JM"/>
              </w:rPr>
              <w:t>OU KA POZE YO BA:</w:t>
            </w:r>
          </w:p>
        </w:tc>
      </w:tr>
      <w:tr w:rsidR="00A33024">
        <w:tc>
          <w:tcPr>
            <w:tcW w:w="4248" w:type="dxa"/>
          </w:tcPr>
          <w:p w:rsidR="00A33024" w:rsidRDefault="00A33024">
            <w:pPr>
              <w:numPr>
                <w:ilvl w:val="0"/>
                <w:numId w:val="32"/>
              </w:numPr>
              <w:ind w:right="180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la</w:t>
            </w:r>
          </w:p>
          <w:p w:rsidR="00A33024" w:rsidRDefault="00A33024">
            <w:pPr>
              <w:numPr>
                <w:ilvl w:val="0"/>
                <w:numId w:val="32"/>
              </w:numPr>
              <w:ind w:right="180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Chòk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gen </w:t>
            </w:r>
            <w:proofErr w:type="spellStart"/>
            <w:r>
              <w:rPr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wè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ak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la</w:t>
            </w:r>
          </w:p>
          <w:p w:rsidR="00A33024" w:rsidRDefault="00A33024">
            <w:pPr>
              <w:numPr>
                <w:ilvl w:val="0"/>
                <w:numId w:val="32"/>
              </w:numPr>
              <w:ind w:right="180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Fason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sòti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nan </w:t>
            </w:r>
            <w:proofErr w:type="spellStart"/>
            <w:r>
              <w:rPr>
                <w:sz w:val="20"/>
                <w:szCs w:val="24"/>
                <w:lang w:val="en-JM"/>
              </w:rPr>
              <w:t>etid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la</w:t>
            </w:r>
          </w:p>
        </w:tc>
        <w:tc>
          <w:tcPr>
            <w:tcW w:w="6480" w:type="dxa"/>
          </w:tcPr>
          <w:p w:rsidR="00242412" w:rsidRDefault="00242412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  <w:p w:rsidR="00A33024" w:rsidRDefault="00A33024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Telefòn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(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szCs w:val="24"/>
              </w:rPr>
              <w:fldChar w:fldCharType="end"/>
            </w:r>
            <w:r>
              <w:rPr>
                <w:b/>
                <w:sz w:val="20"/>
                <w:szCs w:val="24"/>
              </w:rPr>
              <w:t>)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szCs w:val="24"/>
              </w:rPr>
              <w:fldChar w:fldCharType="end"/>
            </w:r>
            <w:r>
              <w:rPr>
                <w:b/>
                <w:sz w:val="20"/>
                <w:szCs w:val="24"/>
              </w:rPr>
              <w:t>-</w:t>
            </w:r>
            <w:r w:rsidR="00242412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42412">
              <w:rPr>
                <w:b/>
                <w:szCs w:val="24"/>
              </w:rPr>
              <w:instrText xml:space="preserve"> FORMTEXT </w:instrText>
            </w:r>
            <w:r w:rsidR="00242412">
              <w:rPr>
                <w:b/>
                <w:szCs w:val="24"/>
              </w:rPr>
            </w:r>
            <w:r w:rsidR="00242412">
              <w:rPr>
                <w:b/>
                <w:szCs w:val="24"/>
              </w:rPr>
              <w:fldChar w:fldCharType="separate"/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noProof/>
                <w:szCs w:val="24"/>
              </w:rPr>
              <w:t> </w:t>
            </w:r>
            <w:r w:rsidR="00242412">
              <w:rPr>
                <w:b/>
                <w:szCs w:val="24"/>
              </w:rPr>
              <w:fldChar w:fldCharType="end"/>
            </w:r>
          </w:p>
          <w:p w:rsidR="00A33024" w:rsidRDefault="00A33024">
            <w:pPr>
              <w:ind w:left="72" w:right="180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Operatè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Bipè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(718) 270-1000</w:t>
            </w:r>
          </w:p>
        </w:tc>
      </w:tr>
      <w:tr w:rsidR="00A33024">
        <w:tc>
          <w:tcPr>
            <w:tcW w:w="4248" w:type="dxa"/>
          </w:tcPr>
          <w:p w:rsidR="00A33024" w:rsidRDefault="00A33024">
            <w:pPr>
              <w:numPr>
                <w:ilvl w:val="0"/>
                <w:numId w:val="34"/>
              </w:numPr>
              <w:ind w:right="180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Dwa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ou</w:t>
            </w:r>
            <w:proofErr w:type="spellEnd"/>
          </w:p>
          <w:p w:rsidR="00A33024" w:rsidRDefault="00A33024">
            <w:pPr>
              <w:numPr>
                <w:ilvl w:val="0"/>
                <w:numId w:val="34"/>
              </w:numPr>
              <w:ind w:right="180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Dwa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enfòmasyon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prive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  <w:p w:rsidR="00A33024" w:rsidRDefault="00A33024">
            <w:pPr>
              <w:numPr>
                <w:ilvl w:val="0"/>
                <w:numId w:val="34"/>
              </w:numPr>
              <w:ind w:right="180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Fason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sòti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nan </w:t>
            </w:r>
            <w:proofErr w:type="spellStart"/>
            <w:r>
              <w:rPr>
                <w:sz w:val="20"/>
                <w:szCs w:val="24"/>
                <w:lang w:val="en-JM"/>
              </w:rPr>
              <w:t>etid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la</w:t>
            </w:r>
          </w:p>
        </w:tc>
        <w:tc>
          <w:tcPr>
            <w:tcW w:w="6480" w:type="dxa"/>
          </w:tcPr>
          <w:p w:rsidR="00A33024" w:rsidRDefault="00A33024">
            <w:pPr>
              <w:ind w:right="18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ka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kontakte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moun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endike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anwo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a (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yo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)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oswa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ka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rele</w:t>
            </w:r>
            <w:proofErr w:type="spellEnd"/>
          </w:p>
          <w:p w:rsidR="00A33024" w:rsidRDefault="00A33024">
            <w:pPr>
              <w:ind w:right="18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Komite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Etik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Endepandan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 (718) 613-8480</w:t>
            </w:r>
          </w:p>
          <w:p w:rsidR="00A33024" w:rsidRDefault="00A33024">
            <w:pPr>
              <w:ind w:left="72" w:right="180" w:hanging="1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Fonksyonè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Responsab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Konfidansyalite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Enfòmasyon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Prive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>:</w:t>
            </w:r>
            <w:r>
              <w:rPr>
                <w:b/>
                <w:sz w:val="20"/>
                <w:szCs w:val="24"/>
              </w:rPr>
              <w:t xml:space="preserve"> (718) 270-7470</w:t>
            </w:r>
          </w:p>
        </w:tc>
      </w:tr>
    </w:tbl>
    <w:p w:rsidR="00A33024" w:rsidRDefault="00A33024">
      <w:pPr>
        <w:jc w:val="both"/>
        <w:rPr>
          <w:b/>
          <w:i/>
          <w:color w:val="000000"/>
          <w:sz w:val="20"/>
          <w:szCs w:val="24"/>
        </w:rPr>
      </w:pPr>
    </w:p>
    <w:p w:rsidR="00A33024" w:rsidRDefault="00A33024">
      <w:pPr>
        <w:jc w:val="both"/>
        <w:rPr>
          <w:b/>
          <w:i/>
          <w:color w:val="000000"/>
          <w:sz w:val="20"/>
          <w:szCs w:val="24"/>
        </w:rPr>
      </w:pPr>
    </w:p>
    <w:p w:rsidR="00A33024" w:rsidRDefault="00A33024">
      <w:pPr>
        <w:jc w:val="both"/>
        <w:rPr>
          <w:b/>
          <w:i/>
          <w:color w:val="000000"/>
          <w:sz w:val="20"/>
          <w:szCs w:val="24"/>
        </w:rPr>
      </w:pPr>
      <w:r>
        <w:rPr>
          <w:b/>
          <w:i/>
          <w:color w:val="000000"/>
          <w:sz w:val="20"/>
          <w:szCs w:val="24"/>
        </w:rPr>
        <w:br w:type="page"/>
      </w:r>
      <w:r>
        <w:rPr>
          <w:b/>
          <w:i/>
          <w:sz w:val="20"/>
          <w:szCs w:val="24"/>
          <w:lang w:val="en-JM"/>
        </w:rPr>
        <w:lastRenderedPageBreak/>
        <w:t>SIYATI:</w:t>
      </w:r>
    </w:p>
    <w:p w:rsidR="00A33024" w:rsidRDefault="00A33024">
      <w:pPr>
        <w:jc w:val="both"/>
        <w:rPr>
          <w:b/>
          <w:i/>
          <w:color w:val="FF0000"/>
          <w:sz w:val="20"/>
          <w:szCs w:val="24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410"/>
        <w:gridCol w:w="2052"/>
      </w:tblGrid>
      <w:tr w:rsidR="00A33024">
        <w:tc>
          <w:tcPr>
            <w:tcW w:w="10710" w:type="dxa"/>
            <w:gridSpan w:val="3"/>
          </w:tcPr>
          <w:p w:rsidR="00A33024" w:rsidRDefault="00A33024">
            <w:pPr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Patisipan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la,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Reprezantan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Pèsonèl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Gen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Otorizasyon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Legal,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Paran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oswa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Responsab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Legal:</w:t>
            </w:r>
            <w:r>
              <w:rPr>
                <w:b/>
                <w:color w:val="000000"/>
                <w:sz w:val="20"/>
                <w:szCs w:val="24"/>
              </w:rPr>
              <w:t xml:space="preserve"> </w:t>
            </w:r>
          </w:p>
          <w:p w:rsidR="00A33024" w:rsidRDefault="00A33024">
            <w:pPr>
              <w:rPr>
                <w:szCs w:val="24"/>
              </w:rPr>
            </w:pP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li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fòm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sa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a,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epi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satisfè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repons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yo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bay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tout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kesyon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yo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konsènan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la.</w:t>
            </w:r>
            <w:r>
              <w:rPr>
                <w:i/>
                <w:color w:val="000000"/>
                <w:sz w:val="20"/>
                <w:szCs w:val="24"/>
              </w:rPr>
              <w:t xml:space="preserve"> 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Yo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eksplike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la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aloral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>.</w:t>
            </w:r>
            <w:r>
              <w:rPr>
                <w:i/>
                <w:color w:val="000000"/>
                <w:sz w:val="20"/>
                <w:szCs w:val="24"/>
              </w:rPr>
              <w:t xml:space="preserve"> 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Depi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siyen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fòm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nan,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rekonèt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resevwa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ak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konprann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tout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enfòmasyon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endike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anwo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a,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epi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dakò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avèk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volonte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patisipe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nan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etid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sa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a.</w:t>
            </w:r>
            <w:r>
              <w:rPr>
                <w:i/>
                <w:color w:val="000000"/>
                <w:sz w:val="20"/>
                <w:szCs w:val="24"/>
              </w:rPr>
              <w:t xml:space="preserve">  </w:t>
            </w:r>
          </w:p>
          <w:p w:rsidR="00A33024" w:rsidRDefault="00A33024">
            <w:pPr>
              <w:rPr>
                <w:i/>
                <w:color w:val="000000"/>
                <w:sz w:val="20"/>
                <w:szCs w:val="24"/>
              </w:rPr>
            </w:pPr>
          </w:p>
          <w:p w:rsidR="00A33024" w:rsidRDefault="00A33024" w:rsidP="00D33B1B">
            <w:pPr>
              <w:rPr>
                <w:szCs w:val="24"/>
              </w:rPr>
            </w:pPr>
            <w:r>
              <w:rPr>
                <w:i/>
                <w:sz w:val="20"/>
                <w:szCs w:val="24"/>
                <w:lang w:val="en-JM"/>
              </w:rPr>
              <w:t xml:space="preserve">Si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siyen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kò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Reprezantan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Pèsonèl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Gen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Otorizasyon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Legal,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te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bay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otorizasyon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pou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la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dapre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jan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mwen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konprann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sa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patisipan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rechèch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 xml:space="preserve"> la </w:t>
            </w:r>
            <w:proofErr w:type="spellStart"/>
            <w:r>
              <w:rPr>
                <w:i/>
                <w:sz w:val="20"/>
                <w:szCs w:val="24"/>
                <w:lang w:val="en-JM"/>
              </w:rPr>
              <w:t>vle</w:t>
            </w:r>
            <w:proofErr w:type="spellEnd"/>
            <w:r>
              <w:rPr>
                <w:i/>
                <w:sz w:val="20"/>
                <w:szCs w:val="24"/>
                <w:lang w:val="en-JM"/>
              </w:rPr>
              <w:t>.</w:t>
            </w:r>
            <w:r>
              <w:rPr>
                <w:i/>
                <w:color w:val="000000"/>
                <w:sz w:val="20"/>
                <w:szCs w:val="24"/>
              </w:rPr>
              <w:t xml:space="preserve"> </w:t>
            </w:r>
          </w:p>
        </w:tc>
      </w:tr>
      <w:tr w:rsidR="00A33024">
        <w:tc>
          <w:tcPr>
            <w:tcW w:w="4248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Ekri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Non </w:t>
            </w:r>
            <w:proofErr w:type="spellStart"/>
            <w:r>
              <w:rPr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an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Lèt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Detache</w:t>
            </w:r>
            <w:proofErr w:type="spellEnd"/>
          </w:p>
        </w:tc>
        <w:tc>
          <w:tcPr>
            <w:tcW w:w="4410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______________________________</w:t>
            </w: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</w:tc>
        <w:tc>
          <w:tcPr>
            <w:tcW w:w="2052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Dat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a</w:t>
            </w:r>
          </w:p>
        </w:tc>
      </w:tr>
    </w:tbl>
    <w:p w:rsidR="00A33024" w:rsidRDefault="00A33024">
      <w:pPr>
        <w:rPr>
          <w:sz w:val="20"/>
          <w:szCs w:val="24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410"/>
        <w:gridCol w:w="2052"/>
      </w:tblGrid>
      <w:tr w:rsidR="00A33024">
        <w:tc>
          <w:tcPr>
            <w:tcW w:w="10710" w:type="dxa"/>
            <w:gridSpan w:val="3"/>
          </w:tcPr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Entèprèt</w:t>
            </w:r>
            <w:proofErr w:type="spellEnd"/>
            <w:r>
              <w:rPr>
                <w:b/>
                <w:color w:val="000000"/>
                <w:sz w:val="20"/>
                <w:szCs w:val="24"/>
              </w:rPr>
              <w:t xml:space="preserve"> </w:t>
            </w:r>
          </w:p>
        </w:tc>
      </w:tr>
      <w:tr w:rsidR="00A33024">
        <w:tc>
          <w:tcPr>
            <w:tcW w:w="4248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Ekri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Non </w:t>
            </w:r>
            <w:proofErr w:type="spellStart"/>
            <w:r>
              <w:rPr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an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Lèt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Detache</w:t>
            </w:r>
            <w:proofErr w:type="spellEnd"/>
          </w:p>
        </w:tc>
        <w:tc>
          <w:tcPr>
            <w:tcW w:w="4410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</w:p>
        </w:tc>
        <w:tc>
          <w:tcPr>
            <w:tcW w:w="2052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Dat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a</w:t>
            </w:r>
          </w:p>
        </w:tc>
      </w:tr>
    </w:tbl>
    <w:p w:rsidR="00A33024" w:rsidRDefault="00A33024">
      <w:pPr>
        <w:rPr>
          <w:sz w:val="20"/>
          <w:szCs w:val="24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410"/>
        <w:gridCol w:w="2052"/>
      </w:tblGrid>
      <w:tr w:rsidR="00A33024">
        <w:tc>
          <w:tcPr>
            <w:tcW w:w="10710" w:type="dxa"/>
            <w:gridSpan w:val="3"/>
          </w:tcPr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Temwen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san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Patipri</w:t>
            </w:r>
            <w:proofErr w:type="spellEnd"/>
            <w:r>
              <w:rPr>
                <w:b/>
                <w:color w:val="000000"/>
                <w:sz w:val="20"/>
                <w:szCs w:val="24"/>
              </w:rPr>
              <w:t xml:space="preserve"> </w:t>
            </w:r>
          </w:p>
        </w:tc>
      </w:tr>
      <w:tr w:rsidR="00A33024">
        <w:tc>
          <w:tcPr>
            <w:tcW w:w="4248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Ekri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Non </w:t>
            </w:r>
            <w:proofErr w:type="spellStart"/>
            <w:r>
              <w:rPr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an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Lèt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Detache</w:t>
            </w:r>
            <w:proofErr w:type="spellEnd"/>
          </w:p>
        </w:tc>
        <w:tc>
          <w:tcPr>
            <w:tcW w:w="4410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Dat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a</w:t>
            </w:r>
          </w:p>
        </w:tc>
      </w:tr>
    </w:tbl>
    <w:p w:rsidR="00A33024" w:rsidRDefault="00A33024">
      <w:pPr>
        <w:rPr>
          <w:sz w:val="20"/>
          <w:szCs w:val="24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4410"/>
        <w:gridCol w:w="2052"/>
      </w:tblGrid>
      <w:tr w:rsidR="00A33024">
        <w:tc>
          <w:tcPr>
            <w:tcW w:w="10710" w:type="dxa"/>
            <w:gridSpan w:val="3"/>
          </w:tcPr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b/>
                <w:sz w:val="20"/>
                <w:szCs w:val="24"/>
                <w:lang w:val="en-JM"/>
              </w:rPr>
              <w:t>Chèchè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Jwenn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Konsantman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ki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Baze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sou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Enfòmasyon</w:t>
            </w:r>
            <w:proofErr w:type="spellEnd"/>
            <w:r>
              <w:rPr>
                <w:b/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  <w:lang w:val="en-JM"/>
              </w:rPr>
              <w:t>yo</w:t>
            </w:r>
            <w:proofErr w:type="spellEnd"/>
          </w:p>
        </w:tc>
      </w:tr>
      <w:tr w:rsidR="00A33024">
        <w:tc>
          <w:tcPr>
            <w:tcW w:w="4248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Ekri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Non </w:t>
            </w:r>
            <w:proofErr w:type="spellStart"/>
            <w:r>
              <w:rPr>
                <w:sz w:val="20"/>
                <w:szCs w:val="24"/>
                <w:lang w:val="en-JM"/>
              </w:rPr>
              <w:t>Ou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an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Lèt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Detache</w:t>
            </w:r>
            <w:proofErr w:type="spellEnd"/>
          </w:p>
        </w:tc>
        <w:tc>
          <w:tcPr>
            <w:tcW w:w="4410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______________________________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052" w:type="dxa"/>
          </w:tcPr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</w:p>
          <w:p w:rsidR="00A33024" w:rsidRDefault="00A33024">
            <w:pPr>
              <w:jc w:val="both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t>______________</w:t>
            </w:r>
          </w:p>
          <w:p w:rsidR="00A33024" w:rsidRDefault="00A33024">
            <w:pPr>
              <w:jc w:val="both"/>
              <w:rPr>
                <w:szCs w:val="24"/>
              </w:rPr>
            </w:pPr>
            <w:proofErr w:type="spellStart"/>
            <w:r>
              <w:rPr>
                <w:sz w:val="20"/>
                <w:szCs w:val="24"/>
                <w:lang w:val="en-JM"/>
              </w:rPr>
              <w:t>Dat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</w:t>
            </w:r>
            <w:proofErr w:type="spellStart"/>
            <w:r>
              <w:rPr>
                <w:sz w:val="20"/>
                <w:szCs w:val="24"/>
                <w:lang w:val="en-JM"/>
              </w:rPr>
              <w:t>Siyati</w:t>
            </w:r>
            <w:proofErr w:type="spellEnd"/>
            <w:r>
              <w:rPr>
                <w:sz w:val="20"/>
                <w:szCs w:val="24"/>
                <w:lang w:val="en-JM"/>
              </w:rPr>
              <w:t xml:space="preserve"> a</w:t>
            </w:r>
          </w:p>
        </w:tc>
      </w:tr>
    </w:tbl>
    <w:p w:rsidR="00A33024" w:rsidRDefault="00A33024">
      <w:pPr>
        <w:widowControl w:val="0"/>
        <w:rPr>
          <w:sz w:val="20"/>
          <w:szCs w:val="24"/>
        </w:rPr>
      </w:pPr>
    </w:p>
    <w:p w:rsidR="00A33024" w:rsidRDefault="00A33024">
      <w:pPr>
        <w:widowControl w:val="0"/>
        <w:rPr>
          <w:b/>
          <w:sz w:val="20"/>
          <w:szCs w:val="24"/>
          <w:u w:val="single"/>
        </w:rPr>
      </w:pPr>
    </w:p>
    <w:p w:rsidR="00A33024" w:rsidRDefault="00A33024">
      <w:pPr>
        <w:widowControl w:val="0"/>
        <w:rPr>
          <w:szCs w:val="24"/>
        </w:rPr>
      </w:pPr>
      <w:r>
        <w:rPr>
          <w:b/>
          <w:sz w:val="20"/>
          <w:szCs w:val="24"/>
          <w:u w:val="single"/>
          <w:lang w:val="en-JM"/>
        </w:rPr>
        <w:t>DISTRIBISYON:</w:t>
      </w:r>
      <w:r>
        <w:rPr>
          <w:b/>
          <w:sz w:val="20"/>
          <w:szCs w:val="24"/>
          <w:u w:val="single"/>
        </w:rPr>
        <w:t xml:space="preserve">       </w:t>
      </w:r>
      <w:r>
        <w:rPr>
          <w:sz w:val="20"/>
          <w:szCs w:val="24"/>
        </w:rPr>
        <w:t xml:space="preserve">                        </w:t>
      </w:r>
    </w:p>
    <w:p w:rsidR="00A33024" w:rsidRDefault="00A33024">
      <w:pPr>
        <w:widowControl w:val="0"/>
        <w:numPr>
          <w:ilvl w:val="0"/>
          <w:numId w:val="35"/>
        </w:numPr>
        <w:rPr>
          <w:szCs w:val="24"/>
        </w:rPr>
      </w:pPr>
      <w:r>
        <w:rPr>
          <w:sz w:val="20"/>
          <w:szCs w:val="24"/>
          <w:lang w:val="en-JM"/>
        </w:rPr>
        <w:t>ORIJINAL SIYATI:</w:t>
      </w:r>
      <w:r>
        <w:rPr>
          <w:sz w:val="20"/>
          <w:szCs w:val="24"/>
        </w:rPr>
        <w:t xml:space="preserve"> </w:t>
      </w:r>
      <w:r>
        <w:rPr>
          <w:sz w:val="20"/>
          <w:szCs w:val="24"/>
          <w:lang w:val="en-JM"/>
        </w:rPr>
        <w:t>DOSYE RECHÈCH CHÈCHÈ.</w:t>
      </w:r>
    </w:p>
    <w:p w:rsidR="00A33024" w:rsidRDefault="00A33024">
      <w:pPr>
        <w:widowControl w:val="0"/>
        <w:numPr>
          <w:ilvl w:val="0"/>
          <w:numId w:val="35"/>
        </w:numPr>
        <w:rPr>
          <w:szCs w:val="24"/>
        </w:rPr>
      </w:pPr>
      <w:r>
        <w:rPr>
          <w:sz w:val="20"/>
          <w:szCs w:val="24"/>
          <w:lang w:val="en-JM"/>
        </w:rPr>
        <w:t>KOPI:</w:t>
      </w:r>
      <w:r>
        <w:rPr>
          <w:sz w:val="20"/>
          <w:szCs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4"/>
              <w:lang w:val="en-JM"/>
            </w:rPr>
            <w:t>MOUN KI OTORIZE RECHÈCH LA.</w:t>
          </w:r>
        </w:smartTag>
      </w:smartTag>
    </w:p>
    <w:p w:rsidR="00A33024" w:rsidRDefault="00A33024">
      <w:pPr>
        <w:widowControl w:val="0"/>
        <w:numPr>
          <w:ilvl w:val="0"/>
          <w:numId w:val="35"/>
        </w:numPr>
        <w:rPr>
          <w:szCs w:val="24"/>
        </w:rPr>
      </w:pPr>
      <w:r>
        <w:rPr>
          <w:sz w:val="20"/>
          <w:szCs w:val="24"/>
          <w:lang w:val="en-JM"/>
        </w:rPr>
        <w:t>KOPI:</w:t>
      </w:r>
      <w:r>
        <w:rPr>
          <w:sz w:val="20"/>
          <w:szCs w:val="24"/>
        </w:rPr>
        <w:t xml:space="preserve"> </w:t>
      </w:r>
      <w:r>
        <w:rPr>
          <w:sz w:val="20"/>
          <w:szCs w:val="24"/>
          <w:lang w:val="en-JM"/>
        </w:rPr>
        <w:t>DOSYE MEDIKAL, SI SE YON ETID KLINIK (SOF SI ETID LA KONSÈNE SÈTIFIKA KONFIDANSYALITE OSWA SI IRB ANILE KONDISYON SA A)</w:t>
      </w:r>
    </w:p>
    <w:p w:rsidR="00A33024" w:rsidRDefault="00A33024">
      <w:pPr>
        <w:widowControl w:val="0"/>
        <w:rPr>
          <w:sz w:val="20"/>
          <w:szCs w:val="24"/>
        </w:rPr>
      </w:pPr>
    </w:p>
    <w:p w:rsidR="00A33024" w:rsidRDefault="00A33024">
      <w:pPr>
        <w:widowControl w:val="0"/>
        <w:rPr>
          <w:sz w:val="20"/>
          <w:szCs w:val="24"/>
        </w:rPr>
      </w:pPr>
    </w:p>
    <w:p w:rsidR="00A33024" w:rsidRDefault="00A33024">
      <w:pPr>
        <w:widowControl w:val="0"/>
        <w:rPr>
          <w:sz w:val="20"/>
          <w:szCs w:val="24"/>
        </w:rPr>
      </w:pPr>
    </w:p>
    <w:sectPr w:rsidR="00A33024">
      <w:headerReference w:type="default" r:id="rId8"/>
      <w:footerReference w:type="default" r:id="rId9"/>
      <w:footerReference w:type="first" r:id="rId10"/>
      <w:footnotePr>
        <w:numFmt w:val="chicago"/>
        <w:numRestart w:val="eachPage"/>
      </w:footnotePr>
      <w:pgSz w:w="12240" w:h="15840"/>
      <w:pgMar w:top="720" w:right="720" w:bottom="720" w:left="72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83" w:rsidRDefault="00A10A83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A10A83" w:rsidRDefault="00A10A83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:rsidR="00A10A83" w:rsidRDefault="00A10A83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24" w:rsidRDefault="00A33024">
    <w:pPr>
      <w:pStyle w:val="Footer"/>
      <w:rPr>
        <w:sz w:val="20"/>
        <w:szCs w:val="24"/>
      </w:rPr>
    </w:pPr>
  </w:p>
  <w:tbl>
    <w:tblPr>
      <w:tblW w:w="0" w:type="auto"/>
      <w:tblInd w:w="198" w:type="dxa"/>
      <w:tblLayout w:type="fixed"/>
      <w:tblLook w:val="00A0" w:firstRow="1" w:lastRow="0" w:firstColumn="1" w:lastColumn="0" w:noHBand="0" w:noVBand="0"/>
    </w:tblPr>
    <w:tblGrid>
      <w:gridCol w:w="3656"/>
      <w:gridCol w:w="3004"/>
      <w:gridCol w:w="4158"/>
    </w:tblGrid>
    <w:tr w:rsidR="00A33024">
      <w:tc>
        <w:tcPr>
          <w:tcW w:w="3656" w:type="dxa"/>
        </w:tcPr>
        <w:p w:rsidR="00A33024" w:rsidRDefault="00A33024">
          <w:pPr>
            <w:pStyle w:val="Footer"/>
            <w:rPr>
              <w:sz w:val="20"/>
              <w:szCs w:val="24"/>
            </w:rPr>
          </w:pPr>
        </w:p>
        <w:p w:rsidR="00A33024" w:rsidRDefault="00A33024">
          <w:pPr>
            <w:pStyle w:val="Footer"/>
            <w:jc w:val="center"/>
            <w:rPr>
              <w:rFonts w:ascii="Arial" w:hAnsi="Arial"/>
              <w:b/>
              <w:color w:val="BFBFBF"/>
              <w:sz w:val="20"/>
              <w:szCs w:val="24"/>
            </w:rPr>
          </w:pPr>
        </w:p>
        <w:p w:rsidR="00A33024" w:rsidRDefault="00A33024">
          <w:pPr>
            <w:pStyle w:val="Footer"/>
            <w:ind w:left="360"/>
            <w:rPr>
              <w:sz w:val="20"/>
              <w:szCs w:val="24"/>
            </w:rPr>
          </w:pPr>
        </w:p>
      </w:tc>
      <w:tc>
        <w:tcPr>
          <w:tcW w:w="3004" w:type="dxa"/>
        </w:tcPr>
        <w:p w:rsidR="00A33024" w:rsidRDefault="00A33024">
          <w:pPr>
            <w:pStyle w:val="Footer"/>
            <w:jc w:val="center"/>
            <w:rPr>
              <w:sz w:val="20"/>
              <w:szCs w:val="24"/>
            </w:rPr>
          </w:pPr>
          <w:r>
            <w:rPr>
              <w:noProof/>
              <w:sz w:val="20"/>
              <w:szCs w:val="24"/>
            </w:rPr>
            <w:t>V</w:t>
          </w:r>
          <w:r w:rsidR="00F41ABF">
            <w:rPr>
              <w:noProof/>
              <w:sz w:val="20"/>
              <w:szCs w:val="24"/>
            </w:rPr>
            <w:t>èsyon</w:t>
          </w:r>
          <w:r>
            <w:rPr>
              <w:noProof/>
              <w:sz w:val="20"/>
              <w:szCs w:val="24"/>
            </w:rPr>
            <w:t>:</w:t>
          </w:r>
          <w:r>
            <w:rPr>
              <w:sz w:val="20"/>
              <w:szCs w:val="24"/>
            </w:rPr>
            <w:t xml:space="preserve"> </w:t>
          </w:r>
          <w:r w:rsidR="00F41ABF">
            <w:rPr>
              <w:sz w:val="20"/>
              <w:szCs w:val="24"/>
            </w:rPr>
            <w:t xml:space="preserve">18 Me </w:t>
          </w:r>
          <w:r>
            <w:rPr>
              <w:sz w:val="20"/>
              <w:szCs w:val="24"/>
            </w:rPr>
            <w:t>2016</w:t>
          </w:r>
        </w:p>
        <w:p w:rsidR="00A33024" w:rsidRDefault="00A33024">
          <w:pPr>
            <w:pStyle w:val="Footer"/>
            <w:jc w:val="center"/>
            <w:rPr>
              <w:sz w:val="20"/>
              <w:szCs w:val="24"/>
            </w:rPr>
          </w:pPr>
          <w:r>
            <w:rPr>
              <w:noProof/>
              <w:sz w:val="20"/>
              <w:szCs w:val="24"/>
            </w:rPr>
            <w:t>Pa</w:t>
          </w:r>
          <w:r w:rsidR="00F41ABF">
            <w:rPr>
              <w:noProof/>
              <w:sz w:val="20"/>
              <w:szCs w:val="24"/>
            </w:rPr>
            <w:t xml:space="preserve">j </w:t>
          </w:r>
          <w:r>
            <w:rPr>
              <w:noProof/>
              <w:sz w:val="20"/>
              <w:szCs w:val="24"/>
            </w:rPr>
            <w:fldChar w:fldCharType="begin"/>
          </w:r>
          <w:r>
            <w:rPr>
              <w:noProof/>
              <w:sz w:val="20"/>
              <w:szCs w:val="24"/>
            </w:rPr>
            <w:instrText xml:space="preserve"> PAGE </w:instrText>
          </w:r>
          <w:r>
            <w:rPr>
              <w:noProof/>
              <w:sz w:val="20"/>
              <w:szCs w:val="24"/>
            </w:rPr>
            <w:fldChar w:fldCharType="separate"/>
          </w:r>
          <w:r w:rsidR="00242412">
            <w:rPr>
              <w:noProof/>
              <w:sz w:val="20"/>
              <w:szCs w:val="24"/>
            </w:rPr>
            <w:t>1</w:t>
          </w:r>
          <w:r>
            <w:rPr>
              <w:noProof/>
              <w:sz w:val="20"/>
              <w:szCs w:val="24"/>
            </w:rPr>
            <w:fldChar w:fldCharType="end"/>
          </w:r>
          <w:r>
            <w:rPr>
              <w:noProof/>
              <w:sz w:val="20"/>
              <w:szCs w:val="24"/>
            </w:rPr>
            <w:t xml:space="preserve"> </w:t>
          </w:r>
          <w:r w:rsidR="00F41ABF">
            <w:rPr>
              <w:noProof/>
              <w:sz w:val="20"/>
              <w:szCs w:val="24"/>
            </w:rPr>
            <w:t>/</w:t>
          </w:r>
          <w:r>
            <w:rPr>
              <w:noProof/>
              <w:sz w:val="20"/>
              <w:szCs w:val="24"/>
            </w:rPr>
            <w:t xml:space="preserve"> </w:t>
          </w:r>
          <w:r>
            <w:rPr>
              <w:noProof/>
              <w:sz w:val="20"/>
              <w:szCs w:val="24"/>
            </w:rPr>
            <w:fldChar w:fldCharType="begin"/>
          </w:r>
          <w:r>
            <w:rPr>
              <w:noProof/>
              <w:sz w:val="20"/>
              <w:szCs w:val="24"/>
            </w:rPr>
            <w:instrText xml:space="preserve"> NUMPAGES </w:instrText>
          </w:r>
          <w:r>
            <w:rPr>
              <w:noProof/>
              <w:sz w:val="20"/>
              <w:szCs w:val="24"/>
            </w:rPr>
            <w:fldChar w:fldCharType="separate"/>
          </w:r>
          <w:r w:rsidR="00242412">
            <w:rPr>
              <w:noProof/>
              <w:sz w:val="20"/>
              <w:szCs w:val="24"/>
            </w:rPr>
            <w:t>2</w:t>
          </w:r>
          <w:r>
            <w:rPr>
              <w:noProof/>
              <w:sz w:val="20"/>
              <w:szCs w:val="24"/>
            </w:rPr>
            <w:fldChar w:fldCharType="end"/>
          </w:r>
        </w:p>
      </w:tc>
      <w:tc>
        <w:tcPr>
          <w:tcW w:w="4158" w:type="dxa"/>
        </w:tcPr>
        <w:p w:rsidR="00A33024" w:rsidRDefault="00A33024">
          <w:pPr>
            <w:pStyle w:val="Footer"/>
            <w:rPr>
              <w:sz w:val="20"/>
              <w:szCs w:val="24"/>
            </w:rPr>
          </w:pPr>
        </w:p>
        <w:p w:rsidR="00A33024" w:rsidRDefault="00A33024">
          <w:pPr>
            <w:pStyle w:val="Footer"/>
            <w:jc w:val="center"/>
            <w:rPr>
              <w:sz w:val="20"/>
              <w:szCs w:val="24"/>
            </w:rPr>
          </w:pPr>
        </w:p>
      </w:tc>
    </w:tr>
  </w:tbl>
  <w:p w:rsidR="00A33024" w:rsidRDefault="00A33024">
    <w:pPr>
      <w:pStyle w:val="Footer"/>
      <w:rPr>
        <w:sz w:val="20"/>
        <w:szCs w:val="24"/>
      </w:rPr>
    </w:pPr>
  </w:p>
  <w:p w:rsidR="00A33024" w:rsidRDefault="00A33024">
    <w:pPr>
      <w:pStyle w:val="Footer"/>
      <w:jc w:val="center"/>
      <w:rPr>
        <w:sz w:val="2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24" w:rsidRDefault="00A33024">
    <w:pPr>
      <w:pStyle w:val="Footer"/>
      <w:jc w:val="center"/>
      <w:rPr>
        <w:sz w:val="20"/>
        <w:szCs w:val="24"/>
      </w:rPr>
    </w:pP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PAGE </w:instrText>
    </w:r>
    <w:r>
      <w:rPr>
        <w:sz w:val="20"/>
        <w:szCs w:val="24"/>
      </w:rPr>
      <w:fldChar w:fldCharType="separate"/>
    </w:r>
    <w:r>
      <w:rPr>
        <w:noProof/>
        <w:sz w:val="20"/>
        <w:szCs w:val="24"/>
      </w:rPr>
      <w:t>13</w:t>
    </w:r>
    <w:r>
      <w:rPr>
        <w:sz w:val="20"/>
        <w:szCs w:val="24"/>
      </w:rPr>
      <w:fldChar w:fldCharType="end"/>
    </w:r>
    <w:r>
      <w:rPr>
        <w:sz w:val="20"/>
        <w:szCs w:val="24"/>
      </w:rPr>
      <w:t xml:space="preserve"> </w:t>
    </w:r>
    <w:r>
      <w:rPr>
        <w:noProof/>
        <w:sz w:val="20"/>
        <w:szCs w:val="24"/>
      </w:rPr>
      <w:t xml:space="preserve">of </w:t>
    </w:r>
    <w:r>
      <w:rPr>
        <w:noProof/>
        <w:sz w:val="20"/>
        <w:szCs w:val="24"/>
      </w:rPr>
      <w:fldChar w:fldCharType="begin"/>
    </w:r>
    <w:r>
      <w:rPr>
        <w:noProof/>
        <w:sz w:val="20"/>
        <w:szCs w:val="24"/>
      </w:rPr>
      <w:instrText xml:space="preserve"> NUMPAGES </w:instrText>
    </w:r>
    <w:r>
      <w:rPr>
        <w:noProof/>
        <w:sz w:val="20"/>
        <w:szCs w:val="24"/>
      </w:rPr>
      <w:fldChar w:fldCharType="separate"/>
    </w:r>
    <w:r w:rsidR="00F41ABF">
      <w:rPr>
        <w:noProof/>
        <w:sz w:val="20"/>
        <w:szCs w:val="24"/>
      </w:rPr>
      <w:t>2</w:t>
    </w:r>
    <w:r>
      <w:rPr>
        <w:noProof/>
        <w:sz w:val="20"/>
        <w:szCs w:val="24"/>
      </w:rPr>
      <w:fldChar w:fldCharType="end"/>
    </w:r>
    <w:r>
      <w:rPr>
        <w:sz w:val="20"/>
        <w:szCs w:val="24"/>
      </w:rPr>
      <w:tab/>
    </w:r>
  </w:p>
  <w:p w:rsidR="00A33024" w:rsidRDefault="00A33024">
    <w:pPr>
      <w:pStyle w:val="Footer"/>
      <w:jc w:val="center"/>
      <w:rPr>
        <w:sz w:val="20"/>
        <w:szCs w:val="24"/>
      </w:rPr>
    </w:pPr>
    <w:r>
      <w:rPr>
        <w:sz w:val="20"/>
        <w:szCs w:val="24"/>
      </w:rPr>
      <w:tab/>
    </w:r>
    <w:r>
      <w:rPr>
        <w:noProof/>
        <w:sz w:val="20"/>
        <w:szCs w:val="24"/>
      </w:rPr>
      <w:t>Form Version 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83" w:rsidRDefault="00A10A83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A10A83" w:rsidRDefault="00A10A83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:rsidR="00A10A83" w:rsidRDefault="00A10A83">
      <w:pPr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024" w:rsidRDefault="00A33024">
    <w:pPr>
      <w:rPr>
        <w:szCs w:val="24"/>
      </w:rPr>
    </w:pPr>
  </w:p>
  <w:p w:rsidR="00A33024" w:rsidRDefault="00A33024">
    <w:pPr>
      <w:rPr>
        <w:szCs w:val="24"/>
      </w:rPr>
    </w:pPr>
  </w:p>
  <w:p w:rsidR="00A33024" w:rsidRDefault="00A33024">
    <w:pPr>
      <w:rPr>
        <w:szCs w:val="24"/>
      </w:rPr>
    </w:pPr>
  </w:p>
  <w:p w:rsidR="00A33024" w:rsidRDefault="00A33024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6C813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AD2884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052C0857"/>
    <w:multiLevelType w:val="hybridMultilevel"/>
    <w:tmpl w:val="487E6696"/>
    <w:lvl w:ilvl="0" w:tplc="DF78B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F81ABE"/>
    <w:multiLevelType w:val="hybridMultilevel"/>
    <w:tmpl w:val="74321726"/>
    <w:lvl w:ilvl="0" w:tplc="79EE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1556E"/>
    <w:multiLevelType w:val="hybridMultilevel"/>
    <w:tmpl w:val="3A902E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756D9C"/>
    <w:multiLevelType w:val="hybridMultilevel"/>
    <w:tmpl w:val="831E7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89B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316AE"/>
    <w:multiLevelType w:val="hybridMultilevel"/>
    <w:tmpl w:val="8A321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6617E"/>
    <w:multiLevelType w:val="hybridMultilevel"/>
    <w:tmpl w:val="C52A6B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D0F4D"/>
    <w:multiLevelType w:val="hybridMultilevel"/>
    <w:tmpl w:val="3BE07A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DC67671"/>
    <w:multiLevelType w:val="hybridMultilevel"/>
    <w:tmpl w:val="6D8E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E3F4E"/>
    <w:multiLevelType w:val="hybridMultilevel"/>
    <w:tmpl w:val="C158E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5536D6"/>
    <w:multiLevelType w:val="hybridMultilevel"/>
    <w:tmpl w:val="46EC5BDE"/>
    <w:lvl w:ilvl="0" w:tplc="D7C06048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40221D"/>
    <w:multiLevelType w:val="hybridMultilevel"/>
    <w:tmpl w:val="70FE2014"/>
    <w:lvl w:ilvl="0" w:tplc="1366B1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833347"/>
    <w:multiLevelType w:val="hybridMultilevel"/>
    <w:tmpl w:val="D6E0E7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33254D87"/>
    <w:multiLevelType w:val="hybridMultilevel"/>
    <w:tmpl w:val="FA58AD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AAF1C25"/>
    <w:multiLevelType w:val="hybridMultilevel"/>
    <w:tmpl w:val="C9903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F12CE"/>
    <w:multiLevelType w:val="hybridMultilevel"/>
    <w:tmpl w:val="B1A0F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527DDE"/>
    <w:multiLevelType w:val="hybridMultilevel"/>
    <w:tmpl w:val="118A40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F637C90"/>
    <w:multiLevelType w:val="hybridMultilevel"/>
    <w:tmpl w:val="B486F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92912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6F3148"/>
    <w:multiLevelType w:val="hybridMultilevel"/>
    <w:tmpl w:val="96F6C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C64380"/>
    <w:multiLevelType w:val="singleLevel"/>
    <w:tmpl w:val="55C832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475373EC"/>
    <w:multiLevelType w:val="hybridMultilevel"/>
    <w:tmpl w:val="AD5AE622"/>
    <w:lvl w:ilvl="0" w:tplc="961E84B6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27628"/>
    <w:multiLevelType w:val="hybridMultilevel"/>
    <w:tmpl w:val="078A7F04"/>
    <w:lvl w:ilvl="0" w:tplc="838284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E500829"/>
    <w:multiLevelType w:val="hybridMultilevel"/>
    <w:tmpl w:val="8FB8FE5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D64451"/>
    <w:multiLevelType w:val="hybridMultilevel"/>
    <w:tmpl w:val="4A4EE6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5A153116"/>
    <w:multiLevelType w:val="hybridMultilevel"/>
    <w:tmpl w:val="C822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BA5DD8"/>
    <w:multiLevelType w:val="hybridMultilevel"/>
    <w:tmpl w:val="EA4C00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B264F3"/>
    <w:multiLevelType w:val="hybridMultilevel"/>
    <w:tmpl w:val="CE0AFD94"/>
    <w:lvl w:ilvl="0" w:tplc="8290775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4E85BF3"/>
    <w:multiLevelType w:val="hybridMultilevel"/>
    <w:tmpl w:val="943A0940"/>
    <w:lvl w:ilvl="0" w:tplc="B07E5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77A6E06"/>
    <w:multiLevelType w:val="hybridMultilevel"/>
    <w:tmpl w:val="A11EA240"/>
    <w:lvl w:ilvl="0" w:tplc="B97EC6C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060445"/>
    <w:multiLevelType w:val="hybridMultilevel"/>
    <w:tmpl w:val="DEA2A2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32ED2"/>
    <w:multiLevelType w:val="hybridMultilevel"/>
    <w:tmpl w:val="E398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FD7467"/>
    <w:multiLevelType w:val="hybridMultilevel"/>
    <w:tmpl w:val="76226316"/>
    <w:lvl w:ilvl="0" w:tplc="A1DE3674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EF32828"/>
    <w:multiLevelType w:val="hybridMultilevel"/>
    <w:tmpl w:val="FBA2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B7073"/>
    <w:multiLevelType w:val="hybridMultilevel"/>
    <w:tmpl w:val="B31E0E22"/>
    <w:lvl w:ilvl="0" w:tplc="C396E01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8F2"/>
    <w:multiLevelType w:val="hybridMultilevel"/>
    <w:tmpl w:val="8F88D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6147F3"/>
    <w:multiLevelType w:val="hybridMultilevel"/>
    <w:tmpl w:val="021A1B20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F3C7168"/>
    <w:multiLevelType w:val="hybridMultilevel"/>
    <w:tmpl w:val="3958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37"/>
  </w:num>
  <w:num w:numId="5">
    <w:abstractNumId w:val="23"/>
  </w:num>
  <w:num w:numId="6">
    <w:abstractNumId w:val="14"/>
  </w:num>
  <w:num w:numId="7">
    <w:abstractNumId w:val="20"/>
  </w:num>
  <w:num w:numId="8">
    <w:abstractNumId w:val="35"/>
  </w:num>
  <w:num w:numId="9">
    <w:abstractNumId w:val="22"/>
  </w:num>
  <w:num w:numId="10">
    <w:abstractNumId w:val="31"/>
  </w:num>
  <w:num w:numId="11">
    <w:abstractNumId w:val="11"/>
  </w:num>
  <w:num w:numId="12">
    <w:abstractNumId w:val="34"/>
  </w:num>
  <w:num w:numId="13">
    <w:abstractNumId w:val="38"/>
  </w:num>
  <w:num w:numId="14">
    <w:abstractNumId w:val="5"/>
  </w:num>
  <w:num w:numId="15">
    <w:abstractNumId w:val="12"/>
  </w:num>
  <w:num w:numId="16">
    <w:abstractNumId w:val="6"/>
  </w:num>
  <w:num w:numId="17">
    <w:abstractNumId w:val="3"/>
  </w:num>
  <w:num w:numId="18">
    <w:abstractNumId w:val="2"/>
  </w:num>
  <w:num w:numId="19">
    <w:abstractNumId w:val="28"/>
  </w:num>
  <w:num w:numId="20">
    <w:abstractNumId w:val="18"/>
  </w:num>
  <w:num w:numId="21">
    <w:abstractNumId w:val="19"/>
  </w:num>
  <w:num w:numId="22">
    <w:abstractNumId w:val="8"/>
  </w:num>
  <w:num w:numId="23">
    <w:abstractNumId w:val="21"/>
  </w:num>
  <w:num w:numId="24">
    <w:abstractNumId w:val="15"/>
  </w:num>
  <w:num w:numId="25">
    <w:abstractNumId w:val="25"/>
  </w:num>
  <w:num w:numId="26">
    <w:abstractNumId w:val="30"/>
  </w:num>
  <w:num w:numId="27">
    <w:abstractNumId w:val="40"/>
  </w:num>
  <w:num w:numId="28">
    <w:abstractNumId w:val="36"/>
  </w:num>
  <w:num w:numId="29">
    <w:abstractNumId w:val="16"/>
  </w:num>
  <w:num w:numId="30">
    <w:abstractNumId w:val="4"/>
  </w:num>
  <w:num w:numId="31">
    <w:abstractNumId w:val="9"/>
  </w:num>
  <w:num w:numId="32">
    <w:abstractNumId w:val="33"/>
  </w:num>
  <w:num w:numId="33">
    <w:abstractNumId w:val="24"/>
  </w:num>
  <w:num w:numId="34">
    <w:abstractNumId w:val="29"/>
  </w:num>
  <w:num w:numId="35">
    <w:abstractNumId w:val="7"/>
  </w:num>
  <w:num w:numId="36">
    <w:abstractNumId w:val="0"/>
  </w:num>
  <w:num w:numId="37">
    <w:abstractNumId w:val="26"/>
  </w:num>
  <w:num w:numId="38">
    <w:abstractNumId w:val="27"/>
  </w:num>
  <w:num w:numId="39">
    <w:abstractNumId w:val="39"/>
  </w:num>
  <w:num w:numId="40">
    <w:abstractNumId w:val="1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J8OHHQLP6F9BbnWrDBWek39Dz74=" w:salt="Ou5D3WugrhDOcZUhJiEJmw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NzEyMLYwtTQ3NzZT0lEKTi0uzszPAykwrAUAvYsYySwAAAA="/>
    <w:docVar w:name="SWInitialSave" w:val="-1"/>
  </w:docVars>
  <w:rsids>
    <w:rsidRoot w:val="00E23AD5"/>
    <w:rsid w:val="000005C6"/>
    <w:rsid w:val="00003707"/>
    <w:rsid w:val="00003F14"/>
    <w:rsid w:val="00015257"/>
    <w:rsid w:val="00022CF9"/>
    <w:rsid w:val="00027B97"/>
    <w:rsid w:val="00031BFD"/>
    <w:rsid w:val="00031CD2"/>
    <w:rsid w:val="00043E85"/>
    <w:rsid w:val="0004584C"/>
    <w:rsid w:val="00060F51"/>
    <w:rsid w:val="0006364C"/>
    <w:rsid w:val="00063C20"/>
    <w:rsid w:val="00085E9A"/>
    <w:rsid w:val="00092AEC"/>
    <w:rsid w:val="00095991"/>
    <w:rsid w:val="0009639C"/>
    <w:rsid w:val="000A59F7"/>
    <w:rsid w:val="000B08CC"/>
    <w:rsid w:val="000B6ED7"/>
    <w:rsid w:val="000C0442"/>
    <w:rsid w:val="000D1640"/>
    <w:rsid w:val="000D2DA9"/>
    <w:rsid w:val="000D36A9"/>
    <w:rsid w:val="000D6C11"/>
    <w:rsid w:val="000E2330"/>
    <w:rsid w:val="000E2DAD"/>
    <w:rsid w:val="000F5FC0"/>
    <w:rsid w:val="000F6FD5"/>
    <w:rsid w:val="000F7489"/>
    <w:rsid w:val="001038E1"/>
    <w:rsid w:val="00103F69"/>
    <w:rsid w:val="0010460B"/>
    <w:rsid w:val="00111DAF"/>
    <w:rsid w:val="00114D02"/>
    <w:rsid w:val="00114F71"/>
    <w:rsid w:val="00115179"/>
    <w:rsid w:val="00126066"/>
    <w:rsid w:val="00143C00"/>
    <w:rsid w:val="001475AF"/>
    <w:rsid w:val="00151746"/>
    <w:rsid w:val="00152031"/>
    <w:rsid w:val="00152E24"/>
    <w:rsid w:val="00153D09"/>
    <w:rsid w:val="001718C7"/>
    <w:rsid w:val="001734C0"/>
    <w:rsid w:val="001750CD"/>
    <w:rsid w:val="00180634"/>
    <w:rsid w:val="001833AE"/>
    <w:rsid w:val="00192367"/>
    <w:rsid w:val="001A1386"/>
    <w:rsid w:val="001A7E1E"/>
    <w:rsid w:val="001B10E4"/>
    <w:rsid w:val="001B60FE"/>
    <w:rsid w:val="001B658A"/>
    <w:rsid w:val="001C00A9"/>
    <w:rsid w:val="001C39D5"/>
    <w:rsid w:val="001C6BDA"/>
    <w:rsid w:val="001D0DE5"/>
    <w:rsid w:val="001D1A8F"/>
    <w:rsid w:val="001D686E"/>
    <w:rsid w:val="001E4DA2"/>
    <w:rsid w:val="001F264C"/>
    <w:rsid w:val="00203156"/>
    <w:rsid w:val="002146A8"/>
    <w:rsid w:val="0022020D"/>
    <w:rsid w:val="002236DC"/>
    <w:rsid w:val="00224B94"/>
    <w:rsid w:val="00241176"/>
    <w:rsid w:val="002413F1"/>
    <w:rsid w:val="00242412"/>
    <w:rsid w:val="00243A66"/>
    <w:rsid w:val="00244594"/>
    <w:rsid w:val="00244B9F"/>
    <w:rsid w:val="00256691"/>
    <w:rsid w:val="00261B05"/>
    <w:rsid w:val="0027159B"/>
    <w:rsid w:val="00271BCB"/>
    <w:rsid w:val="0027448D"/>
    <w:rsid w:val="00277447"/>
    <w:rsid w:val="00282EFD"/>
    <w:rsid w:val="0028667D"/>
    <w:rsid w:val="00290669"/>
    <w:rsid w:val="002A0943"/>
    <w:rsid w:val="002A2D58"/>
    <w:rsid w:val="002A68EB"/>
    <w:rsid w:val="002B35E7"/>
    <w:rsid w:val="002B5B6C"/>
    <w:rsid w:val="002C271F"/>
    <w:rsid w:val="002C4E89"/>
    <w:rsid w:val="002C539C"/>
    <w:rsid w:val="002D26A7"/>
    <w:rsid w:val="002D6366"/>
    <w:rsid w:val="002E2D2F"/>
    <w:rsid w:val="002E3C5B"/>
    <w:rsid w:val="002E5C46"/>
    <w:rsid w:val="002E62B5"/>
    <w:rsid w:val="002F2D0B"/>
    <w:rsid w:val="002F3F58"/>
    <w:rsid w:val="002F7399"/>
    <w:rsid w:val="002F7BFA"/>
    <w:rsid w:val="00304B86"/>
    <w:rsid w:val="00311E8F"/>
    <w:rsid w:val="00315D26"/>
    <w:rsid w:val="00316ED3"/>
    <w:rsid w:val="00320A8B"/>
    <w:rsid w:val="00320D29"/>
    <w:rsid w:val="00321A9B"/>
    <w:rsid w:val="00321EAC"/>
    <w:rsid w:val="003236DA"/>
    <w:rsid w:val="00332DDB"/>
    <w:rsid w:val="00336F99"/>
    <w:rsid w:val="00341D5E"/>
    <w:rsid w:val="00353EEB"/>
    <w:rsid w:val="00355C2F"/>
    <w:rsid w:val="0036390A"/>
    <w:rsid w:val="003668B9"/>
    <w:rsid w:val="00367800"/>
    <w:rsid w:val="00370269"/>
    <w:rsid w:val="003741AF"/>
    <w:rsid w:val="00375027"/>
    <w:rsid w:val="00376B5D"/>
    <w:rsid w:val="00384C1B"/>
    <w:rsid w:val="00384C5A"/>
    <w:rsid w:val="00385994"/>
    <w:rsid w:val="00386DDD"/>
    <w:rsid w:val="00390638"/>
    <w:rsid w:val="00390CAD"/>
    <w:rsid w:val="003920D8"/>
    <w:rsid w:val="003928B5"/>
    <w:rsid w:val="003950A3"/>
    <w:rsid w:val="003A06F0"/>
    <w:rsid w:val="003A6C78"/>
    <w:rsid w:val="003B4534"/>
    <w:rsid w:val="003B5EEA"/>
    <w:rsid w:val="003B7443"/>
    <w:rsid w:val="003B77A6"/>
    <w:rsid w:val="003C63E4"/>
    <w:rsid w:val="003C64D5"/>
    <w:rsid w:val="003D0CBB"/>
    <w:rsid w:val="003D31B2"/>
    <w:rsid w:val="003E5806"/>
    <w:rsid w:val="003F03FE"/>
    <w:rsid w:val="003F1578"/>
    <w:rsid w:val="003F2B2D"/>
    <w:rsid w:val="003F3982"/>
    <w:rsid w:val="003F3A20"/>
    <w:rsid w:val="003F44A0"/>
    <w:rsid w:val="003F4B58"/>
    <w:rsid w:val="003F5805"/>
    <w:rsid w:val="003F7159"/>
    <w:rsid w:val="0041260F"/>
    <w:rsid w:val="00416FB1"/>
    <w:rsid w:val="004224F0"/>
    <w:rsid w:val="00426CD6"/>
    <w:rsid w:val="0042766D"/>
    <w:rsid w:val="0043105C"/>
    <w:rsid w:val="004401DC"/>
    <w:rsid w:val="00441CDC"/>
    <w:rsid w:val="004420C8"/>
    <w:rsid w:val="00445183"/>
    <w:rsid w:val="0045052A"/>
    <w:rsid w:val="00452A94"/>
    <w:rsid w:val="0046167E"/>
    <w:rsid w:val="00463347"/>
    <w:rsid w:val="0046607D"/>
    <w:rsid w:val="00476ACF"/>
    <w:rsid w:val="00476F61"/>
    <w:rsid w:val="00481AFF"/>
    <w:rsid w:val="0048304E"/>
    <w:rsid w:val="004A1D2B"/>
    <w:rsid w:val="004A23B7"/>
    <w:rsid w:val="004A269D"/>
    <w:rsid w:val="004A4DB5"/>
    <w:rsid w:val="004C38FD"/>
    <w:rsid w:val="004D0BFB"/>
    <w:rsid w:val="004D475D"/>
    <w:rsid w:val="004D5AC8"/>
    <w:rsid w:val="004E3C3C"/>
    <w:rsid w:val="004E6137"/>
    <w:rsid w:val="004F1D65"/>
    <w:rsid w:val="004F289E"/>
    <w:rsid w:val="004F4C3A"/>
    <w:rsid w:val="00501A32"/>
    <w:rsid w:val="00503C48"/>
    <w:rsid w:val="00505CB6"/>
    <w:rsid w:val="00510E89"/>
    <w:rsid w:val="00535570"/>
    <w:rsid w:val="00537A08"/>
    <w:rsid w:val="00537D2E"/>
    <w:rsid w:val="00537FAA"/>
    <w:rsid w:val="0054377C"/>
    <w:rsid w:val="005452C9"/>
    <w:rsid w:val="005478FC"/>
    <w:rsid w:val="00550DF7"/>
    <w:rsid w:val="00552570"/>
    <w:rsid w:val="00566656"/>
    <w:rsid w:val="00570037"/>
    <w:rsid w:val="00570682"/>
    <w:rsid w:val="00570FA2"/>
    <w:rsid w:val="00581AAD"/>
    <w:rsid w:val="0058249E"/>
    <w:rsid w:val="00594F52"/>
    <w:rsid w:val="00595A61"/>
    <w:rsid w:val="005A3E43"/>
    <w:rsid w:val="005A4B21"/>
    <w:rsid w:val="005A6478"/>
    <w:rsid w:val="005A740A"/>
    <w:rsid w:val="005B15B0"/>
    <w:rsid w:val="005B1F08"/>
    <w:rsid w:val="005D0557"/>
    <w:rsid w:val="005D4ADF"/>
    <w:rsid w:val="005E0701"/>
    <w:rsid w:val="005E2F58"/>
    <w:rsid w:val="005E5D1B"/>
    <w:rsid w:val="005E6D37"/>
    <w:rsid w:val="005F27A0"/>
    <w:rsid w:val="005F47B6"/>
    <w:rsid w:val="005F4A91"/>
    <w:rsid w:val="005F79B5"/>
    <w:rsid w:val="006006F4"/>
    <w:rsid w:val="00601E37"/>
    <w:rsid w:val="0060275B"/>
    <w:rsid w:val="00603D8C"/>
    <w:rsid w:val="00605568"/>
    <w:rsid w:val="00616594"/>
    <w:rsid w:val="006262E8"/>
    <w:rsid w:val="00626C7F"/>
    <w:rsid w:val="006318B8"/>
    <w:rsid w:val="00632498"/>
    <w:rsid w:val="00632F41"/>
    <w:rsid w:val="00666A04"/>
    <w:rsid w:val="00671792"/>
    <w:rsid w:val="006717E2"/>
    <w:rsid w:val="0067617E"/>
    <w:rsid w:val="00676D5C"/>
    <w:rsid w:val="0067730D"/>
    <w:rsid w:val="006922E1"/>
    <w:rsid w:val="00692CEB"/>
    <w:rsid w:val="006B300D"/>
    <w:rsid w:val="006B4A84"/>
    <w:rsid w:val="006B66F0"/>
    <w:rsid w:val="006C347E"/>
    <w:rsid w:val="006C55AA"/>
    <w:rsid w:val="006C562D"/>
    <w:rsid w:val="006C70B9"/>
    <w:rsid w:val="006D19CF"/>
    <w:rsid w:val="006D50DF"/>
    <w:rsid w:val="006D6354"/>
    <w:rsid w:val="006F34F7"/>
    <w:rsid w:val="006F676B"/>
    <w:rsid w:val="00704317"/>
    <w:rsid w:val="00705F63"/>
    <w:rsid w:val="00713428"/>
    <w:rsid w:val="007167DF"/>
    <w:rsid w:val="007235F8"/>
    <w:rsid w:val="0072364A"/>
    <w:rsid w:val="0072431E"/>
    <w:rsid w:val="007245A5"/>
    <w:rsid w:val="007264DB"/>
    <w:rsid w:val="00726A59"/>
    <w:rsid w:val="007317CA"/>
    <w:rsid w:val="00733066"/>
    <w:rsid w:val="00743C9E"/>
    <w:rsid w:val="0074411E"/>
    <w:rsid w:val="00745A2E"/>
    <w:rsid w:val="00746C43"/>
    <w:rsid w:val="00751B3C"/>
    <w:rsid w:val="00755B15"/>
    <w:rsid w:val="0076242F"/>
    <w:rsid w:val="00762794"/>
    <w:rsid w:val="007653A6"/>
    <w:rsid w:val="00777A2E"/>
    <w:rsid w:val="00783FED"/>
    <w:rsid w:val="00790E34"/>
    <w:rsid w:val="007A3CA1"/>
    <w:rsid w:val="007A3DBC"/>
    <w:rsid w:val="007A556D"/>
    <w:rsid w:val="007A5E3A"/>
    <w:rsid w:val="007B0127"/>
    <w:rsid w:val="007B1281"/>
    <w:rsid w:val="007B4919"/>
    <w:rsid w:val="007C6A46"/>
    <w:rsid w:val="007D1159"/>
    <w:rsid w:val="007F7FD9"/>
    <w:rsid w:val="008029E8"/>
    <w:rsid w:val="008055A7"/>
    <w:rsid w:val="008109D6"/>
    <w:rsid w:val="00814600"/>
    <w:rsid w:val="008228B4"/>
    <w:rsid w:val="008249AD"/>
    <w:rsid w:val="008252C1"/>
    <w:rsid w:val="00830566"/>
    <w:rsid w:val="00832652"/>
    <w:rsid w:val="00836134"/>
    <w:rsid w:val="00843CBF"/>
    <w:rsid w:val="00846D25"/>
    <w:rsid w:val="00852173"/>
    <w:rsid w:val="00853ACF"/>
    <w:rsid w:val="00856BE9"/>
    <w:rsid w:val="008601F9"/>
    <w:rsid w:val="00860FEA"/>
    <w:rsid w:val="00863526"/>
    <w:rsid w:val="00863C71"/>
    <w:rsid w:val="00865A95"/>
    <w:rsid w:val="00870BA9"/>
    <w:rsid w:val="00874E87"/>
    <w:rsid w:val="00877D5D"/>
    <w:rsid w:val="008801D5"/>
    <w:rsid w:val="00881479"/>
    <w:rsid w:val="008874BA"/>
    <w:rsid w:val="0089738D"/>
    <w:rsid w:val="008A0789"/>
    <w:rsid w:val="008A17E9"/>
    <w:rsid w:val="008A1DA8"/>
    <w:rsid w:val="008A3C9F"/>
    <w:rsid w:val="008A75E4"/>
    <w:rsid w:val="008B0DB5"/>
    <w:rsid w:val="008C00E3"/>
    <w:rsid w:val="008C2032"/>
    <w:rsid w:val="008D012A"/>
    <w:rsid w:val="008D53B7"/>
    <w:rsid w:val="008D5B7F"/>
    <w:rsid w:val="008D7190"/>
    <w:rsid w:val="008E12E0"/>
    <w:rsid w:val="008E137B"/>
    <w:rsid w:val="008E3434"/>
    <w:rsid w:val="008F05BD"/>
    <w:rsid w:val="008F1EEA"/>
    <w:rsid w:val="008F3399"/>
    <w:rsid w:val="00904A58"/>
    <w:rsid w:val="00910D05"/>
    <w:rsid w:val="009154A0"/>
    <w:rsid w:val="00917C3A"/>
    <w:rsid w:val="009233E5"/>
    <w:rsid w:val="00926ECA"/>
    <w:rsid w:val="00927332"/>
    <w:rsid w:val="00932655"/>
    <w:rsid w:val="00941BA4"/>
    <w:rsid w:val="009513D7"/>
    <w:rsid w:val="00960CED"/>
    <w:rsid w:val="0096314D"/>
    <w:rsid w:val="00970460"/>
    <w:rsid w:val="00973AE1"/>
    <w:rsid w:val="00981E43"/>
    <w:rsid w:val="009832DB"/>
    <w:rsid w:val="0098531D"/>
    <w:rsid w:val="00987259"/>
    <w:rsid w:val="00987ACE"/>
    <w:rsid w:val="00994FC1"/>
    <w:rsid w:val="009A15FA"/>
    <w:rsid w:val="009A4384"/>
    <w:rsid w:val="009A7682"/>
    <w:rsid w:val="009B3439"/>
    <w:rsid w:val="009B39A3"/>
    <w:rsid w:val="009B7C5C"/>
    <w:rsid w:val="009C22B1"/>
    <w:rsid w:val="009C416B"/>
    <w:rsid w:val="009D142B"/>
    <w:rsid w:val="009D7420"/>
    <w:rsid w:val="009E0ED6"/>
    <w:rsid w:val="009E1710"/>
    <w:rsid w:val="009F44CD"/>
    <w:rsid w:val="009F45C0"/>
    <w:rsid w:val="009F49A1"/>
    <w:rsid w:val="009F4DA6"/>
    <w:rsid w:val="00A03BC6"/>
    <w:rsid w:val="00A07769"/>
    <w:rsid w:val="00A10117"/>
    <w:rsid w:val="00A10A83"/>
    <w:rsid w:val="00A11728"/>
    <w:rsid w:val="00A1190B"/>
    <w:rsid w:val="00A13F45"/>
    <w:rsid w:val="00A1512D"/>
    <w:rsid w:val="00A27A22"/>
    <w:rsid w:val="00A3078E"/>
    <w:rsid w:val="00A3207F"/>
    <w:rsid w:val="00A33024"/>
    <w:rsid w:val="00A35E97"/>
    <w:rsid w:val="00A365E4"/>
    <w:rsid w:val="00A41CF7"/>
    <w:rsid w:val="00A50938"/>
    <w:rsid w:val="00A532FA"/>
    <w:rsid w:val="00A567D0"/>
    <w:rsid w:val="00A57470"/>
    <w:rsid w:val="00A60F2C"/>
    <w:rsid w:val="00A6658E"/>
    <w:rsid w:val="00A71978"/>
    <w:rsid w:val="00A71D08"/>
    <w:rsid w:val="00A72BC7"/>
    <w:rsid w:val="00A833B4"/>
    <w:rsid w:val="00A916BB"/>
    <w:rsid w:val="00A93B62"/>
    <w:rsid w:val="00A9443A"/>
    <w:rsid w:val="00A94CC4"/>
    <w:rsid w:val="00AA083A"/>
    <w:rsid w:val="00AA19A9"/>
    <w:rsid w:val="00AA6C2A"/>
    <w:rsid w:val="00AC219C"/>
    <w:rsid w:val="00AC6EF7"/>
    <w:rsid w:val="00AD4C41"/>
    <w:rsid w:val="00AD5D42"/>
    <w:rsid w:val="00AE3E05"/>
    <w:rsid w:val="00AE405D"/>
    <w:rsid w:val="00AF16EA"/>
    <w:rsid w:val="00AF1B77"/>
    <w:rsid w:val="00B000A7"/>
    <w:rsid w:val="00B13B73"/>
    <w:rsid w:val="00B13CDE"/>
    <w:rsid w:val="00B17CE4"/>
    <w:rsid w:val="00B208F1"/>
    <w:rsid w:val="00B21014"/>
    <w:rsid w:val="00B310BC"/>
    <w:rsid w:val="00B33D41"/>
    <w:rsid w:val="00B42699"/>
    <w:rsid w:val="00B448FA"/>
    <w:rsid w:val="00B460C6"/>
    <w:rsid w:val="00B52967"/>
    <w:rsid w:val="00B60E2C"/>
    <w:rsid w:val="00B647BC"/>
    <w:rsid w:val="00B64D68"/>
    <w:rsid w:val="00B705CD"/>
    <w:rsid w:val="00B7168D"/>
    <w:rsid w:val="00B74960"/>
    <w:rsid w:val="00B8024E"/>
    <w:rsid w:val="00BA4FA3"/>
    <w:rsid w:val="00BA79D5"/>
    <w:rsid w:val="00BB16AB"/>
    <w:rsid w:val="00BC5991"/>
    <w:rsid w:val="00BC68FD"/>
    <w:rsid w:val="00BD123D"/>
    <w:rsid w:val="00BD56D7"/>
    <w:rsid w:val="00BE473C"/>
    <w:rsid w:val="00BE6DE5"/>
    <w:rsid w:val="00BF290C"/>
    <w:rsid w:val="00BF2BC7"/>
    <w:rsid w:val="00BF46FA"/>
    <w:rsid w:val="00BF7D60"/>
    <w:rsid w:val="00C026AB"/>
    <w:rsid w:val="00C06864"/>
    <w:rsid w:val="00C10D9B"/>
    <w:rsid w:val="00C27F77"/>
    <w:rsid w:val="00C31127"/>
    <w:rsid w:val="00C36978"/>
    <w:rsid w:val="00C37E5B"/>
    <w:rsid w:val="00C43E54"/>
    <w:rsid w:val="00C4765A"/>
    <w:rsid w:val="00C47BDD"/>
    <w:rsid w:val="00C50403"/>
    <w:rsid w:val="00C517E3"/>
    <w:rsid w:val="00C64C7A"/>
    <w:rsid w:val="00C7550A"/>
    <w:rsid w:val="00C8111A"/>
    <w:rsid w:val="00C84356"/>
    <w:rsid w:val="00C86904"/>
    <w:rsid w:val="00C904C0"/>
    <w:rsid w:val="00C916E4"/>
    <w:rsid w:val="00C952D0"/>
    <w:rsid w:val="00CA1BF6"/>
    <w:rsid w:val="00CA3012"/>
    <w:rsid w:val="00CA75F2"/>
    <w:rsid w:val="00CD223A"/>
    <w:rsid w:val="00CE298D"/>
    <w:rsid w:val="00CE78D1"/>
    <w:rsid w:val="00CE7F8F"/>
    <w:rsid w:val="00CF1022"/>
    <w:rsid w:val="00CF1D75"/>
    <w:rsid w:val="00CF4101"/>
    <w:rsid w:val="00CF7EC7"/>
    <w:rsid w:val="00D0706B"/>
    <w:rsid w:val="00D0747F"/>
    <w:rsid w:val="00D153A9"/>
    <w:rsid w:val="00D1616D"/>
    <w:rsid w:val="00D17007"/>
    <w:rsid w:val="00D20FEE"/>
    <w:rsid w:val="00D27989"/>
    <w:rsid w:val="00D31A68"/>
    <w:rsid w:val="00D32919"/>
    <w:rsid w:val="00D33B1B"/>
    <w:rsid w:val="00D375C4"/>
    <w:rsid w:val="00D4470B"/>
    <w:rsid w:val="00D509DD"/>
    <w:rsid w:val="00D73752"/>
    <w:rsid w:val="00D7599F"/>
    <w:rsid w:val="00D83F86"/>
    <w:rsid w:val="00D93788"/>
    <w:rsid w:val="00D97447"/>
    <w:rsid w:val="00D975CD"/>
    <w:rsid w:val="00DA030B"/>
    <w:rsid w:val="00DA2EC1"/>
    <w:rsid w:val="00DA4778"/>
    <w:rsid w:val="00DA6ED3"/>
    <w:rsid w:val="00DB4047"/>
    <w:rsid w:val="00DB7EEC"/>
    <w:rsid w:val="00DC4620"/>
    <w:rsid w:val="00DC58CE"/>
    <w:rsid w:val="00DE204C"/>
    <w:rsid w:val="00DE4CFB"/>
    <w:rsid w:val="00DF60F2"/>
    <w:rsid w:val="00E079EC"/>
    <w:rsid w:val="00E1593F"/>
    <w:rsid w:val="00E23AD5"/>
    <w:rsid w:val="00E33C37"/>
    <w:rsid w:val="00E35C3F"/>
    <w:rsid w:val="00E36912"/>
    <w:rsid w:val="00E51322"/>
    <w:rsid w:val="00E654AC"/>
    <w:rsid w:val="00E65AA8"/>
    <w:rsid w:val="00E71B34"/>
    <w:rsid w:val="00E74011"/>
    <w:rsid w:val="00E74C5C"/>
    <w:rsid w:val="00E803C5"/>
    <w:rsid w:val="00E92970"/>
    <w:rsid w:val="00E97504"/>
    <w:rsid w:val="00EA66D6"/>
    <w:rsid w:val="00EB14ED"/>
    <w:rsid w:val="00ED55AB"/>
    <w:rsid w:val="00EE5C17"/>
    <w:rsid w:val="00EF136C"/>
    <w:rsid w:val="00EF7300"/>
    <w:rsid w:val="00F00AF4"/>
    <w:rsid w:val="00F00B77"/>
    <w:rsid w:val="00F01BDE"/>
    <w:rsid w:val="00F049A4"/>
    <w:rsid w:val="00F04DFE"/>
    <w:rsid w:val="00F1211A"/>
    <w:rsid w:val="00F14536"/>
    <w:rsid w:val="00F16B17"/>
    <w:rsid w:val="00F25621"/>
    <w:rsid w:val="00F3192F"/>
    <w:rsid w:val="00F34900"/>
    <w:rsid w:val="00F37049"/>
    <w:rsid w:val="00F37768"/>
    <w:rsid w:val="00F406D8"/>
    <w:rsid w:val="00F41A4A"/>
    <w:rsid w:val="00F41ABF"/>
    <w:rsid w:val="00F462F6"/>
    <w:rsid w:val="00F5612F"/>
    <w:rsid w:val="00F60CDC"/>
    <w:rsid w:val="00F634F4"/>
    <w:rsid w:val="00F67A57"/>
    <w:rsid w:val="00F71F80"/>
    <w:rsid w:val="00F7553F"/>
    <w:rsid w:val="00F75607"/>
    <w:rsid w:val="00F75F51"/>
    <w:rsid w:val="00F82BDA"/>
    <w:rsid w:val="00F84633"/>
    <w:rsid w:val="00F852B0"/>
    <w:rsid w:val="00F87189"/>
    <w:rsid w:val="00F964B5"/>
    <w:rsid w:val="00FA0C76"/>
    <w:rsid w:val="00FA14D2"/>
    <w:rsid w:val="00FC6DBD"/>
    <w:rsid w:val="00FD20EB"/>
    <w:rsid w:val="00FD4C6A"/>
    <w:rsid w:val="00FD5026"/>
    <w:rsid w:val="00FD6B64"/>
    <w:rsid w:val="00FE137F"/>
    <w:rsid w:val="00FE4078"/>
    <w:rsid w:val="00FE72AA"/>
    <w:rsid w:val="00FF0934"/>
    <w:rsid w:val="00FF416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CharChar"/>
    <w:qFormat/>
    <w:pPr>
      <w:overflowPunct w:val="0"/>
      <w:autoSpaceDE w:val="0"/>
      <w:autoSpaceDN w:val="0"/>
      <w:adjustRightInd w:val="0"/>
      <w:textAlignment w:val="baseline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pPr>
      <w:jc w:val="both"/>
    </w:pPr>
    <w:rPr>
      <w:sz w:val="20"/>
    </w:rPr>
  </w:style>
  <w:style w:type="paragraph" w:customStyle="1" w:styleId="t1">
    <w:name w:val="t1"/>
    <w:basedOn w:val="Normal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rPr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Para">
    <w:name w:val="Para"/>
    <w:pPr>
      <w:suppressAutoHyphens/>
      <w:spacing w:after="180" w:line="320" w:lineRule="exact"/>
    </w:pPr>
    <w:rPr>
      <w:snapToGrid w:val="0"/>
      <w:sz w:val="24"/>
    </w:rPr>
  </w:style>
  <w:style w:type="paragraph" w:customStyle="1" w:styleId="Sigblockline">
    <w:name w:val="Sigblockline"/>
    <w:basedOn w:val="Normal"/>
    <w:next w:val="Normal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CharChar3">
    <w:name w:val="Char Char3"/>
    <w:locked/>
    <w:rPr>
      <w:i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mphasis">
    <w:name w:val="Emphasis"/>
    <w:basedOn w:val="DefaultParagraphFont"/>
    <w:qFormat/>
    <w:rPr>
      <w:i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CharChar2">
    <w:name w:val="Char Char2"/>
    <w:locked/>
    <w:rPr>
      <w:rFonts w:ascii="Times New Roman" w:hAnsi="Times New Roman"/>
      <w:sz w:val="16"/>
    </w:rPr>
  </w:style>
  <w:style w:type="paragraph" w:customStyle="1" w:styleId="ColorfulList-Accent11">
    <w:name w:val="Colorful List - Accent 11"/>
    <w:basedOn w:val="Normal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Strong">
    <w:name w:val="Strong"/>
    <w:basedOn w:val="DefaultParagraphFont"/>
    <w:qFormat/>
    <w:rPr>
      <w:b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harChar1">
    <w:name w:val="Char Char1"/>
    <w:basedOn w:val="DefaultParagraphFont"/>
    <w:locked/>
    <w:rPr>
      <w:rFonts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locked/>
    <w:rPr>
      <w:b/>
    </w:rPr>
  </w:style>
  <w:style w:type="paragraph" w:customStyle="1" w:styleId="p4">
    <w:name w:val="p4"/>
    <w:basedOn w:val="Normal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CharChar"/>
    <w:qFormat/>
    <w:pPr>
      <w:overflowPunct w:val="0"/>
      <w:autoSpaceDE w:val="0"/>
      <w:autoSpaceDN w:val="0"/>
      <w:adjustRightInd w:val="0"/>
      <w:textAlignment w:val="baseline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cs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pPr>
      <w:jc w:val="both"/>
    </w:pPr>
    <w:rPr>
      <w:sz w:val="20"/>
    </w:rPr>
  </w:style>
  <w:style w:type="paragraph" w:customStyle="1" w:styleId="t1">
    <w:name w:val="t1"/>
    <w:basedOn w:val="Normal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rPr>
      <w:snapToGrid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Para">
    <w:name w:val="Para"/>
    <w:pPr>
      <w:suppressAutoHyphens/>
      <w:spacing w:after="180" w:line="320" w:lineRule="exact"/>
    </w:pPr>
    <w:rPr>
      <w:snapToGrid w:val="0"/>
      <w:sz w:val="24"/>
    </w:rPr>
  </w:style>
  <w:style w:type="paragraph" w:customStyle="1" w:styleId="Sigblockline">
    <w:name w:val="Sigblockline"/>
    <w:basedOn w:val="Normal"/>
    <w:next w:val="Normal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CharChar3">
    <w:name w:val="Char Char3"/>
    <w:locked/>
    <w:rPr>
      <w:i/>
      <w:sz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mphasis">
    <w:name w:val="Emphasis"/>
    <w:basedOn w:val="DefaultParagraphFont"/>
    <w:qFormat/>
    <w:rPr>
      <w:i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CharChar2">
    <w:name w:val="Char Char2"/>
    <w:locked/>
    <w:rPr>
      <w:rFonts w:ascii="Times New Roman" w:hAnsi="Times New Roman"/>
      <w:sz w:val="16"/>
    </w:rPr>
  </w:style>
  <w:style w:type="paragraph" w:customStyle="1" w:styleId="ColorfulList-Accent11">
    <w:name w:val="Colorful List - Accent 11"/>
    <w:basedOn w:val="Normal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character" w:styleId="Strong">
    <w:name w:val="Strong"/>
    <w:basedOn w:val="DefaultParagraphFont"/>
    <w:qFormat/>
    <w:rPr>
      <w:b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rPr>
      <w:sz w:val="20"/>
    </w:rPr>
  </w:style>
  <w:style w:type="character" w:customStyle="1" w:styleId="CharChar1">
    <w:name w:val="Char Char1"/>
    <w:basedOn w:val="DefaultParagraphFont"/>
    <w:locked/>
    <w:rPr>
      <w:rFonts w:cs="Times New Roman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harChar">
    <w:name w:val="Char Char"/>
    <w:locked/>
    <w:rPr>
      <w:b/>
    </w:rPr>
  </w:style>
  <w:style w:type="paragraph" w:customStyle="1" w:styleId="p4">
    <w:name w:val="p4"/>
    <w:basedOn w:val="Normal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Kevin Nellis</cp:lastModifiedBy>
  <cp:revision>3</cp:revision>
  <cp:lastPrinted>2016-05-18T16:59:00Z</cp:lastPrinted>
  <dcterms:created xsi:type="dcterms:W3CDTF">2016-07-28T17:33:00Z</dcterms:created>
  <dcterms:modified xsi:type="dcterms:W3CDTF">2016-07-28T17:35:00Z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