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2808"/>
        <w:gridCol w:w="3330"/>
        <w:gridCol w:w="3438"/>
      </w:tblGrid>
      <w:tr w:rsidR="00CB72DF" w:rsidRPr="00124AD7" w14:paraId="175715F1" w14:textId="77777777" w:rsidTr="00124AD7">
        <w:tc>
          <w:tcPr>
            <w:tcW w:w="2808" w:type="dxa"/>
          </w:tcPr>
          <w:p w14:paraId="2AD82DF9" w14:textId="1B4E5F18" w:rsidR="00CB72DF" w:rsidRPr="00124AD7" w:rsidRDefault="00DF390D" w:rsidP="009C4095">
            <w:pPr>
              <w:pStyle w:val="Subtitle"/>
            </w:pPr>
            <w:r>
              <w:rPr>
                <w:noProof/>
              </w:rPr>
              <w:drawing>
                <wp:inline distT="0" distB="0" distL="0" distR="0" wp14:anchorId="076B0763" wp14:editId="32AC693F">
                  <wp:extent cx="16287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tc>
        <w:tc>
          <w:tcPr>
            <w:tcW w:w="3330" w:type="dxa"/>
          </w:tcPr>
          <w:p w14:paraId="4268829F" w14:textId="77777777" w:rsidR="00CB72DF" w:rsidRPr="00124AD7" w:rsidRDefault="00CB72DF" w:rsidP="00124AD7">
            <w:pPr>
              <w:spacing w:before="0" w:after="0" w:line="240" w:lineRule="auto"/>
              <w:rPr>
                <w:rFonts w:ascii="Calibri" w:hAnsi="Calibri"/>
                <w:b/>
                <w:sz w:val="20"/>
              </w:rPr>
            </w:pPr>
          </w:p>
          <w:p w14:paraId="3E67ED72"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Name">
                <w:r w:rsidRPr="00124AD7">
                  <w:rPr>
                    <w:rFonts w:ascii="Calibri" w:hAnsi="Calibri"/>
                    <w:b/>
                    <w:sz w:val="20"/>
                  </w:rPr>
                  <w:t>SUNY</w:t>
                </w:r>
              </w:smartTag>
              <w:r w:rsidRPr="00124AD7">
                <w:rPr>
                  <w:rFonts w:ascii="Calibri" w:hAnsi="Calibri"/>
                  <w:b/>
                  <w:sz w:val="20"/>
                </w:rPr>
                <w:t xml:space="preserve"> </w:t>
              </w:r>
              <w:smartTag w:uri="urn:schemas-microsoft-com:office:smarttags" w:element="PlaceName">
                <w:r w:rsidRPr="00124AD7">
                  <w:rPr>
                    <w:rFonts w:ascii="Calibri" w:hAnsi="Calibri"/>
                    <w:b/>
                    <w:sz w:val="20"/>
                  </w:rPr>
                  <w:t>Downstate</w:t>
                </w:r>
              </w:smartTag>
              <w:r w:rsidRPr="00124AD7">
                <w:rPr>
                  <w:rFonts w:ascii="Calibri" w:hAnsi="Calibri"/>
                  <w:b/>
                  <w:sz w:val="20"/>
                </w:rPr>
                <w:t xml:space="preserve"> </w:t>
              </w:r>
              <w:smartTag w:uri="urn:schemas-microsoft-com:office:smarttags" w:element="PlaceName">
                <w:r w:rsidRPr="00124AD7">
                  <w:rPr>
                    <w:rFonts w:ascii="Calibri" w:hAnsi="Calibri"/>
                    <w:b/>
                    <w:sz w:val="20"/>
                  </w:rPr>
                  <w:t>Medical</w:t>
                </w:r>
              </w:smartTag>
              <w:r w:rsidRPr="00124AD7">
                <w:rPr>
                  <w:rFonts w:ascii="Calibri" w:hAnsi="Calibri"/>
                  <w:b/>
                  <w:sz w:val="20"/>
                </w:rPr>
                <w:t xml:space="preserve"> </w:t>
              </w:r>
              <w:smartTag w:uri="urn:schemas-microsoft-com:office:smarttags" w:element="PlaceType">
                <w:r w:rsidRPr="00124AD7">
                  <w:rPr>
                    <w:rFonts w:ascii="Calibri" w:hAnsi="Calibri"/>
                    <w:b/>
                    <w:sz w:val="20"/>
                  </w:rPr>
                  <w:t>Center</w:t>
                </w:r>
              </w:smartTag>
            </w:smartTag>
          </w:p>
          <w:p w14:paraId="340D0688" w14:textId="77777777" w:rsidR="00CB72DF" w:rsidRPr="00124AD7" w:rsidRDefault="00CB72DF" w:rsidP="00124AD7">
            <w:pPr>
              <w:spacing w:before="0" w:after="0" w:line="240" w:lineRule="auto"/>
              <w:rPr>
                <w:rFonts w:ascii="Calibri" w:hAnsi="Calibri"/>
                <w:b/>
                <w:sz w:val="20"/>
              </w:rPr>
            </w:pPr>
            <w:smartTag w:uri="urn:schemas-microsoft-com:office:smarttags" w:element="PlaceType">
              <w:r w:rsidRPr="00124AD7">
                <w:rPr>
                  <w:rFonts w:ascii="Calibri" w:hAnsi="Calibri"/>
                  <w:b/>
                  <w:sz w:val="20"/>
                </w:rPr>
                <w:t>University</w:t>
              </w:r>
            </w:smartTag>
            <w:r w:rsidRPr="00124AD7">
              <w:rPr>
                <w:rFonts w:ascii="Calibri" w:hAnsi="Calibri"/>
                <w:b/>
                <w:sz w:val="20"/>
              </w:rPr>
              <w:t xml:space="preserve"> </w:t>
            </w:r>
            <w:smartTag w:uri="urn:schemas-microsoft-com:office:smarttags" w:element="PlaceType">
              <w:r w:rsidRPr="00124AD7">
                <w:rPr>
                  <w:rFonts w:ascii="Calibri" w:hAnsi="Calibri"/>
                  <w:b/>
                  <w:sz w:val="20"/>
                </w:rPr>
                <w:t>Hospital</w:t>
              </w:r>
            </w:smartTag>
            <w:r w:rsidRPr="00124AD7">
              <w:rPr>
                <w:rFonts w:ascii="Calibri" w:hAnsi="Calibri"/>
                <w:b/>
                <w:sz w:val="20"/>
              </w:rPr>
              <w:t xml:space="preserve"> of </w:t>
            </w:r>
            <w:smartTag w:uri="urn:schemas-microsoft-com:office:smarttags" w:element="place">
              <w:r w:rsidRPr="00124AD7">
                <w:rPr>
                  <w:rFonts w:ascii="Calibri" w:hAnsi="Calibri"/>
                  <w:b/>
                  <w:sz w:val="20"/>
                </w:rPr>
                <w:t>Brooklyn</w:t>
              </w:r>
            </w:smartTag>
          </w:p>
          <w:p w14:paraId="72C05A42"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Medicine</w:t>
                </w:r>
              </w:smartTag>
            </w:smartTag>
          </w:p>
          <w:p w14:paraId="5853816C"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Health</w:t>
                </w:r>
              </w:smartTag>
            </w:smartTag>
            <w:r w:rsidRPr="00124AD7">
              <w:rPr>
                <w:rFonts w:ascii="Calibri" w:hAnsi="Calibri"/>
                <w:b/>
                <w:sz w:val="20"/>
              </w:rPr>
              <w:t xml:space="preserve"> Related Professions</w:t>
            </w:r>
          </w:p>
          <w:p w14:paraId="1698F85C"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Nursing</w:t>
                </w:r>
              </w:smartTag>
            </w:smartTag>
          </w:p>
          <w:p w14:paraId="057C9906"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School</w:t>
                </w:r>
              </w:smartTag>
              <w:r w:rsidRPr="00124AD7">
                <w:rPr>
                  <w:rFonts w:ascii="Calibri" w:hAnsi="Calibri"/>
                  <w:b/>
                  <w:sz w:val="20"/>
                </w:rPr>
                <w:t xml:space="preserve"> of </w:t>
              </w:r>
              <w:smartTag w:uri="urn:schemas-microsoft-com:office:smarttags" w:element="PlaceName">
                <w:r w:rsidRPr="00124AD7">
                  <w:rPr>
                    <w:rFonts w:ascii="Calibri" w:hAnsi="Calibri"/>
                    <w:b/>
                    <w:sz w:val="20"/>
                  </w:rPr>
                  <w:t>Graduate</w:t>
                </w:r>
              </w:smartTag>
            </w:smartTag>
            <w:r w:rsidRPr="00124AD7">
              <w:rPr>
                <w:rFonts w:ascii="Calibri" w:hAnsi="Calibri"/>
                <w:b/>
                <w:sz w:val="20"/>
              </w:rPr>
              <w:t xml:space="preserve"> Studies</w:t>
            </w:r>
          </w:p>
          <w:p w14:paraId="1807261E" w14:textId="77777777" w:rsidR="00CB72DF" w:rsidRPr="00124AD7" w:rsidRDefault="00CB72DF" w:rsidP="00124AD7">
            <w:pPr>
              <w:spacing w:before="0" w:after="0" w:line="240" w:lineRule="auto"/>
            </w:pPr>
            <w:r w:rsidRPr="00124AD7">
              <w:rPr>
                <w:rFonts w:ascii="Calibri" w:hAnsi="Calibri"/>
                <w:b/>
                <w:sz w:val="20"/>
              </w:rPr>
              <w:t>Graduate Program in Public Health</w:t>
            </w:r>
          </w:p>
        </w:tc>
        <w:tc>
          <w:tcPr>
            <w:tcW w:w="3438" w:type="dxa"/>
          </w:tcPr>
          <w:p w14:paraId="654E0372" w14:textId="77777777" w:rsidR="00CB72DF" w:rsidRPr="00124AD7" w:rsidRDefault="00CB72DF" w:rsidP="00124AD7">
            <w:pPr>
              <w:pStyle w:val="Title"/>
              <w:numPr>
                <w:ilvl w:val="0"/>
                <w:numId w:val="0"/>
              </w:numPr>
              <w:pBdr>
                <w:left w:val="single" w:sz="24" w:space="4" w:color="auto"/>
              </w:pBdr>
              <w:spacing w:before="0" w:after="0" w:line="240" w:lineRule="auto"/>
              <w:rPr>
                <w:rFonts w:ascii="Arial" w:hAnsi="Arial" w:cs="Arial"/>
                <w:color w:val="C00000"/>
                <w:sz w:val="28"/>
                <w:szCs w:val="28"/>
              </w:rPr>
            </w:pPr>
          </w:p>
          <w:p w14:paraId="7CE70F3E" w14:textId="47402BA9" w:rsidR="00CB72DF" w:rsidRPr="00124AD7" w:rsidRDefault="00CB72DF" w:rsidP="00124AD7">
            <w:pPr>
              <w:pStyle w:val="NoSpacing"/>
              <w:jc w:val="center"/>
              <w:rPr>
                <w:b/>
                <w:color w:val="C00000"/>
                <w:sz w:val="32"/>
                <w:szCs w:val="32"/>
              </w:rPr>
            </w:pPr>
            <w:r w:rsidRPr="00124AD7">
              <w:rPr>
                <w:b/>
                <w:color w:val="C00000"/>
                <w:sz w:val="32"/>
                <w:szCs w:val="32"/>
              </w:rPr>
              <w:t>Roles</w:t>
            </w:r>
            <w:r w:rsidR="00357F76">
              <w:rPr>
                <w:b/>
                <w:color w:val="C00000"/>
                <w:sz w:val="32"/>
                <w:szCs w:val="32"/>
              </w:rPr>
              <w:t xml:space="preserve"> and Goals of </w:t>
            </w:r>
            <w:r w:rsidRPr="00124AD7">
              <w:rPr>
                <w:b/>
                <w:color w:val="C00000"/>
                <w:sz w:val="32"/>
                <w:szCs w:val="32"/>
              </w:rPr>
              <w:t>IRB Members, Consultants, and Guests</w:t>
            </w:r>
          </w:p>
          <w:p w14:paraId="4740ADC4" w14:textId="77777777" w:rsidR="00CB72DF" w:rsidRPr="00124AD7" w:rsidRDefault="00CB72DF" w:rsidP="00124AD7">
            <w:pPr>
              <w:pStyle w:val="Title"/>
              <w:numPr>
                <w:ilvl w:val="0"/>
                <w:numId w:val="0"/>
              </w:numPr>
              <w:pBdr>
                <w:left w:val="single" w:sz="24" w:space="4" w:color="auto"/>
              </w:pBdr>
              <w:spacing w:before="0" w:after="0" w:line="240" w:lineRule="auto"/>
              <w:jc w:val="center"/>
              <w:rPr>
                <w:sz w:val="28"/>
                <w:szCs w:val="28"/>
              </w:rPr>
            </w:pPr>
          </w:p>
        </w:tc>
      </w:tr>
      <w:tr w:rsidR="00CB72DF" w:rsidRPr="00124AD7" w14:paraId="050658D4" w14:textId="77777777" w:rsidTr="00124AD7">
        <w:trPr>
          <w:trHeight w:val="530"/>
        </w:trPr>
        <w:tc>
          <w:tcPr>
            <w:tcW w:w="9576" w:type="dxa"/>
            <w:gridSpan w:val="3"/>
          </w:tcPr>
          <w:p w14:paraId="572F368B" w14:textId="1B5053B6" w:rsidR="00CB72DF" w:rsidRDefault="00CB72DF" w:rsidP="00124AD7">
            <w:pPr>
              <w:pStyle w:val="ListParagraph"/>
              <w:ind w:left="180"/>
              <w:rPr>
                <w:rFonts w:cs="Arial"/>
                <w:szCs w:val="22"/>
              </w:rPr>
            </w:pPr>
            <w:r w:rsidRPr="00124AD7">
              <w:rPr>
                <w:rFonts w:cs="Arial"/>
                <w:szCs w:val="22"/>
              </w:rPr>
              <w:t xml:space="preserve">For more information please contact the IRB at 718-613-8480 or </w:t>
            </w:r>
            <w:hyperlink r:id="rId10" w:history="1">
              <w:r w:rsidRPr="00124AD7">
                <w:rPr>
                  <w:rStyle w:val="Hyperlink"/>
                  <w:rFonts w:cs="Arial"/>
                  <w:szCs w:val="22"/>
                </w:rPr>
                <w:t>IRB@downstate.edu</w:t>
              </w:r>
            </w:hyperlink>
            <w:r w:rsidRPr="00124AD7">
              <w:rPr>
                <w:rFonts w:cs="Arial"/>
                <w:szCs w:val="22"/>
              </w:rPr>
              <w:t xml:space="preserve"> or the IRB Chair at 718-613-8355 or </w:t>
            </w:r>
            <w:hyperlink r:id="rId11" w:history="1">
              <w:r w:rsidRPr="00124AD7">
                <w:rPr>
                  <w:rStyle w:val="Hyperlink"/>
                  <w:rFonts w:cs="Arial"/>
                  <w:szCs w:val="22"/>
                </w:rPr>
                <w:t>Phyllis.Supino@downstate.edu</w:t>
              </w:r>
            </w:hyperlink>
            <w:r w:rsidRPr="00124AD7">
              <w:rPr>
                <w:rFonts w:cs="Arial"/>
                <w:szCs w:val="22"/>
              </w:rPr>
              <w:t xml:space="preserve"> </w:t>
            </w:r>
          </w:p>
          <w:p w14:paraId="494C461E" w14:textId="77777777" w:rsidR="00A11F60" w:rsidRDefault="00A11F60" w:rsidP="00124AD7">
            <w:pPr>
              <w:pStyle w:val="ListParagraph"/>
              <w:ind w:left="180"/>
              <w:rPr>
                <w:rFonts w:cs="Arial"/>
                <w:szCs w:val="22"/>
              </w:rPr>
            </w:pPr>
          </w:p>
          <w:p w14:paraId="0E2ABBA7" w14:textId="77777777" w:rsidR="00A11F60" w:rsidRDefault="00A11F60" w:rsidP="00124AD7">
            <w:pPr>
              <w:pStyle w:val="ListParagraph"/>
              <w:ind w:left="180"/>
              <w:rPr>
                <w:rFonts w:cs="Arial"/>
                <w:b/>
                <w:szCs w:val="22"/>
              </w:rPr>
            </w:pPr>
            <w:r w:rsidRPr="00D70BC2">
              <w:rPr>
                <w:rFonts w:cs="Arial"/>
                <w:b/>
                <w:szCs w:val="22"/>
              </w:rPr>
              <w:t>KEY POINTS:</w:t>
            </w:r>
          </w:p>
          <w:p w14:paraId="63C7AF71" w14:textId="2665D02A" w:rsidR="005D1D97" w:rsidRPr="00870210" w:rsidRDefault="005D1D97" w:rsidP="00D70BC2">
            <w:pPr>
              <w:pStyle w:val="ListParagraph"/>
              <w:numPr>
                <w:ilvl w:val="0"/>
                <w:numId w:val="50"/>
              </w:numPr>
              <w:spacing w:before="0" w:after="0" w:line="240" w:lineRule="auto"/>
              <w:contextualSpacing w:val="0"/>
              <w:rPr>
                <w:rFonts w:cs="Arial"/>
                <w:szCs w:val="22"/>
              </w:rPr>
            </w:pPr>
            <w:r w:rsidRPr="00DE1A8E">
              <w:rPr>
                <w:rFonts w:cs="Arial"/>
                <w:szCs w:val="22"/>
              </w:rPr>
              <w:t>The IRB Chair, Department Chair or other officials may nominate individuals to become IRB members; however the</w:t>
            </w:r>
            <w:r w:rsidR="009D23F6">
              <w:rPr>
                <w:rFonts w:cs="Arial"/>
                <w:szCs w:val="22"/>
              </w:rPr>
              <w:t xml:space="preserve">y are </w:t>
            </w:r>
            <w:r w:rsidR="009D23F6" w:rsidRPr="00DE1A8E">
              <w:rPr>
                <w:rFonts w:cs="Arial"/>
                <w:szCs w:val="22"/>
              </w:rPr>
              <w:t>appoint</w:t>
            </w:r>
            <w:r w:rsidR="009D23F6">
              <w:rPr>
                <w:rFonts w:cs="Arial"/>
                <w:szCs w:val="22"/>
              </w:rPr>
              <w:t>ed by t</w:t>
            </w:r>
            <w:r w:rsidRPr="00DE1A8E">
              <w:rPr>
                <w:rFonts w:cs="Arial"/>
                <w:szCs w:val="22"/>
              </w:rPr>
              <w:t xml:space="preserve">he </w:t>
            </w:r>
            <w:r w:rsidRPr="00DE1A8E">
              <w:rPr>
                <w:rFonts w:cs="Arial"/>
                <w:szCs w:val="24"/>
              </w:rPr>
              <w:t>Institutional Official (IO)</w:t>
            </w:r>
            <w:r w:rsidR="00E71680" w:rsidRPr="00DE1A8E">
              <w:rPr>
                <w:rFonts w:cs="Arial"/>
                <w:szCs w:val="24"/>
              </w:rPr>
              <w:t xml:space="preserve"> for a renewable five-year period of service.</w:t>
            </w:r>
          </w:p>
          <w:p w14:paraId="45DB6CC1" w14:textId="20279B45" w:rsidR="005D1D97" w:rsidRDefault="00DE1A8E" w:rsidP="00D70BC2">
            <w:pPr>
              <w:pStyle w:val="ListParagraph"/>
              <w:numPr>
                <w:ilvl w:val="0"/>
                <w:numId w:val="50"/>
              </w:numPr>
              <w:spacing w:before="0" w:after="0" w:line="240" w:lineRule="auto"/>
              <w:contextualSpacing w:val="0"/>
              <w:rPr>
                <w:rFonts w:cs="Arial"/>
                <w:szCs w:val="22"/>
              </w:rPr>
            </w:pPr>
            <w:r w:rsidRPr="00D70BC2">
              <w:rPr>
                <w:rFonts w:cs="Arial"/>
                <w:szCs w:val="22"/>
              </w:rPr>
              <w:t xml:space="preserve">The various categories </w:t>
            </w:r>
            <w:r w:rsidR="00211957">
              <w:rPr>
                <w:rFonts w:cs="Arial"/>
                <w:szCs w:val="22"/>
              </w:rPr>
              <w:t xml:space="preserve">and general qualifications </w:t>
            </w:r>
            <w:r w:rsidR="00804411">
              <w:rPr>
                <w:rFonts w:cs="Arial"/>
                <w:szCs w:val="22"/>
              </w:rPr>
              <w:t>of IRB m</w:t>
            </w:r>
            <w:r w:rsidRPr="00D70BC2">
              <w:rPr>
                <w:rFonts w:cs="Arial"/>
                <w:szCs w:val="22"/>
              </w:rPr>
              <w:t>embership are described within this guidance.</w:t>
            </w:r>
          </w:p>
          <w:p w14:paraId="0032DF16" w14:textId="77777777" w:rsidR="0047387A" w:rsidRPr="00445CC9" w:rsidRDefault="00DE1A8E" w:rsidP="00D70BC2">
            <w:pPr>
              <w:pStyle w:val="ListParagraph"/>
              <w:numPr>
                <w:ilvl w:val="0"/>
                <w:numId w:val="50"/>
              </w:numPr>
              <w:spacing w:before="0" w:after="0" w:line="240" w:lineRule="auto"/>
              <w:contextualSpacing w:val="0"/>
              <w:rPr>
                <w:rFonts w:cs="Arial"/>
                <w:szCs w:val="22"/>
              </w:rPr>
            </w:pPr>
            <w:r w:rsidRPr="00870210">
              <w:rPr>
                <w:rFonts w:cs="Arial"/>
                <w:szCs w:val="22"/>
              </w:rPr>
              <w:t xml:space="preserve">New </w:t>
            </w:r>
            <w:r w:rsidRPr="00870210">
              <w:rPr>
                <w:rFonts w:cs="Arial"/>
                <w:szCs w:val="24"/>
              </w:rPr>
              <w:t>IRB members are encouraged to develop informal mentoring relationships with current IRB members.</w:t>
            </w:r>
          </w:p>
          <w:p w14:paraId="284F1595" w14:textId="008D2048" w:rsidR="0047387A" w:rsidRPr="00870210" w:rsidRDefault="0047387A" w:rsidP="00D70BC2">
            <w:pPr>
              <w:pStyle w:val="ListParagraph"/>
              <w:numPr>
                <w:ilvl w:val="0"/>
                <w:numId w:val="50"/>
              </w:numPr>
              <w:spacing w:before="0" w:after="0" w:line="240" w:lineRule="auto"/>
              <w:contextualSpacing w:val="0"/>
              <w:rPr>
                <w:rFonts w:cs="Arial"/>
                <w:szCs w:val="22"/>
              </w:rPr>
            </w:pPr>
            <w:r w:rsidRPr="00D70BC2">
              <w:rPr>
                <w:rFonts w:cs="Arial"/>
                <w:szCs w:val="24"/>
              </w:rPr>
              <w:t xml:space="preserve">In order to ensure quorum requirements are met at IRB meetings, the </w:t>
            </w:r>
            <w:r w:rsidR="009D23F6">
              <w:rPr>
                <w:rFonts w:cs="Arial"/>
                <w:szCs w:val="24"/>
              </w:rPr>
              <w:t xml:space="preserve">IRB Chair ensures </w:t>
            </w:r>
            <w:r w:rsidRPr="00870210">
              <w:rPr>
                <w:rFonts w:cs="Arial"/>
                <w:szCs w:val="24"/>
              </w:rPr>
              <w:t xml:space="preserve">roster is divided into primary and alternate members. In order to maintain quorum, the majority of all primary members or </w:t>
            </w:r>
            <w:r w:rsidR="00804411">
              <w:rPr>
                <w:rFonts w:cs="Arial"/>
                <w:szCs w:val="24"/>
              </w:rPr>
              <w:t xml:space="preserve">one of </w:t>
            </w:r>
            <w:r w:rsidRPr="00870210">
              <w:rPr>
                <w:rFonts w:cs="Arial"/>
                <w:szCs w:val="24"/>
              </w:rPr>
              <w:t>their alternates must be present at the m</w:t>
            </w:r>
            <w:r w:rsidRPr="00445CC9">
              <w:rPr>
                <w:rFonts w:cs="Arial"/>
                <w:szCs w:val="24"/>
              </w:rPr>
              <w:t>eeting, including one non-scientist.  An MD must be present for review and approval of an FDA regulated clinical trial.</w:t>
            </w:r>
            <w:r w:rsidR="009D23F6">
              <w:rPr>
                <w:rFonts w:cs="Arial"/>
                <w:szCs w:val="24"/>
              </w:rPr>
              <w:t xml:space="preserve">  </w:t>
            </w:r>
          </w:p>
          <w:p w14:paraId="4C587682" w14:textId="40EF5EE8" w:rsidR="00211957" w:rsidRDefault="00211957" w:rsidP="00D70BC2">
            <w:pPr>
              <w:numPr>
                <w:ilvl w:val="0"/>
                <w:numId w:val="50"/>
              </w:numPr>
              <w:spacing w:before="0" w:after="0" w:line="240" w:lineRule="auto"/>
              <w:rPr>
                <w:rFonts w:cs="Arial"/>
                <w:szCs w:val="24"/>
              </w:rPr>
            </w:pPr>
            <w:r>
              <w:rPr>
                <w:rFonts w:cs="Arial"/>
                <w:szCs w:val="24"/>
              </w:rPr>
              <w:t xml:space="preserve">New IRB members should participate in a </w:t>
            </w:r>
            <w:r w:rsidRPr="00427CCE">
              <w:rPr>
                <w:rFonts w:cs="Arial"/>
                <w:szCs w:val="24"/>
              </w:rPr>
              <w:t xml:space="preserve">one-on-one </w:t>
            </w:r>
            <w:r>
              <w:rPr>
                <w:rFonts w:cs="Arial"/>
                <w:szCs w:val="24"/>
              </w:rPr>
              <w:t xml:space="preserve">orientation </w:t>
            </w:r>
            <w:r w:rsidRPr="00427CCE">
              <w:rPr>
                <w:rFonts w:cs="Arial"/>
                <w:szCs w:val="24"/>
              </w:rPr>
              <w:t xml:space="preserve">with an IRB </w:t>
            </w:r>
            <w:r>
              <w:rPr>
                <w:rFonts w:cs="Arial"/>
                <w:szCs w:val="24"/>
              </w:rPr>
              <w:t>o</w:t>
            </w:r>
            <w:r w:rsidRPr="00427CCE">
              <w:rPr>
                <w:rFonts w:cs="Arial"/>
                <w:szCs w:val="24"/>
              </w:rPr>
              <w:t>ffice staff member to learn how to enter review comments in IRBNet</w:t>
            </w:r>
            <w:r>
              <w:rPr>
                <w:rFonts w:cs="Arial"/>
                <w:szCs w:val="24"/>
              </w:rPr>
              <w:t xml:space="preserve"> and review the training materials outlined in this guidance.</w:t>
            </w:r>
          </w:p>
          <w:p w14:paraId="1829EC06" w14:textId="73A82310" w:rsidR="00804411" w:rsidRDefault="00211957" w:rsidP="00D70BC2">
            <w:pPr>
              <w:pStyle w:val="ListParagraph"/>
              <w:numPr>
                <w:ilvl w:val="0"/>
                <w:numId w:val="50"/>
              </w:numPr>
              <w:spacing w:before="0" w:after="0" w:line="240" w:lineRule="auto"/>
              <w:contextualSpacing w:val="0"/>
              <w:rPr>
                <w:rFonts w:cs="Arial"/>
                <w:szCs w:val="24"/>
              </w:rPr>
            </w:pPr>
            <w:r>
              <w:rPr>
                <w:rFonts w:cs="Arial"/>
                <w:szCs w:val="24"/>
              </w:rPr>
              <w:t>IRB members should l</w:t>
            </w:r>
            <w:r w:rsidRPr="008839B2">
              <w:rPr>
                <w:rFonts w:cs="Arial"/>
                <w:szCs w:val="24"/>
              </w:rPr>
              <w:t xml:space="preserve">et the IRB office know </w:t>
            </w:r>
            <w:r w:rsidR="00804411">
              <w:rPr>
                <w:rFonts w:cs="Arial"/>
                <w:szCs w:val="24"/>
              </w:rPr>
              <w:t>if they will be out for an extended period of time to ensure reviews are not assigned to them.</w:t>
            </w:r>
          </w:p>
          <w:p w14:paraId="2F5F08F2" w14:textId="5C0DD521" w:rsidR="00211957" w:rsidRPr="008839B2" w:rsidRDefault="00804411" w:rsidP="00D70BC2">
            <w:pPr>
              <w:pStyle w:val="ListParagraph"/>
              <w:numPr>
                <w:ilvl w:val="0"/>
                <w:numId w:val="50"/>
              </w:numPr>
              <w:spacing w:before="0" w:after="0" w:line="240" w:lineRule="auto"/>
              <w:contextualSpacing w:val="0"/>
              <w:rPr>
                <w:rFonts w:cs="Arial"/>
                <w:szCs w:val="24"/>
              </w:rPr>
            </w:pPr>
            <w:r>
              <w:rPr>
                <w:rFonts w:cs="Arial"/>
                <w:szCs w:val="24"/>
              </w:rPr>
              <w:t>IRB members should l</w:t>
            </w:r>
            <w:r w:rsidRPr="008839B2">
              <w:rPr>
                <w:rFonts w:cs="Arial"/>
                <w:szCs w:val="24"/>
              </w:rPr>
              <w:t xml:space="preserve">et the IRB office know </w:t>
            </w:r>
            <w:r w:rsidR="00211957" w:rsidRPr="008839B2">
              <w:rPr>
                <w:rFonts w:cs="Arial"/>
                <w:szCs w:val="24"/>
              </w:rPr>
              <w:t xml:space="preserve">immediately if it </w:t>
            </w:r>
            <w:r w:rsidR="00211957">
              <w:rPr>
                <w:rFonts w:cs="Arial"/>
                <w:szCs w:val="24"/>
              </w:rPr>
              <w:t xml:space="preserve">is </w:t>
            </w:r>
            <w:r w:rsidR="00211957" w:rsidRPr="008839B2">
              <w:rPr>
                <w:rFonts w:cs="Arial"/>
                <w:szCs w:val="24"/>
              </w:rPr>
              <w:t xml:space="preserve">not possible to review a project </w:t>
            </w:r>
            <w:r w:rsidR="00211957">
              <w:rPr>
                <w:rFonts w:cs="Arial"/>
                <w:szCs w:val="24"/>
              </w:rPr>
              <w:t xml:space="preserve">for any reason </w:t>
            </w:r>
            <w:r w:rsidR="00211957" w:rsidRPr="008839B2">
              <w:rPr>
                <w:rFonts w:cs="Arial"/>
                <w:szCs w:val="24"/>
              </w:rPr>
              <w:t>so that it can be immediately reassigned to another member.</w:t>
            </w:r>
          </w:p>
          <w:p w14:paraId="7081DF9A" w14:textId="77777777" w:rsidR="00211957" w:rsidRDefault="00211957" w:rsidP="00D70BC2">
            <w:pPr>
              <w:pStyle w:val="ListParagraph"/>
              <w:numPr>
                <w:ilvl w:val="0"/>
                <w:numId w:val="50"/>
              </w:numPr>
              <w:spacing w:before="0" w:after="0" w:line="240" w:lineRule="auto"/>
              <w:contextualSpacing w:val="0"/>
              <w:rPr>
                <w:rFonts w:cs="Arial"/>
                <w:szCs w:val="22"/>
              </w:rPr>
            </w:pPr>
            <w:r>
              <w:rPr>
                <w:rFonts w:cs="Arial"/>
                <w:szCs w:val="22"/>
              </w:rPr>
              <w:t xml:space="preserve">The community IRB member </w:t>
            </w:r>
            <w:r w:rsidRPr="00A60B10">
              <w:rPr>
                <w:rFonts w:cs="Arial"/>
                <w:szCs w:val="22"/>
              </w:rPr>
              <w:t>represent</w:t>
            </w:r>
            <w:r>
              <w:rPr>
                <w:rFonts w:cs="Arial"/>
                <w:szCs w:val="22"/>
              </w:rPr>
              <w:t>s</w:t>
            </w:r>
            <w:r w:rsidRPr="00A60B10">
              <w:rPr>
                <w:rFonts w:cs="Arial"/>
                <w:szCs w:val="22"/>
              </w:rPr>
              <w:t xml:space="preserve"> the community of research participants – not the interest of the institution.</w:t>
            </w:r>
          </w:p>
          <w:p w14:paraId="44E22888" w14:textId="77777777" w:rsidR="00211957" w:rsidRDefault="00211957" w:rsidP="00D70BC2">
            <w:pPr>
              <w:pStyle w:val="ListParagraph"/>
              <w:numPr>
                <w:ilvl w:val="0"/>
                <w:numId w:val="50"/>
              </w:numPr>
              <w:spacing w:before="0" w:after="0" w:line="240" w:lineRule="auto"/>
              <w:contextualSpacing w:val="0"/>
              <w:rPr>
                <w:rFonts w:cs="Arial"/>
                <w:szCs w:val="22"/>
              </w:rPr>
            </w:pPr>
            <w:r>
              <w:rPr>
                <w:rFonts w:cs="Arial"/>
                <w:szCs w:val="22"/>
              </w:rPr>
              <w:t>Ideally, IRB members should enter their reviews and comments in IRBNet</w:t>
            </w:r>
            <w:r w:rsidRPr="00A60B10">
              <w:rPr>
                <w:rFonts w:cs="Arial"/>
                <w:szCs w:val="22"/>
              </w:rPr>
              <w:t xml:space="preserve"> </w:t>
            </w:r>
            <w:r>
              <w:rPr>
                <w:rFonts w:cs="Arial"/>
                <w:szCs w:val="22"/>
              </w:rPr>
              <w:t>ASAP, but the goal is to enter comments for full board studies by the COB on the Friday before the scheduled meeting date and within 10 days for all other activities.  This allows the IRB staff and IRB Chairs to review and process comments appropriately.</w:t>
            </w:r>
          </w:p>
          <w:p w14:paraId="1A262685" w14:textId="62C27A7E" w:rsidR="00211957" w:rsidRPr="00870210" w:rsidRDefault="00211957" w:rsidP="00D70BC2">
            <w:pPr>
              <w:pStyle w:val="ListParagraph"/>
              <w:numPr>
                <w:ilvl w:val="0"/>
                <w:numId w:val="50"/>
              </w:numPr>
              <w:spacing w:before="0" w:after="0" w:line="240" w:lineRule="auto"/>
              <w:contextualSpacing w:val="0"/>
              <w:rPr>
                <w:rFonts w:cs="Arial"/>
                <w:szCs w:val="22"/>
              </w:rPr>
            </w:pPr>
            <w:r>
              <w:rPr>
                <w:rFonts w:cs="Arial"/>
                <w:szCs w:val="24"/>
              </w:rPr>
              <w:t xml:space="preserve">The goal for </w:t>
            </w:r>
            <w:r w:rsidR="008729BA">
              <w:rPr>
                <w:rFonts w:cs="Arial"/>
                <w:szCs w:val="24"/>
              </w:rPr>
              <w:t xml:space="preserve">any </w:t>
            </w:r>
            <w:r>
              <w:rPr>
                <w:rFonts w:cs="Arial"/>
                <w:szCs w:val="24"/>
              </w:rPr>
              <w:t>u</w:t>
            </w:r>
            <w:r w:rsidRPr="00124AD7">
              <w:rPr>
                <w:rFonts w:cs="Arial"/>
                <w:szCs w:val="24"/>
              </w:rPr>
              <w:t xml:space="preserve">rgent </w:t>
            </w:r>
            <w:r w:rsidR="008729BA">
              <w:rPr>
                <w:rFonts w:cs="Arial"/>
                <w:szCs w:val="24"/>
              </w:rPr>
              <w:t>r</w:t>
            </w:r>
            <w:r w:rsidRPr="00124AD7">
              <w:rPr>
                <w:rFonts w:cs="Arial"/>
                <w:szCs w:val="24"/>
              </w:rPr>
              <w:t xml:space="preserve">eview activities, such as SAEs, Privacy Breach, Information Security </w:t>
            </w:r>
            <w:r>
              <w:rPr>
                <w:rFonts w:cs="Arial"/>
                <w:szCs w:val="24"/>
              </w:rPr>
              <w:t>Breach and other serious events is ASAP but should be completed within 5 days.</w:t>
            </w:r>
          </w:p>
          <w:p w14:paraId="4044E422" w14:textId="42500A49" w:rsidR="0047387A" w:rsidRPr="00870210" w:rsidRDefault="0047387A" w:rsidP="00D70BC2">
            <w:pPr>
              <w:pStyle w:val="ListParagraph"/>
              <w:numPr>
                <w:ilvl w:val="0"/>
                <w:numId w:val="50"/>
              </w:numPr>
              <w:spacing w:before="0" w:after="0" w:line="240" w:lineRule="auto"/>
              <w:contextualSpacing w:val="0"/>
              <w:rPr>
                <w:rFonts w:cs="Arial"/>
                <w:szCs w:val="22"/>
              </w:rPr>
            </w:pPr>
            <w:r>
              <w:rPr>
                <w:rFonts w:cs="Arial"/>
                <w:szCs w:val="24"/>
              </w:rPr>
              <w:t>All IRB Members are encouraged to attend all meetings; however, the goal is for p</w:t>
            </w:r>
            <w:r w:rsidRPr="00870210">
              <w:rPr>
                <w:rFonts w:cs="Arial"/>
                <w:szCs w:val="24"/>
              </w:rPr>
              <w:t xml:space="preserve">rimary members </w:t>
            </w:r>
            <w:r w:rsidR="00804411">
              <w:rPr>
                <w:rFonts w:cs="Arial"/>
                <w:szCs w:val="24"/>
              </w:rPr>
              <w:t xml:space="preserve">to attend at </w:t>
            </w:r>
            <w:r w:rsidRPr="00870210">
              <w:rPr>
                <w:rFonts w:cs="Arial"/>
                <w:szCs w:val="24"/>
              </w:rPr>
              <w:t xml:space="preserve">least eight (8) IRB </w:t>
            </w:r>
            <w:r w:rsidR="00804411">
              <w:rPr>
                <w:rFonts w:cs="Arial"/>
                <w:szCs w:val="24"/>
              </w:rPr>
              <w:t xml:space="preserve">meetings </w:t>
            </w:r>
            <w:r w:rsidR="00804411" w:rsidRPr="00B54CEF">
              <w:rPr>
                <w:rFonts w:cs="Arial"/>
                <w:szCs w:val="24"/>
              </w:rPr>
              <w:t>per calendar year</w:t>
            </w:r>
            <w:r w:rsidR="00804411">
              <w:rPr>
                <w:rFonts w:cs="Arial"/>
                <w:szCs w:val="24"/>
              </w:rPr>
              <w:t>.  The goal for a</w:t>
            </w:r>
            <w:r w:rsidRPr="00870210">
              <w:rPr>
                <w:rFonts w:cs="Arial"/>
                <w:szCs w:val="24"/>
              </w:rPr>
              <w:t xml:space="preserve">lternate members </w:t>
            </w:r>
            <w:r w:rsidR="00804411">
              <w:rPr>
                <w:rFonts w:cs="Arial"/>
                <w:szCs w:val="24"/>
              </w:rPr>
              <w:t xml:space="preserve">is to </w:t>
            </w:r>
            <w:r w:rsidRPr="00870210">
              <w:rPr>
                <w:rFonts w:cs="Arial"/>
                <w:szCs w:val="24"/>
              </w:rPr>
              <w:t>attend at least six (6) IRB meetings per calendar year.</w:t>
            </w:r>
          </w:p>
          <w:p w14:paraId="02F17AF2" w14:textId="77777777" w:rsidR="00A11F60" w:rsidRPr="00124AD7" w:rsidRDefault="00A11F60" w:rsidP="00D70BC2">
            <w:pPr>
              <w:pStyle w:val="ListParagraph"/>
              <w:ind w:left="900"/>
              <w:rPr>
                <w:rFonts w:ascii="Times New Roman" w:hAnsi="Times New Roman"/>
                <w:i/>
                <w:sz w:val="24"/>
              </w:rPr>
            </w:pPr>
          </w:p>
        </w:tc>
      </w:tr>
    </w:tbl>
    <w:p w14:paraId="04AB85CE" w14:textId="77777777" w:rsidR="0047387A" w:rsidRDefault="0047387A">
      <w:pPr>
        <w:spacing w:before="0" w:after="0" w:line="240" w:lineRule="auto"/>
      </w:pPr>
      <w:r>
        <w:br w:type="page"/>
      </w:r>
    </w:p>
    <w:p w14:paraId="41D2D33F" w14:textId="77777777" w:rsidR="00CB72DF" w:rsidRDefault="00CB72DF"/>
    <w:sdt>
      <w:sdtPr>
        <w:rPr>
          <w:b w:val="0"/>
          <w:bCs w:val="0"/>
          <w:caps w:val="0"/>
          <w:color w:val="auto"/>
          <w:spacing w:val="0"/>
          <w:szCs w:val="20"/>
        </w:rPr>
        <w:id w:val="-478993747"/>
        <w:docPartObj>
          <w:docPartGallery w:val="Table of Contents"/>
          <w:docPartUnique/>
        </w:docPartObj>
      </w:sdtPr>
      <w:sdtEndPr>
        <w:rPr>
          <w:noProof/>
        </w:rPr>
      </w:sdtEndPr>
      <w:sdtContent>
        <w:p w14:paraId="42176F35" w14:textId="2AE394E5" w:rsidR="001505EB" w:rsidRDefault="001505EB">
          <w:pPr>
            <w:pStyle w:val="TOCHeading"/>
          </w:pPr>
          <w:r>
            <w:t>Table of Contents</w:t>
          </w:r>
        </w:p>
        <w:p w14:paraId="032BA5DD" w14:textId="77777777" w:rsidR="002B1BE3" w:rsidRDefault="001505EB">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77189454" w:history="1">
            <w:r w:rsidR="002B1BE3" w:rsidRPr="00321AE0">
              <w:rPr>
                <w:rStyle w:val="Hyperlink"/>
              </w:rPr>
              <w:t>Introduction</w:t>
            </w:r>
            <w:r w:rsidR="002B1BE3">
              <w:rPr>
                <w:webHidden/>
              </w:rPr>
              <w:tab/>
            </w:r>
            <w:r w:rsidR="002B1BE3">
              <w:rPr>
                <w:webHidden/>
              </w:rPr>
              <w:fldChar w:fldCharType="begin"/>
            </w:r>
            <w:r w:rsidR="002B1BE3">
              <w:rPr>
                <w:webHidden/>
              </w:rPr>
              <w:instrText xml:space="preserve"> PAGEREF _Toc477189454 \h </w:instrText>
            </w:r>
            <w:r w:rsidR="002B1BE3">
              <w:rPr>
                <w:webHidden/>
              </w:rPr>
            </w:r>
            <w:r w:rsidR="002B1BE3">
              <w:rPr>
                <w:webHidden/>
              </w:rPr>
              <w:fldChar w:fldCharType="separate"/>
            </w:r>
            <w:r w:rsidR="002B1BE3">
              <w:rPr>
                <w:webHidden/>
              </w:rPr>
              <w:t>3</w:t>
            </w:r>
            <w:r w:rsidR="002B1BE3">
              <w:rPr>
                <w:webHidden/>
              </w:rPr>
              <w:fldChar w:fldCharType="end"/>
            </w:r>
          </w:hyperlink>
        </w:p>
        <w:p w14:paraId="3C86B38D" w14:textId="77777777" w:rsidR="002B1BE3" w:rsidRDefault="002C4072">
          <w:pPr>
            <w:pStyle w:val="TOC1"/>
            <w:rPr>
              <w:rFonts w:asciiTheme="minorHAnsi" w:eastAsiaTheme="minorEastAsia" w:hAnsiTheme="minorHAnsi" w:cstheme="minorBidi"/>
              <w:b w:val="0"/>
              <w:szCs w:val="22"/>
            </w:rPr>
          </w:pPr>
          <w:hyperlink w:anchor="_Toc477189455" w:history="1">
            <w:r w:rsidR="002B1BE3" w:rsidRPr="00321AE0">
              <w:rPr>
                <w:rStyle w:val="Hyperlink"/>
              </w:rPr>
              <w:t>IRB Members</w:t>
            </w:r>
            <w:r w:rsidR="002B1BE3">
              <w:rPr>
                <w:webHidden/>
              </w:rPr>
              <w:tab/>
            </w:r>
            <w:r w:rsidR="002B1BE3">
              <w:rPr>
                <w:webHidden/>
              </w:rPr>
              <w:fldChar w:fldCharType="begin"/>
            </w:r>
            <w:r w:rsidR="002B1BE3">
              <w:rPr>
                <w:webHidden/>
              </w:rPr>
              <w:instrText xml:space="preserve"> PAGEREF _Toc477189455 \h </w:instrText>
            </w:r>
            <w:r w:rsidR="002B1BE3">
              <w:rPr>
                <w:webHidden/>
              </w:rPr>
            </w:r>
            <w:r w:rsidR="002B1BE3">
              <w:rPr>
                <w:webHidden/>
              </w:rPr>
              <w:fldChar w:fldCharType="separate"/>
            </w:r>
            <w:r w:rsidR="002B1BE3">
              <w:rPr>
                <w:webHidden/>
              </w:rPr>
              <w:t>3</w:t>
            </w:r>
            <w:r w:rsidR="002B1BE3">
              <w:rPr>
                <w:webHidden/>
              </w:rPr>
              <w:fldChar w:fldCharType="end"/>
            </w:r>
          </w:hyperlink>
        </w:p>
        <w:p w14:paraId="16A2FEC5" w14:textId="77777777" w:rsidR="002B1BE3" w:rsidRDefault="002C4072">
          <w:pPr>
            <w:pStyle w:val="TOC2"/>
            <w:rPr>
              <w:rFonts w:asciiTheme="minorHAnsi" w:eastAsiaTheme="minorEastAsia" w:hAnsiTheme="minorHAnsi" w:cstheme="minorBidi"/>
              <w:b w:val="0"/>
              <w:noProof/>
              <w:szCs w:val="22"/>
            </w:rPr>
          </w:pPr>
          <w:hyperlink w:anchor="_Toc477189456" w:history="1">
            <w:r w:rsidR="002B1BE3" w:rsidRPr="00321AE0">
              <w:rPr>
                <w:rStyle w:val="Hyperlink"/>
                <w:noProof/>
              </w:rPr>
              <w:t>Exclusion from IRB Membership</w:t>
            </w:r>
            <w:r w:rsidR="002B1BE3">
              <w:rPr>
                <w:noProof/>
                <w:webHidden/>
              </w:rPr>
              <w:tab/>
            </w:r>
            <w:r w:rsidR="002B1BE3">
              <w:rPr>
                <w:noProof/>
                <w:webHidden/>
              </w:rPr>
              <w:fldChar w:fldCharType="begin"/>
            </w:r>
            <w:r w:rsidR="002B1BE3">
              <w:rPr>
                <w:noProof/>
                <w:webHidden/>
              </w:rPr>
              <w:instrText xml:space="preserve"> PAGEREF _Toc477189456 \h </w:instrText>
            </w:r>
            <w:r w:rsidR="002B1BE3">
              <w:rPr>
                <w:noProof/>
                <w:webHidden/>
              </w:rPr>
            </w:r>
            <w:r w:rsidR="002B1BE3">
              <w:rPr>
                <w:noProof/>
                <w:webHidden/>
              </w:rPr>
              <w:fldChar w:fldCharType="separate"/>
            </w:r>
            <w:r w:rsidR="002B1BE3">
              <w:rPr>
                <w:noProof/>
                <w:webHidden/>
              </w:rPr>
              <w:t>3</w:t>
            </w:r>
            <w:r w:rsidR="002B1BE3">
              <w:rPr>
                <w:noProof/>
                <w:webHidden/>
              </w:rPr>
              <w:fldChar w:fldCharType="end"/>
            </w:r>
          </w:hyperlink>
        </w:p>
        <w:p w14:paraId="06148E2E" w14:textId="77777777" w:rsidR="002B1BE3" w:rsidRDefault="002C4072">
          <w:pPr>
            <w:pStyle w:val="TOC2"/>
            <w:rPr>
              <w:rFonts w:asciiTheme="minorHAnsi" w:eastAsiaTheme="minorEastAsia" w:hAnsiTheme="minorHAnsi" w:cstheme="minorBidi"/>
              <w:b w:val="0"/>
              <w:noProof/>
              <w:szCs w:val="22"/>
            </w:rPr>
          </w:pPr>
          <w:hyperlink w:anchor="_Toc477189457" w:history="1">
            <w:r w:rsidR="002B1BE3" w:rsidRPr="00321AE0">
              <w:rPr>
                <w:rStyle w:val="Hyperlink"/>
                <w:rFonts w:cs="Arial"/>
                <w:bCs/>
                <w:noProof/>
              </w:rPr>
              <w:t>Scientist/Nonscientist</w:t>
            </w:r>
            <w:r w:rsidR="002B1BE3">
              <w:rPr>
                <w:noProof/>
                <w:webHidden/>
              </w:rPr>
              <w:tab/>
            </w:r>
            <w:r w:rsidR="002B1BE3">
              <w:rPr>
                <w:noProof/>
                <w:webHidden/>
              </w:rPr>
              <w:fldChar w:fldCharType="begin"/>
            </w:r>
            <w:r w:rsidR="002B1BE3">
              <w:rPr>
                <w:noProof/>
                <w:webHidden/>
              </w:rPr>
              <w:instrText xml:space="preserve"> PAGEREF _Toc477189457 \h </w:instrText>
            </w:r>
            <w:r w:rsidR="002B1BE3">
              <w:rPr>
                <w:noProof/>
                <w:webHidden/>
              </w:rPr>
            </w:r>
            <w:r w:rsidR="002B1BE3">
              <w:rPr>
                <w:noProof/>
                <w:webHidden/>
              </w:rPr>
              <w:fldChar w:fldCharType="separate"/>
            </w:r>
            <w:r w:rsidR="002B1BE3">
              <w:rPr>
                <w:noProof/>
                <w:webHidden/>
              </w:rPr>
              <w:t>4</w:t>
            </w:r>
            <w:r w:rsidR="002B1BE3">
              <w:rPr>
                <w:noProof/>
                <w:webHidden/>
              </w:rPr>
              <w:fldChar w:fldCharType="end"/>
            </w:r>
          </w:hyperlink>
        </w:p>
        <w:p w14:paraId="5D9F408B" w14:textId="77777777" w:rsidR="002B1BE3" w:rsidRDefault="002C4072">
          <w:pPr>
            <w:pStyle w:val="TOC2"/>
            <w:rPr>
              <w:rFonts w:asciiTheme="minorHAnsi" w:eastAsiaTheme="minorEastAsia" w:hAnsiTheme="minorHAnsi" w:cstheme="minorBidi"/>
              <w:b w:val="0"/>
              <w:noProof/>
              <w:szCs w:val="22"/>
            </w:rPr>
          </w:pPr>
          <w:hyperlink w:anchor="_Toc477189458" w:history="1">
            <w:r w:rsidR="002B1BE3" w:rsidRPr="00321AE0">
              <w:rPr>
                <w:rStyle w:val="Hyperlink"/>
                <w:rFonts w:cs="Arial"/>
                <w:bCs/>
                <w:noProof/>
              </w:rPr>
              <w:t>Affiliation</w:t>
            </w:r>
            <w:r w:rsidR="002B1BE3">
              <w:rPr>
                <w:noProof/>
                <w:webHidden/>
              </w:rPr>
              <w:tab/>
            </w:r>
            <w:r w:rsidR="002B1BE3">
              <w:rPr>
                <w:noProof/>
                <w:webHidden/>
              </w:rPr>
              <w:fldChar w:fldCharType="begin"/>
            </w:r>
            <w:r w:rsidR="002B1BE3">
              <w:rPr>
                <w:noProof/>
                <w:webHidden/>
              </w:rPr>
              <w:instrText xml:space="preserve"> PAGEREF _Toc477189458 \h </w:instrText>
            </w:r>
            <w:r w:rsidR="002B1BE3">
              <w:rPr>
                <w:noProof/>
                <w:webHidden/>
              </w:rPr>
            </w:r>
            <w:r w:rsidR="002B1BE3">
              <w:rPr>
                <w:noProof/>
                <w:webHidden/>
              </w:rPr>
              <w:fldChar w:fldCharType="separate"/>
            </w:r>
            <w:r w:rsidR="002B1BE3">
              <w:rPr>
                <w:noProof/>
                <w:webHidden/>
              </w:rPr>
              <w:t>4</w:t>
            </w:r>
            <w:r w:rsidR="002B1BE3">
              <w:rPr>
                <w:noProof/>
                <w:webHidden/>
              </w:rPr>
              <w:fldChar w:fldCharType="end"/>
            </w:r>
          </w:hyperlink>
        </w:p>
        <w:p w14:paraId="417BF96D" w14:textId="77777777" w:rsidR="002B1BE3" w:rsidRDefault="002C4072">
          <w:pPr>
            <w:pStyle w:val="TOC2"/>
            <w:rPr>
              <w:rFonts w:asciiTheme="minorHAnsi" w:eastAsiaTheme="minorEastAsia" w:hAnsiTheme="minorHAnsi" w:cstheme="minorBidi"/>
              <w:b w:val="0"/>
              <w:noProof/>
              <w:szCs w:val="22"/>
            </w:rPr>
          </w:pPr>
          <w:hyperlink w:anchor="_Toc477189459" w:history="1">
            <w:r w:rsidR="002B1BE3" w:rsidRPr="00321AE0">
              <w:rPr>
                <w:rStyle w:val="Hyperlink"/>
                <w:noProof/>
              </w:rPr>
              <w:t>Community members</w:t>
            </w:r>
            <w:r w:rsidR="002B1BE3">
              <w:rPr>
                <w:noProof/>
                <w:webHidden/>
              </w:rPr>
              <w:tab/>
            </w:r>
            <w:r w:rsidR="002B1BE3">
              <w:rPr>
                <w:noProof/>
                <w:webHidden/>
              </w:rPr>
              <w:fldChar w:fldCharType="begin"/>
            </w:r>
            <w:r w:rsidR="002B1BE3">
              <w:rPr>
                <w:noProof/>
                <w:webHidden/>
              </w:rPr>
              <w:instrText xml:space="preserve"> PAGEREF _Toc477189459 \h </w:instrText>
            </w:r>
            <w:r w:rsidR="002B1BE3">
              <w:rPr>
                <w:noProof/>
                <w:webHidden/>
              </w:rPr>
            </w:r>
            <w:r w:rsidR="002B1BE3">
              <w:rPr>
                <w:noProof/>
                <w:webHidden/>
              </w:rPr>
              <w:fldChar w:fldCharType="separate"/>
            </w:r>
            <w:r w:rsidR="002B1BE3">
              <w:rPr>
                <w:noProof/>
                <w:webHidden/>
              </w:rPr>
              <w:t>4</w:t>
            </w:r>
            <w:r w:rsidR="002B1BE3">
              <w:rPr>
                <w:noProof/>
                <w:webHidden/>
              </w:rPr>
              <w:fldChar w:fldCharType="end"/>
            </w:r>
          </w:hyperlink>
        </w:p>
        <w:p w14:paraId="4C1C97C6" w14:textId="77777777" w:rsidR="002B1BE3" w:rsidRDefault="002C4072">
          <w:pPr>
            <w:pStyle w:val="TOC2"/>
            <w:rPr>
              <w:rFonts w:asciiTheme="minorHAnsi" w:eastAsiaTheme="minorEastAsia" w:hAnsiTheme="minorHAnsi" w:cstheme="minorBidi"/>
              <w:b w:val="0"/>
              <w:noProof/>
              <w:szCs w:val="22"/>
            </w:rPr>
          </w:pPr>
          <w:hyperlink w:anchor="_Toc477189460" w:history="1">
            <w:r w:rsidR="002B1BE3" w:rsidRPr="00321AE0">
              <w:rPr>
                <w:rStyle w:val="Hyperlink"/>
                <w:noProof/>
              </w:rPr>
              <w:t>Prisoner Representative</w:t>
            </w:r>
            <w:r w:rsidR="002B1BE3">
              <w:rPr>
                <w:noProof/>
                <w:webHidden/>
              </w:rPr>
              <w:tab/>
            </w:r>
            <w:r w:rsidR="002B1BE3">
              <w:rPr>
                <w:noProof/>
                <w:webHidden/>
              </w:rPr>
              <w:fldChar w:fldCharType="begin"/>
            </w:r>
            <w:r w:rsidR="002B1BE3">
              <w:rPr>
                <w:noProof/>
                <w:webHidden/>
              </w:rPr>
              <w:instrText xml:space="preserve"> PAGEREF _Toc477189460 \h </w:instrText>
            </w:r>
            <w:r w:rsidR="002B1BE3">
              <w:rPr>
                <w:noProof/>
                <w:webHidden/>
              </w:rPr>
            </w:r>
            <w:r w:rsidR="002B1BE3">
              <w:rPr>
                <w:noProof/>
                <w:webHidden/>
              </w:rPr>
              <w:fldChar w:fldCharType="separate"/>
            </w:r>
            <w:r w:rsidR="002B1BE3">
              <w:rPr>
                <w:noProof/>
                <w:webHidden/>
              </w:rPr>
              <w:t>5</w:t>
            </w:r>
            <w:r w:rsidR="002B1BE3">
              <w:rPr>
                <w:noProof/>
                <w:webHidden/>
              </w:rPr>
              <w:fldChar w:fldCharType="end"/>
            </w:r>
          </w:hyperlink>
        </w:p>
        <w:p w14:paraId="7FF76436" w14:textId="77777777" w:rsidR="002B1BE3" w:rsidRDefault="002C4072">
          <w:pPr>
            <w:pStyle w:val="TOC2"/>
            <w:rPr>
              <w:rFonts w:asciiTheme="minorHAnsi" w:eastAsiaTheme="minorEastAsia" w:hAnsiTheme="minorHAnsi" w:cstheme="minorBidi"/>
              <w:b w:val="0"/>
              <w:noProof/>
              <w:szCs w:val="22"/>
            </w:rPr>
          </w:pPr>
          <w:hyperlink w:anchor="_Toc477189461" w:history="1">
            <w:r w:rsidR="002B1BE3" w:rsidRPr="00321AE0">
              <w:rPr>
                <w:rStyle w:val="Hyperlink"/>
                <w:rFonts w:cs="Arial"/>
                <w:bCs/>
                <w:noProof/>
              </w:rPr>
              <w:t>Alternate Members</w:t>
            </w:r>
            <w:r w:rsidR="002B1BE3">
              <w:rPr>
                <w:noProof/>
                <w:webHidden/>
              </w:rPr>
              <w:tab/>
            </w:r>
            <w:r w:rsidR="002B1BE3">
              <w:rPr>
                <w:noProof/>
                <w:webHidden/>
              </w:rPr>
              <w:fldChar w:fldCharType="begin"/>
            </w:r>
            <w:r w:rsidR="002B1BE3">
              <w:rPr>
                <w:noProof/>
                <w:webHidden/>
              </w:rPr>
              <w:instrText xml:space="preserve"> PAGEREF _Toc477189461 \h </w:instrText>
            </w:r>
            <w:r w:rsidR="002B1BE3">
              <w:rPr>
                <w:noProof/>
                <w:webHidden/>
              </w:rPr>
            </w:r>
            <w:r w:rsidR="002B1BE3">
              <w:rPr>
                <w:noProof/>
                <w:webHidden/>
              </w:rPr>
              <w:fldChar w:fldCharType="separate"/>
            </w:r>
            <w:r w:rsidR="002B1BE3">
              <w:rPr>
                <w:noProof/>
                <w:webHidden/>
              </w:rPr>
              <w:t>5</w:t>
            </w:r>
            <w:r w:rsidR="002B1BE3">
              <w:rPr>
                <w:noProof/>
                <w:webHidden/>
              </w:rPr>
              <w:fldChar w:fldCharType="end"/>
            </w:r>
          </w:hyperlink>
        </w:p>
        <w:p w14:paraId="50CC714A" w14:textId="77777777" w:rsidR="002B1BE3" w:rsidRDefault="002C4072">
          <w:pPr>
            <w:pStyle w:val="TOC1"/>
            <w:rPr>
              <w:rFonts w:asciiTheme="minorHAnsi" w:eastAsiaTheme="minorEastAsia" w:hAnsiTheme="minorHAnsi" w:cstheme="minorBidi"/>
              <w:b w:val="0"/>
              <w:szCs w:val="22"/>
            </w:rPr>
          </w:pPr>
          <w:hyperlink w:anchor="_Toc477189462" w:history="1">
            <w:r w:rsidR="002B1BE3" w:rsidRPr="00321AE0">
              <w:rPr>
                <w:rStyle w:val="Hyperlink"/>
              </w:rPr>
              <w:t>Appointments and Term of Service</w:t>
            </w:r>
            <w:r w:rsidR="002B1BE3">
              <w:rPr>
                <w:webHidden/>
              </w:rPr>
              <w:tab/>
            </w:r>
            <w:r w:rsidR="002B1BE3">
              <w:rPr>
                <w:webHidden/>
              </w:rPr>
              <w:fldChar w:fldCharType="begin"/>
            </w:r>
            <w:r w:rsidR="002B1BE3">
              <w:rPr>
                <w:webHidden/>
              </w:rPr>
              <w:instrText xml:space="preserve"> PAGEREF _Toc477189462 \h </w:instrText>
            </w:r>
            <w:r w:rsidR="002B1BE3">
              <w:rPr>
                <w:webHidden/>
              </w:rPr>
            </w:r>
            <w:r w:rsidR="002B1BE3">
              <w:rPr>
                <w:webHidden/>
              </w:rPr>
              <w:fldChar w:fldCharType="separate"/>
            </w:r>
            <w:r w:rsidR="002B1BE3">
              <w:rPr>
                <w:webHidden/>
              </w:rPr>
              <w:t>6</w:t>
            </w:r>
            <w:r w:rsidR="002B1BE3">
              <w:rPr>
                <w:webHidden/>
              </w:rPr>
              <w:fldChar w:fldCharType="end"/>
            </w:r>
          </w:hyperlink>
        </w:p>
        <w:p w14:paraId="4E22FF85" w14:textId="77777777" w:rsidR="002B1BE3" w:rsidRDefault="002C4072">
          <w:pPr>
            <w:pStyle w:val="TOC1"/>
            <w:rPr>
              <w:rFonts w:asciiTheme="minorHAnsi" w:eastAsiaTheme="minorEastAsia" w:hAnsiTheme="minorHAnsi" w:cstheme="minorBidi"/>
              <w:b w:val="0"/>
              <w:szCs w:val="22"/>
            </w:rPr>
          </w:pPr>
          <w:hyperlink w:anchor="_Toc477189463" w:history="1">
            <w:r w:rsidR="002B1BE3" w:rsidRPr="00321AE0">
              <w:rPr>
                <w:rStyle w:val="Hyperlink"/>
              </w:rPr>
              <w:t>General Qualifications for IRB Membership</w:t>
            </w:r>
            <w:r w:rsidR="002B1BE3">
              <w:rPr>
                <w:webHidden/>
              </w:rPr>
              <w:tab/>
            </w:r>
            <w:r w:rsidR="002B1BE3">
              <w:rPr>
                <w:webHidden/>
              </w:rPr>
              <w:fldChar w:fldCharType="begin"/>
            </w:r>
            <w:r w:rsidR="002B1BE3">
              <w:rPr>
                <w:webHidden/>
              </w:rPr>
              <w:instrText xml:space="preserve"> PAGEREF _Toc477189463 \h </w:instrText>
            </w:r>
            <w:r w:rsidR="002B1BE3">
              <w:rPr>
                <w:webHidden/>
              </w:rPr>
            </w:r>
            <w:r w:rsidR="002B1BE3">
              <w:rPr>
                <w:webHidden/>
              </w:rPr>
              <w:fldChar w:fldCharType="separate"/>
            </w:r>
            <w:r w:rsidR="002B1BE3">
              <w:rPr>
                <w:webHidden/>
              </w:rPr>
              <w:t>6</w:t>
            </w:r>
            <w:r w:rsidR="002B1BE3">
              <w:rPr>
                <w:webHidden/>
              </w:rPr>
              <w:fldChar w:fldCharType="end"/>
            </w:r>
          </w:hyperlink>
        </w:p>
        <w:p w14:paraId="2FB170C7" w14:textId="77777777" w:rsidR="002B1BE3" w:rsidRDefault="002C4072">
          <w:pPr>
            <w:pStyle w:val="TOC1"/>
            <w:rPr>
              <w:rFonts w:asciiTheme="minorHAnsi" w:eastAsiaTheme="minorEastAsia" w:hAnsiTheme="minorHAnsi" w:cstheme="minorBidi"/>
              <w:b w:val="0"/>
              <w:szCs w:val="22"/>
            </w:rPr>
          </w:pPr>
          <w:hyperlink w:anchor="_Toc477189464" w:history="1">
            <w:r w:rsidR="002B1BE3" w:rsidRPr="00321AE0">
              <w:rPr>
                <w:rStyle w:val="Hyperlink"/>
              </w:rPr>
              <w:t>Goals of IRB Members</w:t>
            </w:r>
            <w:r w:rsidR="002B1BE3">
              <w:rPr>
                <w:webHidden/>
              </w:rPr>
              <w:tab/>
            </w:r>
            <w:r w:rsidR="002B1BE3">
              <w:rPr>
                <w:webHidden/>
              </w:rPr>
              <w:fldChar w:fldCharType="begin"/>
            </w:r>
            <w:r w:rsidR="002B1BE3">
              <w:rPr>
                <w:webHidden/>
              </w:rPr>
              <w:instrText xml:space="preserve"> PAGEREF _Toc477189464 \h </w:instrText>
            </w:r>
            <w:r w:rsidR="002B1BE3">
              <w:rPr>
                <w:webHidden/>
              </w:rPr>
            </w:r>
            <w:r w:rsidR="002B1BE3">
              <w:rPr>
                <w:webHidden/>
              </w:rPr>
              <w:fldChar w:fldCharType="separate"/>
            </w:r>
            <w:r w:rsidR="002B1BE3">
              <w:rPr>
                <w:webHidden/>
              </w:rPr>
              <w:t>7</w:t>
            </w:r>
            <w:r w:rsidR="002B1BE3">
              <w:rPr>
                <w:webHidden/>
              </w:rPr>
              <w:fldChar w:fldCharType="end"/>
            </w:r>
          </w:hyperlink>
        </w:p>
        <w:p w14:paraId="45404581" w14:textId="77777777" w:rsidR="002B1BE3" w:rsidRDefault="002C4072">
          <w:pPr>
            <w:pStyle w:val="TOC2"/>
            <w:rPr>
              <w:rFonts w:asciiTheme="minorHAnsi" w:eastAsiaTheme="minorEastAsia" w:hAnsiTheme="minorHAnsi" w:cstheme="minorBidi"/>
              <w:b w:val="0"/>
              <w:noProof/>
              <w:szCs w:val="22"/>
            </w:rPr>
          </w:pPr>
          <w:hyperlink w:anchor="_Toc477189465" w:history="1">
            <w:r w:rsidR="002B1BE3" w:rsidRPr="00321AE0">
              <w:rPr>
                <w:rStyle w:val="Hyperlink"/>
                <w:noProof/>
              </w:rPr>
              <w:t>Training and Education</w:t>
            </w:r>
            <w:r w:rsidR="002B1BE3">
              <w:rPr>
                <w:noProof/>
                <w:webHidden/>
              </w:rPr>
              <w:tab/>
            </w:r>
            <w:r w:rsidR="002B1BE3">
              <w:rPr>
                <w:noProof/>
                <w:webHidden/>
              </w:rPr>
              <w:fldChar w:fldCharType="begin"/>
            </w:r>
            <w:r w:rsidR="002B1BE3">
              <w:rPr>
                <w:noProof/>
                <w:webHidden/>
              </w:rPr>
              <w:instrText xml:space="preserve"> PAGEREF _Toc477189465 \h </w:instrText>
            </w:r>
            <w:r w:rsidR="002B1BE3">
              <w:rPr>
                <w:noProof/>
                <w:webHidden/>
              </w:rPr>
            </w:r>
            <w:r w:rsidR="002B1BE3">
              <w:rPr>
                <w:noProof/>
                <w:webHidden/>
              </w:rPr>
              <w:fldChar w:fldCharType="separate"/>
            </w:r>
            <w:r w:rsidR="002B1BE3">
              <w:rPr>
                <w:noProof/>
                <w:webHidden/>
              </w:rPr>
              <w:t>7</w:t>
            </w:r>
            <w:r w:rsidR="002B1BE3">
              <w:rPr>
                <w:noProof/>
                <w:webHidden/>
              </w:rPr>
              <w:fldChar w:fldCharType="end"/>
            </w:r>
          </w:hyperlink>
        </w:p>
        <w:p w14:paraId="4DB73D14" w14:textId="77777777" w:rsidR="002B1BE3" w:rsidRDefault="002C4072">
          <w:pPr>
            <w:pStyle w:val="TOC2"/>
            <w:rPr>
              <w:rFonts w:asciiTheme="minorHAnsi" w:eastAsiaTheme="minorEastAsia" w:hAnsiTheme="minorHAnsi" w:cstheme="minorBidi"/>
              <w:b w:val="0"/>
              <w:noProof/>
              <w:szCs w:val="22"/>
            </w:rPr>
          </w:pPr>
          <w:hyperlink w:anchor="_Toc477189466" w:history="1">
            <w:r w:rsidR="002B1BE3" w:rsidRPr="00321AE0">
              <w:rPr>
                <w:rStyle w:val="Hyperlink"/>
                <w:noProof/>
              </w:rPr>
              <w:t>General Goals</w:t>
            </w:r>
            <w:r w:rsidR="002B1BE3">
              <w:rPr>
                <w:noProof/>
                <w:webHidden/>
              </w:rPr>
              <w:tab/>
            </w:r>
            <w:r w:rsidR="002B1BE3">
              <w:rPr>
                <w:noProof/>
                <w:webHidden/>
              </w:rPr>
              <w:fldChar w:fldCharType="begin"/>
            </w:r>
            <w:r w:rsidR="002B1BE3">
              <w:rPr>
                <w:noProof/>
                <w:webHidden/>
              </w:rPr>
              <w:instrText xml:space="preserve"> PAGEREF _Toc477189466 \h </w:instrText>
            </w:r>
            <w:r w:rsidR="002B1BE3">
              <w:rPr>
                <w:noProof/>
                <w:webHidden/>
              </w:rPr>
            </w:r>
            <w:r w:rsidR="002B1BE3">
              <w:rPr>
                <w:noProof/>
                <w:webHidden/>
              </w:rPr>
              <w:fldChar w:fldCharType="separate"/>
            </w:r>
            <w:r w:rsidR="002B1BE3">
              <w:rPr>
                <w:noProof/>
                <w:webHidden/>
              </w:rPr>
              <w:t>8</w:t>
            </w:r>
            <w:r w:rsidR="002B1BE3">
              <w:rPr>
                <w:noProof/>
                <w:webHidden/>
              </w:rPr>
              <w:fldChar w:fldCharType="end"/>
            </w:r>
          </w:hyperlink>
        </w:p>
        <w:p w14:paraId="09AF1298" w14:textId="77777777" w:rsidR="002B1BE3" w:rsidRDefault="002C4072">
          <w:pPr>
            <w:pStyle w:val="TOC2"/>
            <w:rPr>
              <w:rFonts w:asciiTheme="minorHAnsi" w:eastAsiaTheme="minorEastAsia" w:hAnsiTheme="minorHAnsi" w:cstheme="minorBidi"/>
              <w:b w:val="0"/>
              <w:noProof/>
              <w:szCs w:val="22"/>
            </w:rPr>
          </w:pPr>
          <w:hyperlink w:anchor="_Toc477189467" w:history="1">
            <w:r w:rsidR="002B1BE3" w:rsidRPr="00321AE0">
              <w:rPr>
                <w:rStyle w:val="Hyperlink"/>
                <w:noProof/>
              </w:rPr>
              <w:t>General Roles of IRB Members</w:t>
            </w:r>
            <w:r w:rsidR="002B1BE3">
              <w:rPr>
                <w:noProof/>
                <w:webHidden/>
              </w:rPr>
              <w:tab/>
            </w:r>
            <w:r w:rsidR="002B1BE3">
              <w:rPr>
                <w:noProof/>
                <w:webHidden/>
              </w:rPr>
              <w:fldChar w:fldCharType="begin"/>
            </w:r>
            <w:r w:rsidR="002B1BE3">
              <w:rPr>
                <w:noProof/>
                <w:webHidden/>
              </w:rPr>
              <w:instrText xml:space="preserve"> PAGEREF _Toc477189467 \h </w:instrText>
            </w:r>
            <w:r w:rsidR="002B1BE3">
              <w:rPr>
                <w:noProof/>
                <w:webHidden/>
              </w:rPr>
            </w:r>
            <w:r w:rsidR="002B1BE3">
              <w:rPr>
                <w:noProof/>
                <w:webHidden/>
              </w:rPr>
              <w:fldChar w:fldCharType="separate"/>
            </w:r>
            <w:r w:rsidR="002B1BE3">
              <w:rPr>
                <w:noProof/>
                <w:webHidden/>
              </w:rPr>
              <w:t>8</w:t>
            </w:r>
            <w:r w:rsidR="002B1BE3">
              <w:rPr>
                <w:noProof/>
                <w:webHidden/>
              </w:rPr>
              <w:fldChar w:fldCharType="end"/>
            </w:r>
          </w:hyperlink>
        </w:p>
        <w:p w14:paraId="1C68FB08" w14:textId="77777777" w:rsidR="002B1BE3" w:rsidRDefault="002C4072">
          <w:pPr>
            <w:pStyle w:val="TOC3"/>
            <w:tabs>
              <w:tab w:val="right" w:leader="dot" w:pos="9450"/>
            </w:tabs>
            <w:rPr>
              <w:rFonts w:asciiTheme="minorHAnsi" w:eastAsiaTheme="minorEastAsia" w:hAnsiTheme="minorHAnsi" w:cstheme="minorBidi"/>
              <w:noProof/>
              <w:szCs w:val="22"/>
            </w:rPr>
          </w:pPr>
          <w:hyperlink w:anchor="_Toc477189468" w:history="1">
            <w:r w:rsidR="002B1BE3" w:rsidRPr="00321AE0">
              <w:rPr>
                <w:rStyle w:val="Hyperlink"/>
                <w:noProof/>
              </w:rPr>
              <w:t>Special Roles of Community Members</w:t>
            </w:r>
            <w:r w:rsidR="002B1BE3">
              <w:rPr>
                <w:noProof/>
                <w:webHidden/>
              </w:rPr>
              <w:tab/>
            </w:r>
            <w:r w:rsidR="002B1BE3">
              <w:rPr>
                <w:noProof/>
                <w:webHidden/>
              </w:rPr>
              <w:fldChar w:fldCharType="begin"/>
            </w:r>
            <w:r w:rsidR="002B1BE3">
              <w:rPr>
                <w:noProof/>
                <w:webHidden/>
              </w:rPr>
              <w:instrText xml:space="preserve"> PAGEREF _Toc477189468 \h </w:instrText>
            </w:r>
            <w:r w:rsidR="002B1BE3">
              <w:rPr>
                <w:noProof/>
                <w:webHidden/>
              </w:rPr>
            </w:r>
            <w:r w:rsidR="002B1BE3">
              <w:rPr>
                <w:noProof/>
                <w:webHidden/>
              </w:rPr>
              <w:fldChar w:fldCharType="separate"/>
            </w:r>
            <w:r w:rsidR="002B1BE3">
              <w:rPr>
                <w:noProof/>
                <w:webHidden/>
              </w:rPr>
              <w:t>9</w:t>
            </w:r>
            <w:r w:rsidR="002B1BE3">
              <w:rPr>
                <w:noProof/>
                <w:webHidden/>
              </w:rPr>
              <w:fldChar w:fldCharType="end"/>
            </w:r>
          </w:hyperlink>
        </w:p>
        <w:p w14:paraId="02732306" w14:textId="77777777" w:rsidR="002B1BE3" w:rsidRDefault="002C4072">
          <w:pPr>
            <w:pStyle w:val="TOC2"/>
            <w:rPr>
              <w:rFonts w:asciiTheme="minorHAnsi" w:eastAsiaTheme="minorEastAsia" w:hAnsiTheme="minorHAnsi" w:cstheme="minorBidi"/>
              <w:b w:val="0"/>
              <w:noProof/>
              <w:szCs w:val="22"/>
            </w:rPr>
          </w:pPr>
          <w:hyperlink w:anchor="_Toc477189469" w:history="1">
            <w:r w:rsidR="002B1BE3" w:rsidRPr="00321AE0">
              <w:rPr>
                <w:rStyle w:val="Hyperlink"/>
                <w:noProof/>
              </w:rPr>
              <w:t>Review Goals</w:t>
            </w:r>
            <w:r w:rsidR="002B1BE3">
              <w:rPr>
                <w:noProof/>
                <w:webHidden/>
              </w:rPr>
              <w:tab/>
            </w:r>
            <w:r w:rsidR="002B1BE3">
              <w:rPr>
                <w:noProof/>
                <w:webHidden/>
              </w:rPr>
              <w:fldChar w:fldCharType="begin"/>
            </w:r>
            <w:r w:rsidR="002B1BE3">
              <w:rPr>
                <w:noProof/>
                <w:webHidden/>
              </w:rPr>
              <w:instrText xml:space="preserve"> PAGEREF _Toc477189469 \h </w:instrText>
            </w:r>
            <w:r w:rsidR="002B1BE3">
              <w:rPr>
                <w:noProof/>
                <w:webHidden/>
              </w:rPr>
            </w:r>
            <w:r w:rsidR="002B1BE3">
              <w:rPr>
                <w:noProof/>
                <w:webHidden/>
              </w:rPr>
              <w:fldChar w:fldCharType="separate"/>
            </w:r>
            <w:r w:rsidR="002B1BE3">
              <w:rPr>
                <w:noProof/>
                <w:webHidden/>
              </w:rPr>
              <w:t>9</w:t>
            </w:r>
            <w:r w:rsidR="002B1BE3">
              <w:rPr>
                <w:noProof/>
                <w:webHidden/>
              </w:rPr>
              <w:fldChar w:fldCharType="end"/>
            </w:r>
          </w:hyperlink>
        </w:p>
        <w:p w14:paraId="16134ABD" w14:textId="77777777" w:rsidR="002B1BE3" w:rsidRDefault="002C4072">
          <w:pPr>
            <w:pStyle w:val="TOC2"/>
            <w:rPr>
              <w:rFonts w:asciiTheme="minorHAnsi" w:eastAsiaTheme="minorEastAsia" w:hAnsiTheme="minorHAnsi" w:cstheme="minorBidi"/>
              <w:b w:val="0"/>
              <w:noProof/>
              <w:szCs w:val="22"/>
            </w:rPr>
          </w:pPr>
          <w:hyperlink w:anchor="_Toc477189470" w:history="1">
            <w:r w:rsidR="002B1BE3" w:rsidRPr="00321AE0">
              <w:rPr>
                <w:rStyle w:val="Hyperlink"/>
                <w:noProof/>
              </w:rPr>
              <w:t>Attendance Goals</w:t>
            </w:r>
            <w:r w:rsidR="002B1BE3">
              <w:rPr>
                <w:noProof/>
                <w:webHidden/>
              </w:rPr>
              <w:tab/>
            </w:r>
            <w:r w:rsidR="002B1BE3">
              <w:rPr>
                <w:noProof/>
                <w:webHidden/>
              </w:rPr>
              <w:fldChar w:fldCharType="begin"/>
            </w:r>
            <w:r w:rsidR="002B1BE3">
              <w:rPr>
                <w:noProof/>
                <w:webHidden/>
              </w:rPr>
              <w:instrText xml:space="preserve"> PAGEREF _Toc477189470 \h </w:instrText>
            </w:r>
            <w:r w:rsidR="002B1BE3">
              <w:rPr>
                <w:noProof/>
                <w:webHidden/>
              </w:rPr>
            </w:r>
            <w:r w:rsidR="002B1BE3">
              <w:rPr>
                <w:noProof/>
                <w:webHidden/>
              </w:rPr>
              <w:fldChar w:fldCharType="separate"/>
            </w:r>
            <w:r w:rsidR="002B1BE3">
              <w:rPr>
                <w:noProof/>
                <w:webHidden/>
              </w:rPr>
              <w:t>10</w:t>
            </w:r>
            <w:r w:rsidR="002B1BE3">
              <w:rPr>
                <w:noProof/>
                <w:webHidden/>
              </w:rPr>
              <w:fldChar w:fldCharType="end"/>
            </w:r>
          </w:hyperlink>
        </w:p>
        <w:p w14:paraId="7D26F8EB" w14:textId="77777777" w:rsidR="002B1BE3" w:rsidRDefault="002C4072">
          <w:pPr>
            <w:pStyle w:val="TOC2"/>
            <w:rPr>
              <w:rFonts w:asciiTheme="minorHAnsi" w:eastAsiaTheme="minorEastAsia" w:hAnsiTheme="minorHAnsi" w:cstheme="minorBidi"/>
              <w:b w:val="0"/>
              <w:noProof/>
              <w:szCs w:val="22"/>
            </w:rPr>
          </w:pPr>
          <w:hyperlink w:anchor="_Toc477189471" w:history="1">
            <w:r w:rsidR="002B1BE3" w:rsidRPr="00321AE0">
              <w:rPr>
                <w:rStyle w:val="Hyperlink"/>
                <w:noProof/>
              </w:rPr>
              <w:t>Consulting and Mentorship</w:t>
            </w:r>
            <w:r w:rsidR="002B1BE3">
              <w:rPr>
                <w:noProof/>
                <w:webHidden/>
              </w:rPr>
              <w:tab/>
            </w:r>
            <w:r w:rsidR="002B1BE3">
              <w:rPr>
                <w:noProof/>
                <w:webHidden/>
              </w:rPr>
              <w:fldChar w:fldCharType="begin"/>
            </w:r>
            <w:r w:rsidR="002B1BE3">
              <w:rPr>
                <w:noProof/>
                <w:webHidden/>
              </w:rPr>
              <w:instrText xml:space="preserve"> PAGEREF _Toc477189471 \h </w:instrText>
            </w:r>
            <w:r w:rsidR="002B1BE3">
              <w:rPr>
                <w:noProof/>
                <w:webHidden/>
              </w:rPr>
            </w:r>
            <w:r w:rsidR="002B1BE3">
              <w:rPr>
                <w:noProof/>
                <w:webHidden/>
              </w:rPr>
              <w:fldChar w:fldCharType="separate"/>
            </w:r>
            <w:r w:rsidR="002B1BE3">
              <w:rPr>
                <w:noProof/>
                <w:webHidden/>
              </w:rPr>
              <w:t>11</w:t>
            </w:r>
            <w:r w:rsidR="002B1BE3">
              <w:rPr>
                <w:noProof/>
                <w:webHidden/>
              </w:rPr>
              <w:fldChar w:fldCharType="end"/>
            </w:r>
          </w:hyperlink>
        </w:p>
        <w:p w14:paraId="5B28526B" w14:textId="77777777" w:rsidR="002B1BE3" w:rsidRDefault="002C4072">
          <w:pPr>
            <w:pStyle w:val="TOC2"/>
            <w:rPr>
              <w:rFonts w:asciiTheme="minorHAnsi" w:eastAsiaTheme="minorEastAsia" w:hAnsiTheme="minorHAnsi" w:cstheme="minorBidi"/>
              <w:b w:val="0"/>
              <w:noProof/>
              <w:szCs w:val="22"/>
            </w:rPr>
          </w:pPr>
          <w:hyperlink w:anchor="_Toc477189472" w:history="1">
            <w:r w:rsidR="002B1BE3" w:rsidRPr="00321AE0">
              <w:rPr>
                <w:rStyle w:val="Hyperlink"/>
                <w:noProof/>
              </w:rPr>
              <w:t>Performance Evaluations</w:t>
            </w:r>
            <w:r w:rsidR="002B1BE3">
              <w:rPr>
                <w:noProof/>
                <w:webHidden/>
              </w:rPr>
              <w:tab/>
            </w:r>
            <w:r w:rsidR="002B1BE3">
              <w:rPr>
                <w:noProof/>
                <w:webHidden/>
              </w:rPr>
              <w:fldChar w:fldCharType="begin"/>
            </w:r>
            <w:r w:rsidR="002B1BE3">
              <w:rPr>
                <w:noProof/>
                <w:webHidden/>
              </w:rPr>
              <w:instrText xml:space="preserve"> PAGEREF _Toc477189472 \h </w:instrText>
            </w:r>
            <w:r w:rsidR="002B1BE3">
              <w:rPr>
                <w:noProof/>
                <w:webHidden/>
              </w:rPr>
            </w:r>
            <w:r w:rsidR="002B1BE3">
              <w:rPr>
                <w:noProof/>
                <w:webHidden/>
              </w:rPr>
              <w:fldChar w:fldCharType="separate"/>
            </w:r>
            <w:r w:rsidR="002B1BE3">
              <w:rPr>
                <w:noProof/>
                <w:webHidden/>
              </w:rPr>
              <w:t>11</w:t>
            </w:r>
            <w:r w:rsidR="002B1BE3">
              <w:rPr>
                <w:noProof/>
                <w:webHidden/>
              </w:rPr>
              <w:fldChar w:fldCharType="end"/>
            </w:r>
          </w:hyperlink>
        </w:p>
        <w:p w14:paraId="34EEC73C" w14:textId="77777777" w:rsidR="002B1BE3" w:rsidRDefault="002C4072">
          <w:pPr>
            <w:pStyle w:val="TOC1"/>
            <w:rPr>
              <w:rFonts w:asciiTheme="minorHAnsi" w:eastAsiaTheme="minorEastAsia" w:hAnsiTheme="minorHAnsi" w:cstheme="minorBidi"/>
              <w:b w:val="0"/>
              <w:szCs w:val="22"/>
            </w:rPr>
          </w:pPr>
          <w:hyperlink w:anchor="_Toc477189473" w:history="1">
            <w:r w:rsidR="002B1BE3" w:rsidRPr="00321AE0">
              <w:rPr>
                <w:rStyle w:val="Hyperlink"/>
              </w:rPr>
              <w:t>Guests Attending the IRB Meeting</w:t>
            </w:r>
            <w:r w:rsidR="002B1BE3">
              <w:rPr>
                <w:webHidden/>
              </w:rPr>
              <w:tab/>
            </w:r>
            <w:r w:rsidR="002B1BE3">
              <w:rPr>
                <w:webHidden/>
              </w:rPr>
              <w:fldChar w:fldCharType="begin"/>
            </w:r>
            <w:r w:rsidR="002B1BE3">
              <w:rPr>
                <w:webHidden/>
              </w:rPr>
              <w:instrText xml:space="preserve"> PAGEREF _Toc477189473 \h </w:instrText>
            </w:r>
            <w:r w:rsidR="002B1BE3">
              <w:rPr>
                <w:webHidden/>
              </w:rPr>
            </w:r>
            <w:r w:rsidR="002B1BE3">
              <w:rPr>
                <w:webHidden/>
              </w:rPr>
              <w:fldChar w:fldCharType="separate"/>
            </w:r>
            <w:r w:rsidR="002B1BE3">
              <w:rPr>
                <w:webHidden/>
              </w:rPr>
              <w:t>11</w:t>
            </w:r>
            <w:r w:rsidR="002B1BE3">
              <w:rPr>
                <w:webHidden/>
              </w:rPr>
              <w:fldChar w:fldCharType="end"/>
            </w:r>
          </w:hyperlink>
        </w:p>
        <w:p w14:paraId="475E2602" w14:textId="77777777" w:rsidR="002B1BE3" w:rsidRDefault="002C4072">
          <w:pPr>
            <w:pStyle w:val="TOC1"/>
            <w:rPr>
              <w:rFonts w:asciiTheme="minorHAnsi" w:eastAsiaTheme="minorEastAsia" w:hAnsiTheme="minorHAnsi" w:cstheme="minorBidi"/>
              <w:b w:val="0"/>
              <w:szCs w:val="22"/>
            </w:rPr>
          </w:pPr>
          <w:hyperlink w:anchor="_Toc477189474" w:history="1">
            <w:r w:rsidR="002B1BE3" w:rsidRPr="00321AE0">
              <w:rPr>
                <w:rStyle w:val="Hyperlink"/>
              </w:rPr>
              <w:t>Consultants to the IRB</w:t>
            </w:r>
            <w:r w:rsidR="002B1BE3">
              <w:rPr>
                <w:webHidden/>
              </w:rPr>
              <w:tab/>
            </w:r>
            <w:r w:rsidR="002B1BE3">
              <w:rPr>
                <w:webHidden/>
              </w:rPr>
              <w:fldChar w:fldCharType="begin"/>
            </w:r>
            <w:r w:rsidR="002B1BE3">
              <w:rPr>
                <w:webHidden/>
              </w:rPr>
              <w:instrText xml:space="preserve"> PAGEREF _Toc477189474 \h </w:instrText>
            </w:r>
            <w:r w:rsidR="002B1BE3">
              <w:rPr>
                <w:webHidden/>
              </w:rPr>
            </w:r>
            <w:r w:rsidR="002B1BE3">
              <w:rPr>
                <w:webHidden/>
              </w:rPr>
              <w:fldChar w:fldCharType="separate"/>
            </w:r>
            <w:r w:rsidR="002B1BE3">
              <w:rPr>
                <w:webHidden/>
              </w:rPr>
              <w:t>11</w:t>
            </w:r>
            <w:r w:rsidR="002B1BE3">
              <w:rPr>
                <w:webHidden/>
              </w:rPr>
              <w:fldChar w:fldCharType="end"/>
            </w:r>
          </w:hyperlink>
        </w:p>
        <w:p w14:paraId="01E4F312" w14:textId="77777777" w:rsidR="002B1BE3" w:rsidRDefault="002C4072">
          <w:pPr>
            <w:pStyle w:val="TOC1"/>
            <w:rPr>
              <w:rFonts w:asciiTheme="minorHAnsi" w:eastAsiaTheme="minorEastAsia" w:hAnsiTheme="minorHAnsi" w:cstheme="minorBidi"/>
              <w:b w:val="0"/>
              <w:szCs w:val="22"/>
            </w:rPr>
          </w:pPr>
          <w:hyperlink w:anchor="_Toc477189475" w:history="1">
            <w:r w:rsidR="002B1BE3" w:rsidRPr="00321AE0">
              <w:rPr>
                <w:rStyle w:val="Hyperlink"/>
              </w:rPr>
              <w:t>Conflicted IRB Members and Consultants</w:t>
            </w:r>
            <w:r w:rsidR="002B1BE3">
              <w:rPr>
                <w:webHidden/>
              </w:rPr>
              <w:tab/>
            </w:r>
            <w:r w:rsidR="002B1BE3">
              <w:rPr>
                <w:webHidden/>
              </w:rPr>
              <w:fldChar w:fldCharType="begin"/>
            </w:r>
            <w:r w:rsidR="002B1BE3">
              <w:rPr>
                <w:webHidden/>
              </w:rPr>
              <w:instrText xml:space="preserve"> PAGEREF _Toc477189475 \h </w:instrText>
            </w:r>
            <w:r w:rsidR="002B1BE3">
              <w:rPr>
                <w:webHidden/>
              </w:rPr>
            </w:r>
            <w:r w:rsidR="002B1BE3">
              <w:rPr>
                <w:webHidden/>
              </w:rPr>
              <w:fldChar w:fldCharType="separate"/>
            </w:r>
            <w:r w:rsidR="002B1BE3">
              <w:rPr>
                <w:webHidden/>
              </w:rPr>
              <w:t>12</w:t>
            </w:r>
            <w:r w:rsidR="002B1BE3">
              <w:rPr>
                <w:webHidden/>
              </w:rPr>
              <w:fldChar w:fldCharType="end"/>
            </w:r>
          </w:hyperlink>
        </w:p>
        <w:p w14:paraId="474DB2EF" w14:textId="77777777" w:rsidR="002B1BE3" w:rsidRDefault="002C4072">
          <w:pPr>
            <w:pStyle w:val="TOC1"/>
            <w:rPr>
              <w:rFonts w:asciiTheme="minorHAnsi" w:eastAsiaTheme="minorEastAsia" w:hAnsiTheme="minorHAnsi" w:cstheme="minorBidi"/>
              <w:b w:val="0"/>
              <w:szCs w:val="22"/>
            </w:rPr>
          </w:pPr>
          <w:hyperlink w:anchor="_Toc477189476" w:history="1">
            <w:r w:rsidR="002B1BE3" w:rsidRPr="00321AE0">
              <w:rPr>
                <w:rStyle w:val="Hyperlink"/>
              </w:rPr>
              <w:t>References</w:t>
            </w:r>
            <w:r w:rsidR="002B1BE3">
              <w:rPr>
                <w:webHidden/>
              </w:rPr>
              <w:tab/>
            </w:r>
            <w:r w:rsidR="002B1BE3">
              <w:rPr>
                <w:webHidden/>
              </w:rPr>
              <w:fldChar w:fldCharType="begin"/>
            </w:r>
            <w:r w:rsidR="002B1BE3">
              <w:rPr>
                <w:webHidden/>
              </w:rPr>
              <w:instrText xml:space="preserve"> PAGEREF _Toc477189476 \h </w:instrText>
            </w:r>
            <w:r w:rsidR="002B1BE3">
              <w:rPr>
                <w:webHidden/>
              </w:rPr>
            </w:r>
            <w:r w:rsidR="002B1BE3">
              <w:rPr>
                <w:webHidden/>
              </w:rPr>
              <w:fldChar w:fldCharType="separate"/>
            </w:r>
            <w:r w:rsidR="002B1BE3">
              <w:rPr>
                <w:webHidden/>
              </w:rPr>
              <w:t>12</w:t>
            </w:r>
            <w:r w:rsidR="002B1BE3">
              <w:rPr>
                <w:webHidden/>
              </w:rPr>
              <w:fldChar w:fldCharType="end"/>
            </w:r>
          </w:hyperlink>
        </w:p>
        <w:p w14:paraId="0AD659EA" w14:textId="77777777" w:rsidR="002B1BE3" w:rsidRDefault="002C4072">
          <w:pPr>
            <w:pStyle w:val="TOC1"/>
            <w:rPr>
              <w:rFonts w:asciiTheme="minorHAnsi" w:eastAsiaTheme="minorEastAsia" w:hAnsiTheme="minorHAnsi" w:cstheme="minorBidi"/>
              <w:b w:val="0"/>
              <w:szCs w:val="22"/>
            </w:rPr>
          </w:pPr>
          <w:hyperlink w:anchor="_Toc477189477" w:history="1">
            <w:r w:rsidR="002B1BE3" w:rsidRPr="00321AE0">
              <w:rPr>
                <w:rStyle w:val="Hyperlink"/>
              </w:rPr>
              <w:t>Authors</w:t>
            </w:r>
            <w:r w:rsidR="002B1BE3">
              <w:rPr>
                <w:webHidden/>
              </w:rPr>
              <w:tab/>
            </w:r>
            <w:r w:rsidR="002B1BE3">
              <w:rPr>
                <w:webHidden/>
              </w:rPr>
              <w:fldChar w:fldCharType="begin"/>
            </w:r>
            <w:r w:rsidR="002B1BE3">
              <w:rPr>
                <w:webHidden/>
              </w:rPr>
              <w:instrText xml:space="preserve"> PAGEREF _Toc477189477 \h </w:instrText>
            </w:r>
            <w:r w:rsidR="002B1BE3">
              <w:rPr>
                <w:webHidden/>
              </w:rPr>
            </w:r>
            <w:r w:rsidR="002B1BE3">
              <w:rPr>
                <w:webHidden/>
              </w:rPr>
              <w:fldChar w:fldCharType="separate"/>
            </w:r>
            <w:r w:rsidR="002B1BE3">
              <w:rPr>
                <w:webHidden/>
              </w:rPr>
              <w:t>12</w:t>
            </w:r>
            <w:r w:rsidR="002B1BE3">
              <w:rPr>
                <w:webHidden/>
              </w:rPr>
              <w:fldChar w:fldCharType="end"/>
            </w:r>
          </w:hyperlink>
        </w:p>
        <w:p w14:paraId="5C441D61" w14:textId="77777777" w:rsidR="002B1BE3" w:rsidRDefault="002C4072">
          <w:pPr>
            <w:pStyle w:val="TOC1"/>
            <w:rPr>
              <w:rFonts w:asciiTheme="minorHAnsi" w:eastAsiaTheme="minorEastAsia" w:hAnsiTheme="minorHAnsi" w:cstheme="minorBidi"/>
              <w:b w:val="0"/>
              <w:szCs w:val="22"/>
            </w:rPr>
          </w:pPr>
          <w:hyperlink w:anchor="_Toc477189478" w:history="1">
            <w:r w:rsidR="002B1BE3" w:rsidRPr="00321AE0">
              <w:rPr>
                <w:rStyle w:val="Hyperlink"/>
              </w:rPr>
              <w:t>Review and Approval History</w:t>
            </w:r>
            <w:r w:rsidR="002B1BE3">
              <w:rPr>
                <w:webHidden/>
              </w:rPr>
              <w:tab/>
            </w:r>
            <w:r w:rsidR="002B1BE3">
              <w:rPr>
                <w:webHidden/>
              </w:rPr>
              <w:fldChar w:fldCharType="begin"/>
            </w:r>
            <w:r w:rsidR="002B1BE3">
              <w:rPr>
                <w:webHidden/>
              </w:rPr>
              <w:instrText xml:space="preserve"> PAGEREF _Toc477189478 \h </w:instrText>
            </w:r>
            <w:r w:rsidR="002B1BE3">
              <w:rPr>
                <w:webHidden/>
              </w:rPr>
            </w:r>
            <w:r w:rsidR="002B1BE3">
              <w:rPr>
                <w:webHidden/>
              </w:rPr>
              <w:fldChar w:fldCharType="separate"/>
            </w:r>
            <w:r w:rsidR="002B1BE3">
              <w:rPr>
                <w:webHidden/>
              </w:rPr>
              <w:t>13</w:t>
            </w:r>
            <w:r w:rsidR="002B1BE3">
              <w:rPr>
                <w:webHidden/>
              </w:rPr>
              <w:fldChar w:fldCharType="end"/>
            </w:r>
          </w:hyperlink>
        </w:p>
        <w:p w14:paraId="18122DD5" w14:textId="56378484" w:rsidR="001505EB" w:rsidRDefault="001505EB">
          <w:r>
            <w:rPr>
              <w:b/>
              <w:bCs/>
              <w:noProof/>
            </w:rPr>
            <w:fldChar w:fldCharType="end"/>
          </w:r>
        </w:p>
      </w:sdtContent>
    </w:sdt>
    <w:p w14:paraId="6371737E" w14:textId="77777777" w:rsidR="001505EB" w:rsidRDefault="001505EB"/>
    <w:p w14:paraId="1268A5AF" w14:textId="77777777" w:rsidR="001505EB" w:rsidRPr="008839B2" w:rsidRDefault="001505EB">
      <w:pPr>
        <w:rPr>
          <w:rFonts w:cs="Arial"/>
          <w:szCs w:val="24"/>
        </w:rPr>
      </w:pPr>
    </w:p>
    <w:p w14:paraId="4085F0FB" w14:textId="77777777" w:rsidR="00CB72DF" w:rsidRDefault="00CB72DF" w:rsidP="00265EA2">
      <w:pPr>
        <w:pStyle w:val="Heading1"/>
      </w:pPr>
      <w:bookmarkStart w:id="0" w:name="_Toc474407631"/>
      <w:bookmarkStart w:id="1" w:name="_Toc477189454"/>
      <w:r>
        <w:t>Introduction</w:t>
      </w:r>
      <w:bookmarkEnd w:id="0"/>
      <w:bookmarkEnd w:id="1"/>
    </w:p>
    <w:p w14:paraId="6D7AAA51" w14:textId="77777777" w:rsidR="00CB72DF" w:rsidRDefault="00CB72DF" w:rsidP="00CC46E5">
      <w:pPr>
        <w:spacing w:before="0" w:after="0" w:line="240" w:lineRule="auto"/>
        <w:rPr>
          <w:rFonts w:cs="Arial"/>
          <w:szCs w:val="24"/>
        </w:rPr>
      </w:pPr>
    </w:p>
    <w:p w14:paraId="15E4DD2A" w14:textId="0B70486E" w:rsidR="00CB72DF" w:rsidRPr="000379F6" w:rsidRDefault="00CB72DF" w:rsidP="00D70BC2">
      <w:r w:rsidRPr="000379F6">
        <w:t xml:space="preserve">The SUNY Downstate Medical Center (DMC) </w:t>
      </w:r>
      <w:r>
        <w:t xml:space="preserve">Institutional </w:t>
      </w:r>
      <w:r w:rsidRPr="000379F6">
        <w:t xml:space="preserve">Review Board (IRB) is comprised of a diverse set of members to ensure that any research approved by the IRB is scientifically valid, ethical, and in compliance with all research requirements.  IRB members are </w:t>
      </w:r>
      <w:bookmarkStart w:id="2" w:name="_GoBack"/>
      <w:bookmarkEnd w:id="2"/>
      <w:r w:rsidRPr="000379F6">
        <w:t xml:space="preserve">exemplify and promote the highest level of scientific integrity, scholarly validity, public accountability, and social responsibility in the review and oversight of research.  Below is summary of IRB membership and general responsibilities and </w:t>
      </w:r>
      <w:r w:rsidR="00BB6A5B">
        <w:t>goals</w:t>
      </w:r>
      <w:r w:rsidRPr="000379F6">
        <w:t>.  This guidance provides important information regarding the roles of consultants and guests.</w:t>
      </w:r>
    </w:p>
    <w:p w14:paraId="080551ED" w14:textId="77777777" w:rsidR="00CB72DF" w:rsidRDefault="00CB72DF" w:rsidP="00670ABF">
      <w:pPr>
        <w:spacing w:before="0" w:after="0" w:line="240" w:lineRule="auto"/>
        <w:rPr>
          <w:rFonts w:cs="Arial"/>
          <w:b/>
          <w:szCs w:val="24"/>
        </w:rPr>
      </w:pPr>
    </w:p>
    <w:p w14:paraId="4F24B761" w14:textId="77777777" w:rsidR="00CB72DF" w:rsidRDefault="00CB72DF" w:rsidP="0042250E">
      <w:pPr>
        <w:pStyle w:val="Heading1"/>
      </w:pPr>
      <w:bookmarkStart w:id="3" w:name="_Toc474407632"/>
      <w:bookmarkStart w:id="4" w:name="_Toc477189455"/>
      <w:bookmarkStart w:id="5" w:name="_Toc365275259"/>
      <w:r>
        <w:t>IRB Members</w:t>
      </w:r>
      <w:bookmarkEnd w:id="3"/>
      <w:bookmarkEnd w:id="4"/>
    </w:p>
    <w:bookmarkEnd w:id="5"/>
    <w:p w14:paraId="4E9BEC9D" w14:textId="77777777" w:rsidR="00CB72DF" w:rsidRDefault="00CB72DF" w:rsidP="00670ABF">
      <w:pPr>
        <w:spacing w:before="0" w:after="0" w:line="240" w:lineRule="auto"/>
        <w:rPr>
          <w:rFonts w:cs="Arial"/>
          <w:b/>
          <w:szCs w:val="24"/>
        </w:rPr>
      </w:pPr>
    </w:p>
    <w:p w14:paraId="4ED11DD9" w14:textId="68B5437E" w:rsidR="00CB72DF" w:rsidRPr="000379F6" w:rsidRDefault="00CB72DF">
      <w:pPr>
        <w:rPr>
          <w:rStyle w:val="PageNumber1"/>
          <w:rFonts w:cs="Arial"/>
          <w:szCs w:val="22"/>
        </w:rPr>
      </w:pPr>
      <w:bookmarkStart w:id="6" w:name="_Toc365275103"/>
      <w:r>
        <w:t>While t</w:t>
      </w:r>
      <w:r w:rsidRPr="000379F6">
        <w:t>he duties of the IRB and the IRB review process are described in SUNY Downsta</w:t>
      </w:r>
      <w:r>
        <w:t>te Medical Center Policy IRB-01, the s</w:t>
      </w:r>
      <w:r w:rsidRPr="000379F6">
        <w:t xml:space="preserve">tructure and composition of the IRB must be appropriate to the amount and nature of the research that is reviewed.  Every effort is made to have member representation that </w:t>
      </w:r>
      <w:r w:rsidR="00423805">
        <w:t xml:space="preserve">reflects </w:t>
      </w:r>
      <w:r w:rsidR="00423805" w:rsidRPr="000379F6">
        <w:t>the</w:t>
      </w:r>
      <w:r w:rsidRPr="000379F6">
        <w:t xml:space="preserve"> areas of specialty that encompasses most of the research performed at DMC.  </w:t>
      </w:r>
    </w:p>
    <w:p w14:paraId="4772ED5E" w14:textId="77777777" w:rsidR="00CB72DF" w:rsidRPr="008839B2" w:rsidRDefault="00CB72DF">
      <w:pPr>
        <w:rPr>
          <w:rStyle w:val="PageNumber1"/>
          <w:rFonts w:cs="Arial"/>
          <w:szCs w:val="24"/>
        </w:rPr>
      </w:pPr>
      <w:r w:rsidRPr="008839B2">
        <w:rPr>
          <w:rStyle w:val="PageNumber1"/>
          <w:rFonts w:cs="Arial"/>
          <w:szCs w:val="24"/>
        </w:rPr>
        <w:t xml:space="preserve">The IRB will consist of qualified members with the experience and expertise necessary to review and deliberate on </w:t>
      </w:r>
      <w:r>
        <w:rPr>
          <w:rStyle w:val="PageNumber1"/>
          <w:rFonts w:cs="Arial"/>
          <w:szCs w:val="24"/>
        </w:rPr>
        <w:t>human r</w:t>
      </w:r>
      <w:r w:rsidRPr="008839B2">
        <w:rPr>
          <w:rStyle w:val="PageNumber1"/>
          <w:rFonts w:cs="Arial"/>
          <w:szCs w:val="24"/>
        </w:rPr>
        <w:t>esearch protocols.  Consistent with federal regulations, the IRB shall be comprised of professionally and ethnically diverse members, with a minimum of five members. The IRB must include at least one member whose primary concerns are in scientific areas ("Scientific Member") and at least one whose primary concerns are in nonscientific areas ("Nonscientif</w:t>
      </w:r>
      <w:r>
        <w:rPr>
          <w:rStyle w:val="PageNumber1"/>
          <w:rFonts w:cs="Arial"/>
          <w:szCs w:val="24"/>
        </w:rPr>
        <w:t xml:space="preserve">ic Member").  Additionally, the </w:t>
      </w:r>
      <w:r w:rsidRPr="008839B2">
        <w:rPr>
          <w:rStyle w:val="PageNumber1"/>
          <w:rFonts w:cs="Arial"/>
          <w:szCs w:val="24"/>
        </w:rPr>
        <w:t xml:space="preserve">IRB shall include at least one member who is not otherwise affiliated with the </w:t>
      </w:r>
      <w:r>
        <w:rPr>
          <w:rStyle w:val="PageNumber1"/>
          <w:rFonts w:cs="Arial"/>
          <w:szCs w:val="24"/>
        </w:rPr>
        <w:t xml:space="preserve">DMC </w:t>
      </w:r>
      <w:r w:rsidRPr="008839B2">
        <w:rPr>
          <w:rStyle w:val="PageNumber1"/>
          <w:rFonts w:cs="Arial"/>
          <w:szCs w:val="24"/>
        </w:rPr>
        <w:t xml:space="preserve">and who is not part of the immediate family of a person who is affiliated with the </w:t>
      </w:r>
      <w:r>
        <w:rPr>
          <w:rStyle w:val="PageNumber1"/>
          <w:rFonts w:cs="Arial"/>
          <w:szCs w:val="24"/>
        </w:rPr>
        <w:t>DMC</w:t>
      </w:r>
      <w:r w:rsidRPr="008839B2">
        <w:rPr>
          <w:rStyle w:val="PageNumber1"/>
          <w:rFonts w:cs="Arial"/>
          <w:szCs w:val="24"/>
        </w:rPr>
        <w:t xml:space="preserve"> ("Unaffiliated Member").  The IRB will maintain a balance of both female and male members and include professionals with significant expertise and experience with select vulnerable </w:t>
      </w:r>
      <w:r>
        <w:rPr>
          <w:rStyle w:val="PageNumber1"/>
          <w:rFonts w:cs="Arial"/>
          <w:szCs w:val="24"/>
        </w:rPr>
        <w:t>populations for which r</w:t>
      </w:r>
      <w:r w:rsidRPr="008839B2">
        <w:rPr>
          <w:rStyle w:val="PageNumber1"/>
          <w:rFonts w:cs="Arial"/>
          <w:szCs w:val="24"/>
        </w:rPr>
        <w:t xml:space="preserve">esearch at DMC is often conducted, particularly children and pregnant women. If the IRB is asked to review protocols that involve members of other vulnerable populations, the IRB will make every effort to engage individuals with the necessary competence related to the specific population in the review of particular protocols. The IRB may include the IRB administrative staff as voting IRB Members, if so appointed by the </w:t>
      </w:r>
      <w:r>
        <w:rPr>
          <w:rStyle w:val="PageNumber1"/>
          <w:rFonts w:cs="Arial"/>
          <w:szCs w:val="24"/>
        </w:rPr>
        <w:t>DMC Institutional Official (</w:t>
      </w:r>
      <w:r w:rsidRPr="008839B2">
        <w:rPr>
          <w:rStyle w:val="PageNumber1"/>
          <w:rFonts w:cs="Arial"/>
          <w:szCs w:val="24"/>
        </w:rPr>
        <w:t>IO</w:t>
      </w:r>
      <w:r>
        <w:rPr>
          <w:rStyle w:val="PageNumber1"/>
          <w:rFonts w:cs="Arial"/>
          <w:szCs w:val="24"/>
        </w:rPr>
        <w:t>)</w:t>
      </w:r>
      <w:r w:rsidRPr="008839B2">
        <w:rPr>
          <w:rStyle w:val="PageNumber1"/>
          <w:rFonts w:cs="Arial"/>
          <w:szCs w:val="24"/>
        </w:rPr>
        <w:t>.</w:t>
      </w:r>
      <w:bookmarkEnd w:id="6"/>
    </w:p>
    <w:p w14:paraId="1F08F954" w14:textId="77777777" w:rsidR="00CB72DF" w:rsidRPr="008839B2" w:rsidRDefault="00CB72DF" w:rsidP="00110F96">
      <w:pPr>
        <w:rPr>
          <w:rFonts w:cs="Arial"/>
          <w:szCs w:val="24"/>
        </w:rPr>
      </w:pPr>
    </w:p>
    <w:p w14:paraId="3651DE9D" w14:textId="77777777" w:rsidR="00CB72DF" w:rsidRPr="008839B2" w:rsidRDefault="00CB72DF" w:rsidP="00110F96">
      <w:pPr>
        <w:pStyle w:val="Heading2"/>
      </w:pPr>
      <w:bookmarkStart w:id="7" w:name="_Toc474407633"/>
      <w:bookmarkStart w:id="8" w:name="_Toc477189456"/>
      <w:r w:rsidRPr="008839B2">
        <w:t>Exclusion from IRB Membership</w:t>
      </w:r>
      <w:bookmarkEnd w:id="7"/>
      <w:bookmarkEnd w:id="8"/>
    </w:p>
    <w:p w14:paraId="7DD5F15E" w14:textId="77777777" w:rsidR="00CB72DF" w:rsidRPr="008839B2" w:rsidRDefault="00CB72DF">
      <w:r w:rsidRPr="008839B2">
        <w:lastRenderedPageBreak/>
        <w:t>Individuals from the Pre-Award and Post-Award Divisions of the Office of Research Administration or the Office of Technology Commercialization (OTC) may not serve as members of the IRB or carry out day-to-day operations of the review process.  Individuals from these offices may provide information to the IRB and at</w:t>
      </w:r>
      <w:r>
        <w:t>tend IRB meetings as guests or c</w:t>
      </w:r>
      <w:r w:rsidRPr="008839B2">
        <w:t>onsultants.</w:t>
      </w:r>
    </w:p>
    <w:p w14:paraId="1399962B" w14:textId="77777777" w:rsidR="00CB72DF" w:rsidRPr="008839B2" w:rsidRDefault="00CB72DF" w:rsidP="00110F96">
      <w:pPr>
        <w:rPr>
          <w:rFonts w:cs="Arial"/>
          <w:szCs w:val="24"/>
        </w:rPr>
      </w:pPr>
    </w:p>
    <w:p w14:paraId="06229C35" w14:textId="77777777" w:rsidR="00CB72DF" w:rsidRPr="008839B2" w:rsidRDefault="00CB72DF" w:rsidP="00110F96">
      <w:pPr>
        <w:pStyle w:val="Heading2"/>
        <w:rPr>
          <w:b/>
        </w:rPr>
      </w:pPr>
      <w:bookmarkStart w:id="9" w:name="_Toc474407634"/>
      <w:bookmarkStart w:id="10" w:name="_Toc477189457"/>
      <w:r w:rsidRPr="008839B2">
        <w:rPr>
          <w:rStyle w:val="Strong"/>
          <w:rFonts w:cs="Arial"/>
          <w:b w:val="0"/>
          <w:bCs/>
          <w:szCs w:val="24"/>
        </w:rPr>
        <w:t>Scientist/Nonscientist</w:t>
      </w:r>
      <w:bookmarkEnd w:id="9"/>
      <w:bookmarkEnd w:id="10"/>
      <w:r w:rsidRPr="008839B2">
        <w:rPr>
          <w:b/>
        </w:rPr>
        <w:t xml:space="preserve"> </w:t>
      </w:r>
    </w:p>
    <w:p w14:paraId="78CF53A6" w14:textId="77777777" w:rsidR="00CB72DF" w:rsidRPr="008839B2" w:rsidRDefault="00CB72DF" w:rsidP="00110F96">
      <w:pPr>
        <w:rPr>
          <w:rFonts w:cs="Arial"/>
          <w:szCs w:val="24"/>
        </w:rPr>
      </w:pPr>
      <w:r w:rsidRPr="008839B2">
        <w:rPr>
          <w:rFonts w:cs="Arial"/>
          <w:szCs w:val="24"/>
        </w:rPr>
        <w:t xml:space="preserve">Members whose training, background, and occupation would incline them to view scientific activities from the standpoint of someone within a behavioral or biomedical </w:t>
      </w:r>
      <w:r>
        <w:rPr>
          <w:rFonts w:cs="Arial"/>
          <w:szCs w:val="24"/>
        </w:rPr>
        <w:t>r</w:t>
      </w:r>
      <w:r w:rsidRPr="008839B2">
        <w:rPr>
          <w:rFonts w:cs="Arial"/>
          <w:szCs w:val="24"/>
        </w:rPr>
        <w:t xml:space="preserve">esearch discipline should be considered a scientist, while members whose training, background, and occupation would incline them to view </w:t>
      </w:r>
      <w:r>
        <w:rPr>
          <w:rFonts w:cs="Arial"/>
          <w:szCs w:val="24"/>
        </w:rPr>
        <w:t>r</w:t>
      </w:r>
      <w:r w:rsidRPr="008839B2">
        <w:rPr>
          <w:rFonts w:cs="Arial"/>
          <w:szCs w:val="24"/>
        </w:rPr>
        <w:t>esearch activities from a standpoint outside of any biomedical or behavioral scientific discipline should be considered a non-scientist. In addition, the IRB must have members with sufficient knowledge of the specific scientific disc</w:t>
      </w:r>
      <w:r>
        <w:rPr>
          <w:rFonts w:cs="Arial"/>
          <w:szCs w:val="24"/>
        </w:rPr>
        <w:t>ipline(s) relevant to the r</w:t>
      </w:r>
      <w:r w:rsidRPr="008839B2">
        <w:rPr>
          <w:rFonts w:cs="Arial"/>
          <w:szCs w:val="24"/>
        </w:rPr>
        <w:t>esearch that it reviews.</w:t>
      </w:r>
    </w:p>
    <w:p w14:paraId="44C90290" w14:textId="77777777" w:rsidR="00CB72DF" w:rsidRPr="008839B2" w:rsidRDefault="00CB72DF" w:rsidP="00110F96">
      <w:pPr>
        <w:rPr>
          <w:rFonts w:cs="Arial"/>
          <w:szCs w:val="24"/>
        </w:rPr>
      </w:pPr>
    </w:p>
    <w:p w14:paraId="6E742082" w14:textId="77777777" w:rsidR="00CB72DF" w:rsidRPr="008839B2" w:rsidRDefault="00CB72DF" w:rsidP="00110F96">
      <w:pPr>
        <w:pStyle w:val="Heading2"/>
        <w:rPr>
          <w:b/>
        </w:rPr>
      </w:pPr>
      <w:bookmarkStart w:id="11" w:name="_Toc474407635"/>
      <w:bookmarkStart w:id="12" w:name="_Toc477189458"/>
      <w:r w:rsidRPr="008839B2">
        <w:rPr>
          <w:rStyle w:val="Strong"/>
          <w:rFonts w:cs="Arial"/>
          <w:b w:val="0"/>
          <w:bCs/>
          <w:szCs w:val="24"/>
        </w:rPr>
        <w:t>Affiliation</w:t>
      </w:r>
      <w:bookmarkEnd w:id="11"/>
      <w:bookmarkEnd w:id="12"/>
      <w:r w:rsidRPr="008839B2">
        <w:rPr>
          <w:b/>
        </w:rPr>
        <w:t xml:space="preserve"> </w:t>
      </w:r>
    </w:p>
    <w:p w14:paraId="780FFF07" w14:textId="77777777" w:rsidR="00CB72DF" w:rsidRDefault="00CB72DF" w:rsidP="00110F96">
      <w:pPr>
        <w:rPr>
          <w:rFonts w:cs="Arial"/>
          <w:szCs w:val="24"/>
        </w:rPr>
      </w:pPr>
      <w:r w:rsidRPr="008839B2">
        <w:rPr>
          <w:rFonts w:cs="Arial"/>
          <w:szCs w:val="24"/>
        </w:rPr>
        <w:t xml:space="preserve">An employee or agent of the </w:t>
      </w:r>
      <w:r>
        <w:rPr>
          <w:rFonts w:cs="Arial"/>
          <w:szCs w:val="24"/>
        </w:rPr>
        <w:t xml:space="preserve">DMC </w:t>
      </w:r>
      <w:r w:rsidRPr="008839B2">
        <w:rPr>
          <w:rFonts w:cs="Arial"/>
          <w:szCs w:val="24"/>
        </w:rPr>
        <w:t>(or a member of that person’s immediate family) is considered affiliated. Affiliated members include, but are not limited to, individuals who are</w:t>
      </w:r>
      <w:r>
        <w:rPr>
          <w:rFonts w:cs="Arial"/>
          <w:szCs w:val="24"/>
        </w:rPr>
        <w:t>: part-time employees; current s</w:t>
      </w:r>
      <w:r w:rsidRPr="008839B2">
        <w:rPr>
          <w:rFonts w:cs="Arial"/>
          <w:szCs w:val="24"/>
        </w:rPr>
        <w:t>tudents; members of any governing panel or board of t</w:t>
      </w:r>
      <w:r>
        <w:rPr>
          <w:rFonts w:cs="Arial"/>
          <w:szCs w:val="24"/>
        </w:rPr>
        <w:t>he institution; paid or unpaid c</w:t>
      </w:r>
      <w:r w:rsidRPr="008839B2">
        <w:rPr>
          <w:rFonts w:cs="Arial"/>
          <w:szCs w:val="24"/>
        </w:rPr>
        <w:t xml:space="preserve">onsultants; healthcare providers holding credentials to practice at the institution; and volunteers working at the institution on business unrelated to the IRB. An individual that has no affiliation with the </w:t>
      </w:r>
      <w:r>
        <w:rPr>
          <w:rFonts w:cs="Arial"/>
          <w:szCs w:val="24"/>
        </w:rPr>
        <w:t>DMC</w:t>
      </w:r>
      <w:r w:rsidRPr="008839B2">
        <w:rPr>
          <w:rFonts w:cs="Arial"/>
          <w:szCs w:val="24"/>
        </w:rPr>
        <w:t>, other than as an IRB Member, is considered unaffiliated with the entity operating the IRB. Unaffiliated members may include people who</w:t>
      </w:r>
      <w:r>
        <w:rPr>
          <w:rFonts w:cs="Arial"/>
          <w:szCs w:val="24"/>
        </w:rPr>
        <w:t xml:space="preserve"> are current or former </w:t>
      </w:r>
      <w:r w:rsidRPr="008839B2">
        <w:rPr>
          <w:rFonts w:cs="Arial"/>
          <w:szCs w:val="24"/>
        </w:rPr>
        <w:t>patient</w:t>
      </w:r>
      <w:r>
        <w:rPr>
          <w:rFonts w:cs="Arial"/>
          <w:szCs w:val="24"/>
        </w:rPr>
        <w:t>s</w:t>
      </w:r>
      <w:r w:rsidRPr="008839B2">
        <w:rPr>
          <w:rFonts w:cs="Arial"/>
          <w:szCs w:val="24"/>
        </w:rPr>
        <w:t xml:space="preserve">, </w:t>
      </w:r>
      <w:r>
        <w:rPr>
          <w:rFonts w:cs="Arial"/>
          <w:szCs w:val="24"/>
        </w:rPr>
        <w:t>or r</w:t>
      </w:r>
      <w:r w:rsidRPr="008839B2">
        <w:rPr>
          <w:rFonts w:cs="Arial"/>
          <w:szCs w:val="24"/>
        </w:rPr>
        <w:t>esearch</w:t>
      </w:r>
      <w:r>
        <w:rPr>
          <w:rFonts w:cs="Arial"/>
          <w:szCs w:val="24"/>
        </w:rPr>
        <w:t xml:space="preserve"> participants of DMC.  </w:t>
      </w:r>
      <w:r w:rsidRPr="008839B2">
        <w:rPr>
          <w:rFonts w:cs="Arial"/>
          <w:szCs w:val="24"/>
        </w:rPr>
        <w:t>Paying unaffiliated members for their services would not make the member “otherwise affiliated” as stated in the regulations, or cause the member to have a conflicting interest.</w:t>
      </w:r>
    </w:p>
    <w:p w14:paraId="18B7ADA6" w14:textId="77777777" w:rsidR="00CB72DF" w:rsidRPr="000379F6" w:rsidRDefault="00CB72DF" w:rsidP="003420E2">
      <w:pPr>
        <w:pStyle w:val="Heading2"/>
      </w:pPr>
      <w:bookmarkStart w:id="13" w:name="_Toc474407636"/>
      <w:bookmarkStart w:id="14" w:name="_Toc477189459"/>
      <w:r>
        <w:t>Community members</w:t>
      </w:r>
      <w:bookmarkEnd w:id="13"/>
      <w:bookmarkEnd w:id="14"/>
    </w:p>
    <w:p w14:paraId="598D87C1" w14:textId="77777777" w:rsidR="00CB72DF" w:rsidRDefault="00CB72DF" w:rsidP="00685A6A">
      <w:pPr>
        <w:pStyle w:val="Default"/>
        <w:widowControl/>
        <w:spacing w:before="0"/>
        <w:rPr>
          <w:rFonts w:ascii="Arial" w:hAnsi="Arial" w:cs="Arial"/>
          <w:sz w:val="22"/>
          <w:szCs w:val="22"/>
        </w:rPr>
      </w:pPr>
    </w:p>
    <w:p w14:paraId="259DD7C6" w14:textId="77777777" w:rsidR="00CB72DF" w:rsidRPr="00A60B10" w:rsidRDefault="00CB72DF" w:rsidP="00685A6A">
      <w:pPr>
        <w:pStyle w:val="Default"/>
        <w:widowControl/>
        <w:spacing w:before="0"/>
        <w:rPr>
          <w:rFonts w:ascii="Arial" w:hAnsi="Arial" w:cs="Arial"/>
          <w:sz w:val="22"/>
          <w:szCs w:val="22"/>
        </w:rPr>
      </w:pPr>
      <w:r>
        <w:rPr>
          <w:rFonts w:ascii="Arial" w:hAnsi="Arial" w:cs="Arial"/>
          <w:sz w:val="22"/>
          <w:szCs w:val="22"/>
        </w:rPr>
        <w:t xml:space="preserve">Community </w:t>
      </w:r>
      <w:r w:rsidRPr="00A60B10">
        <w:rPr>
          <w:rFonts w:ascii="Arial" w:hAnsi="Arial" w:cs="Arial"/>
          <w:sz w:val="22"/>
          <w:szCs w:val="22"/>
        </w:rPr>
        <w:t>member</w:t>
      </w:r>
      <w:r>
        <w:rPr>
          <w:rFonts w:ascii="Arial" w:hAnsi="Arial" w:cs="Arial"/>
          <w:sz w:val="22"/>
          <w:szCs w:val="22"/>
        </w:rPr>
        <w:t>s</w:t>
      </w:r>
      <w:r w:rsidRPr="00A60B10">
        <w:rPr>
          <w:rFonts w:ascii="Arial" w:hAnsi="Arial" w:cs="Arial"/>
          <w:sz w:val="22"/>
          <w:szCs w:val="22"/>
        </w:rPr>
        <w:t xml:space="preserve"> </w:t>
      </w:r>
      <w:r>
        <w:rPr>
          <w:rFonts w:ascii="Arial" w:hAnsi="Arial" w:cs="Arial"/>
          <w:sz w:val="22"/>
          <w:szCs w:val="22"/>
        </w:rPr>
        <w:t xml:space="preserve">are usually non-scientific and </w:t>
      </w:r>
      <w:r w:rsidRPr="00A60B10">
        <w:rPr>
          <w:rFonts w:ascii="Arial" w:hAnsi="Arial" w:cs="Arial"/>
          <w:sz w:val="22"/>
          <w:szCs w:val="22"/>
        </w:rPr>
        <w:t>not</w:t>
      </w:r>
      <w:r>
        <w:rPr>
          <w:rFonts w:ascii="Arial" w:hAnsi="Arial" w:cs="Arial"/>
          <w:sz w:val="22"/>
          <w:szCs w:val="22"/>
        </w:rPr>
        <w:t xml:space="preserve"> affiliated with the DMC</w:t>
      </w:r>
      <w:r w:rsidRPr="00A60B10">
        <w:rPr>
          <w:rFonts w:ascii="Arial" w:hAnsi="Arial" w:cs="Arial"/>
          <w:sz w:val="22"/>
          <w:szCs w:val="22"/>
        </w:rPr>
        <w:t xml:space="preserve">. </w:t>
      </w:r>
      <w:r>
        <w:rPr>
          <w:rFonts w:ascii="Arial" w:hAnsi="Arial" w:cs="Arial"/>
          <w:sz w:val="22"/>
          <w:szCs w:val="22"/>
        </w:rPr>
        <w:t xml:space="preserve"> Community m</w:t>
      </w:r>
      <w:r w:rsidRPr="00A60B10">
        <w:rPr>
          <w:rFonts w:ascii="Arial" w:hAnsi="Arial" w:cs="Arial"/>
          <w:sz w:val="22"/>
          <w:szCs w:val="22"/>
        </w:rPr>
        <w:t xml:space="preserve">embers come from a variety of backgrounds and are chosen for experience, knowledge, or relationship to the types of studies reviewed by the IRB. These members often are </w:t>
      </w:r>
      <w:r>
        <w:rPr>
          <w:rFonts w:ascii="Arial" w:hAnsi="Arial" w:cs="Arial"/>
          <w:sz w:val="22"/>
          <w:szCs w:val="22"/>
        </w:rPr>
        <w:t>f</w:t>
      </w:r>
      <w:r w:rsidRPr="00A60B10">
        <w:rPr>
          <w:rFonts w:ascii="Arial" w:hAnsi="Arial" w:cs="Arial"/>
          <w:sz w:val="22"/>
          <w:szCs w:val="22"/>
        </w:rPr>
        <w:t xml:space="preserve">ormer research </w:t>
      </w:r>
      <w:r>
        <w:rPr>
          <w:rFonts w:ascii="Arial" w:hAnsi="Arial" w:cs="Arial"/>
          <w:sz w:val="22"/>
          <w:szCs w:val="22"/>
        </w:rPr>
        <w:t xml:space="preserve">participants, </w:t>
      </w:r>
      <w:r w:rsidRPr="00A60B10">
        <w:rPr>
          <w:rFonts w:ascii="Arial" w:hAnsi="Arial" w:cs="Arial"/>
          <w:sz w:val="22"/>
          <w:szCs w:val="22"/>
        </w:rPr>
        <w:t>patient advocates, teachers, nurses, members of vulnerable populations, retirees or experts in multicultural affairs may be sought for IRB service.  These members are often drawn from a community group</w:t>
      </w:r>
      <w:r>
        <w:rPr>
          <w:rFonts w:ascii="Arial" w:hAnsi="Arial" w:cs="Arial"/>
          <w:sz w:val="22"/>
          <w:szCs w:val="22"/>
        </w:rPr>
        <w:t xml:space="preserve"> served by </w:t>
      </w:r>
      <w:r w:rsidRPr="00A60B10">
        <w:rPr>
          <w:rFonts w:ascii="Arial" w:hAnsi="Arial" w:cs="Arial"/>
          <w:sz w:val="22"/>
          <w:szCs w:val="22"/>
        </w:rPr>
        <w:t>DMC and those who live in the surrounding area.  These members may represent ethnic, socio-economic or patient groups that add a needed voice to IRB decisions.</w:t>
      </w:r>
    </w:p>
    <w:p w14:paraId="336B868B" w14:textId="77777777" w:rsidR="00CB72DF" w:rsidRDefault="00CB72DF" w:rsidP="00685A6A">
      <w:pPr>
        <w:pStyle w:val="Default"/>
        <w:widowControl/>
        <w:spacing w:before="0"/>
        <w:rPr>
          <w:rFonts w:ascii="Arial" w:hAnsi="Arial" w:cs="Arial"/>
          <w:sz w:val="22"/>
          <w:szCs w:val="22"/>
        </w:rPr>
      </w:pPr>
    </w:p>
    <w:p w14:paraId="32BD72D2" w14:textId="75E08C4B" w:rsidR="00CB72DF" w:rsidRPr="00A60B10" w:rsidRDefault="00CB72DF" w:rsidP="00685A6A">
      <w:pPr>
        <w:pStyle w:val="Default"/>
        <w:widowControl/>
        <w:spacing w:before="0"/>
        <w:rPr>
          <w:rFonts w:ascii="Arial" w:hAnsi="Arial" w:cs="Arial"/>
          <w:sz w:val="22"/>
          <w:szCs w:val="22"/>
        </w:rPr>
      </w:pPr>
      <w:r w:rsidRPr="00A60B10">
        <w:rPr>
          <w:rFonts w:ascii="Arial" w:hAnsi="Arial" w:cs="Arial"/>
          <w:sz w:val="22"/>
          <w:szCs w:val="22"/>
        </w:rPr>
        <w:t xml:space="preserve">The Community Member plays a key role in ensuring </w:t>
      </w:r>
      <w:r>
        <w:rPr>
          <w:rFonts w:ascii="Arial" w:hAnsi="Arial" w:cs="Arial"/>
          <w:sz w:val="22"/>
          <w:szCs w:val="22"/>
        </w:rPr>
        <w:t xml:space="preserve">that </w:t>
      </w:r>
      <w:r w:rsidRPr="00A60B10">
        <w:rPr>
          <w:rFonts w:ascii="Arial" w:hAnsi="Arial" w:cs="Arial"/>
          <w:sz w:val="22"/>
          <w:szCs w:val="22"/>
        </w:rPr>
        <w:t xml:space="preserve">local concerns of the research community are addressed </w:t>
      </w:r>
      <w:r w:rsidR="001505EB">
        <w:rPr>
          <w:rFonts w:ascii="Arial" w:hAnsi="Arial" w:cs="Arial"/>
          <w:sz w:val="22"/>
          <w:szCs w:val="22"/>
        </w:rPr>
        <w:t xml:space="preserve">to </w:t>
      </w:r>
      <w:r w:rsidRPr="00A60B10">
        <w:rPr>
          <w:rFonts w:ascii="Arial" w:hAnsi="Arial" w:cs="Arial"/>
          <w:sz w:val="22"/>
          <w:szCs w:val="22"/>
        </w:rPr>
        <w:t>help maintain the public’s trust in research.</w:t>
      </w:r>
      <w:r>
        <w:rPr>
          <w:rFonts w:ascii="Arial" w:hAnsi="Arial" w:cs="Arial"/>
          <w:sz w:val="22"/>
          <w:szCs w:val="22"/>
        </w:rPr>
        <w:t xml:space="preserve"> </w:t>
      </w:r>
      <w:r w:rsidRPr="00A60B10">
        <w:rPr>
          <w:rFonts w:ascii="Arial" w:hAnsi="Arial" w:cs="Arial"/>
          <w:sz w:val="22"/>
          <w:szCs w:val="22"/>
        </w:rPr>
        <w:t xml:space="preserve">Community members </w:t>
      </w:r>
      <w:r w:rsidRPr="00A60B10">
        <w:rPr>
          <w:rFonts w:ascii="Arial" w:hAnsi="Arial" w:cs="Arial"/>
          <w:sz w:val="22"/>
          <w:szCs w:val="22"/>
        </w:rPr>
        <w:lastRenderedPageBreak/>
        <w:t>are uniquely position</w:t>
      </w:r>
      <w:r>
        <w:rPr>
          <w:rFonts w:ascii="Arial" w:hAnsi="Arial" w:cs="Arial"/>
          <w:sz w:val="22"/>
          <w:szCs w:val="22"/>
        </w:rPr>
        <w:t>ed</w:t>
      </w:r>
      <w:r w:rsidRPr="00A60B10">
        <w:rPr>
          <w:rFonts w:ascii="Arial" w:hAnsi="Arial" w:cs="Arial"/>
          <w:sz w:val="22"/>
          <w:szCs w:val="22"/>
        </w:rPr>
        <w:t xml:space="preserve"> on the IRB to put people first, as they </w:t>
      </w:r>
      <w:r>
        <w:rPr>
          <w:rFonts w:ascii="Arial" w:hAnsi="Arial" w:cs="Arial"/>
          <w:sz w:val="22"/>
          <w:szCs w:val="22"/>
        </w:rPr>
        <w:t xml:space="preserve">are </w:t>
      </w:r>
      <w:r w:rsidRPr="00A60B10">
        <w:rPr>
          <w:rFonts w:ascii="Arial" w:hAnsi="Arial" w:cs="Arial"/>
          <w:sz w:val="22"/>
          <w:szCs w:val="22"/>
        </w:rPr>
        <w:t xml:space="preserve">not </w:t>
      </w:r>
      <w:r>
        <w:rPr>
          <w:rFonts w:ascii="Arial" w:hAnsi="Arial" w:cs="Arial"/>
          <w:sz w:val="22"/>
          <w:szCs w:val="22"/>
        </w:rPr>
        <w:t xml:space="preserve">likely to </w:t>
      </w:r>
      <w:r w:rsidRPr="00A60B10">
        <w:rPr>
          <w:rFonts w:ascii="Arial" w:hAnsi="Arial" w:cs="Arial"/>
          <w:sz w:val="22"/>
          <w:szCs w:val="22"/>
        </w:rPr>
        <w:t>be influenced by personal ambition, profits, or scientific bias.</w:t>
      </w:r>
    </w:p>
    <w:p w14:paraId="28EAA07B" w14:textId="77777777" w:rsidR="00CB72DF" w:rsidRPr="00A60B10" w:rsidRDefault="00CB72DF" w:rsidP="00A60B10">
      <w:pPr>
        <w:pStyle w:val="Default"/>
        <w:widowControl/>
        <w:spacing w:before="0"/>
        <w:ind w:left="360"/>
        <w:rPr>
          <w:rFonts w:ascii="Arial" w:hAnsi="Arial" w:cs="Arial"/>
          <w:sz w:val="22"/>
          <w:szCs w:val="22"/>
        </w:rPr>
      </w:pPr>
    </w:p>
    <w:p w14:paraId="4C1B5F62" w14:textId="77777777" w:rsidR="00CB72DF" w:rsidRPr="008839B2" w:rsidRDefault="00CB72DF" w:rsidP="00110F96">
      <w:pPr>
        <w:pStyle w:val="Heading2"/>
      </w:pPr>
      <w:bookmarkStart w:id="15" w:name="_Toc474407637"/>
      <w:bookmarkStart w:id="16" w:name="_Toc477189460"/>
      <w:r w:rsidRPr="008839B2">
        <w:t>Prisoner Representative</w:t>
      </w:r>
      <w:bookmarkEnd w:id="15"/>
      <w:bookmarkEnd w:id="16"/>
    </w:p>
    <w:p w14:paraId="5126FE21" w14:textId="42730E5C" w:rsidR="00CB72DF" w:rsidRPr="008839B2" w:rsidRDefault="00CB72DF">
      <w:r w:rsidRPr="008839B2">
        <w:t xml:space="preserve">At least one member of the IRB shall be a prisoner or a prisoner representative with appropriate background and experience to serve in that capacity, except that where a particular </w:t>
      </w:r>
      <w:r>
        <w:t>r</w:t>
      </w:r>
      <w:r w:rsidRPr="008839B2">
        <w:t>esearch projec</w:t>
      </w:r>
      <w:r>
        <w:t>t is reviewed by more than one board only one b</w:t>
      </w:r>
      <w:r w:rsidRPr="008839B2">
        <w:t>oard need satisfy this requirement.</w:t>
      </w:r>
    </w:p>
    <w:p w14:paraId="5FF0156C" w14:textId="77777777" w:rsidR="00CB72DF" w:rsidRPr="008839B2" w:rsidRDefault="00CB72DF">
      <w:r w:rsidRPr="008839B2">
        <w:t xml:space="preserve">In the absence of choosing someone who is a prisoner or has been a prisoner, the IRB should choose a person who has a close working knowledge of prison conditions and the life of a prisoner. Suitable individuals could </w:t>
      </w:r>
      <w:r w:rsidRPr="001505EB">
        <w:t>include present or former prisoners; prison</w:t>
      </w:r>
      <w:r w:rsidRPr="008839B2">
        <w:t xml:space="preserve"> chaplains; prison psychologists, prison social workers, or other prison service providers; persons who have conducted advocacy for the rights of prisoners; or any individuals who are qualified to represent the rights and welfare of prisoners by virtue of appropriate background and experience.</w:t>
      </w:r>
    </w:p>
    <w:p w14:paraId="1872BD7C" w14:textId="77777777" w:rsidR="00CB72DF" w:rsidRPr="008839B2" w:rsidRDefault="00CB72DF">
      <w:r w:rsidRPr="008839B2">
        <w:t xml:space="preserve">When reviewing </w:t>
      </w:r>
      <w:r>
        <w:t>r</w:t>
      </w:r>
      <w:r w:rsidRPr="008839B2">
        <w:t>esearch involving pr</w:t>
      </w:r>
      <w:r>
        <w:t>isoners, a majority of the IRB m</w:t>
      </w:r>
      <w:r w:rsidRPr="008839B2">
        <w:t>embers (exclusive of prisoner members) shall have no association with the prison(s) involved, apar</w:t>
      </w:r>
      <w:r>
        <w:t>t from their membership on the IRB</w:t>
      </w:r>
      <w:r w:rsidRPr="008839B2">
        <w:t>.</w:t>
      </w:r>
    </w:p>
    <w:p w14:paraId="04DBEB15" w14:textId="77777777" w:rsidR="00CB72DF" w:rsidRPr="008839B2" w:rsidRDefault="00CB72DF" w:rsidP="00110F96">
      <w:pPr>
        <w:rPr>
          <w:rFonts w:cs="Arial"/>
          <w:szCs w:val="24"/>
        </w:rPr>
      </w:pPr>
    </w:p>
    <w:p w14:paraId="03D63E7A" w14:textId="77777777" w:rsidR="00CB72DF" w:rsidRPr="008839B2" w:rsidRDefault="00CB72DF" w:rsidP="00110F96">
      <w:pPr>
        <w:pStyle w:val="Heading2"/>
        <w:rPr>
          <w:b/>
        </w:rPr>
      </w:pPr>
      <w:bookmarkStart w:id="17" w:name="_Toc474407638"/>
      <w:bookmarkStart w:id="18" w:name="_Toc477189461"/>
      <w:r w:rsidRPr="008839B2">
        <w:rPr>
          <w:rStyle w:val="Strong"/>
          <w:rFonts w:cs="Arial"/>
          <w:b w:val="0"/>
          <w:bCs/>
          <w:szCs w:val="24"/>
        </w:rPr>
        <w:t>Alternate Members</w:t>
      </w:r>
      <w:bookmarkEnd w:id="17"/>
      <w:bookmarkEnd w:id="18"/>
      <w:r w:rsidRPr="008839B2">
        <w:rPr>
          <w:b/>
        </w:rPr>
        <w:t xml:space="preserve"> </w:t>
      </w:r>
    </w:p>
    <w:p w14:paraId="2E9DB0A3" w14:textId="77777777" w:rsidR="00445CC9" w:rsidRDefault="00445CC9" w:rsidP="00445CC9">
      <w:pPr>
        <w:spacing w:before="0" w:after="0" w:line="240" w:lineRule="auto"/>
        <w:rPr>
          <w:rFonts w:cs="Arial"/>
          <w:szCs w:val="24"/>
        </w:rPr>
      </w:pPr>
    </w:p>
    <w:p w14:paraId="4482B3F5" w14:textId="77777777" w:rsidR="00445CC9" w:rsidRPr="00445CC9" w:rsidRDefault="00445CC9" w:rsidP="00445CC9">
      <w:pPr>
        <w:rPr>
          <w:szCs w:val="22"/>
        </w:rPr>
      </w:pPr>
      <w:r w:rsidRPr="00445CC9">
        <w:t xml:space="preserve">In order to ensure quorum requirements are met at IRB meetings, the IRB Chair ensures roster is divided into primary and alternate members. In order to maintain quorum, the majority of all primary members or one of their alternates must be present at the meeting, including one non-scientist.  An MD must be present for review and approval of an FDA regulated clinical trial.  </w:t>
      </w:r>
    </w:p>
    <w:p w14:paraId="4D278A7D" w14:textId="3B1BA2D8" w:rsidR="00CB72DF" w:rsidRPr="008839B2" w:rsidRDefault="0047387A" w:rsidP="00110F96">
      <w:pPr>
        <w:rPr>
          <w:rFonts w:cs="Arial"/>
          <w:szCs w:val="24"/>
        </w:rPr>
      </w:pPr>
      <w:r>
        <w:rPr>
          <w:rFonts w:cs="Arial"/>
          <w:szCs w:val="24"/>
        </w:rPr>
        <w:t>T</w:t>
      </w:r>
      <w:r w:rsidR="00CB72DF" w:rsidRPr="008839B2">
        <w:rPr>
          <w:rFonts w:cs="Arial"/>
          <w:szCs w:val="24"/>
        </w:rPr>
        <w:t xml:space="preserve">he appointment and function of alternate members is the same as that for primary IRB Members.  DMC strives to ensure that the alternate's expertise and perspective are comparable to those of the primary member.  The role of the alternate member is to serve as a voting member of the IRB when his/her primary member is unavailable to attend a meeting; however, </w:t>
      </w:r>
      <w:r w:rsidR="00CB72DF">
        <w:rPr>
          <w:rFonts w:cs="Arial"/>
          <w:szCs w:val="24"/>
        </w:rPr>
        <w:t>he/she</w:t>
      </w:r>
      <w:r w:rsidR="00CB72DF" w:rsidRPr="008839B2">
        <w:rPr>
          <w:rFonts w:cs="Arial"/>
          <w:szCs w:val="24"/>
        </w:rPr>
        <w:t xml:space="preserve"> must still meet attendance </w:t>
      </w:r>
      <w:r>
        <w:rPr>
          <w:rFonts w:cs="Arial"/>
          <w:szCs w:val="24"/>
        </w:rPr>
        <w:t>goals</w:t>
      </w:r>
      <w:r w:rsidR="00CB72DF" w:rsidRPr="008839B2">
        <w:rPr>
          <w:rFonts w:cs="Arial"/>
          <w:szCs w:val="24"/>
        </w:rPr>
        <w:t xml:space="preserve">, as attendance is required at multiple meetings to stay informed and educated.  </w:t>
      </w:r>
    </w:p>
    <w:p w14:paraId="5FC90D5C" w14:textId="7A9DD770" w:rsidR="00CB72DF" w:rsidRPr="008839B2" w:rsidRDefault="00CB72DF" w:rsidP="00110F96">
      <w:pPr>
        <w:rPr>
          <w:rFonts w:cs="Arial"/>
          <w:szCs w:val="24"/>
        </w:rPr>
      </w:pPr>
      <w:r w:rsidRPr="008839B2">
        <w:rPr>
          <w:rFonts w:cs="Arial"/>
          <w:szCs w:val="24"/>
        </w:rPr>
        <w:t xml:space="preserve">The IRB roster identifies the primary member(s) for whom each alternate member may substitute.  Both primary members and alternates may serve as primary </w:t>
      </w:r>
      <w:r w:rsidR="006A6A36">
        <w:rPr>
          <w:rFonts w:cs="Arial"/>
          <w:szCs w:val="24"/>
        </w:rPr>
        <w:t xml:space="preserve">or secondary </w:t>
      </w:r>
      <w:r w:rsidRPr="008839B2">
        <w:rPr>
          <w:rFonts w:cs="Arial"/>
          <w:szCs w:val="24"/>
        </w:rPr>
        <w:t>reviewers.  All members receive all materials for the IRB meeting.</w:t>
      </w:r>
    </w:p>
    <w:p w14:paraId="3F127C1B" w14:textId="77777777" w:rsidR="00CB72DF" w:rsidRPr="008839B2" w:rsidRDefault="00CB72DF" w:rsidP="00110F96">
      <w:pPr>
        <w:rPr>
          <w:rFonts w:cs="Arial"/>
          <w:szCs w:val="24"/>
        </w:rPr>
      </w:pPr>
      <w:r w:rsidRPr="001505EB">
        <w:rPr>
          <w:rFonts w:cs="Arial"/>
          <w:szCs w:val="24"/>
        </w:rPr>
        <w:t>With respect to the capacity in which the primary IRB Member was intended to serve, each alternate IRB Member has experience, expertise, background, professional competence, and knowledge comparable to that of the primary IRB Member whom the alternate would replace.</w:t>
      </w:r>
      <w:r w:rsidRPr="008839B2">
        <w:rPr>
          <w:rFonts w:cs="Arial"/>
          <w:szCs w:val="24"/>
        </w:rPr>
        <w:t xml:space="preserve"> The minutes of an IRB meeting should document the attendance of all primary and alternate IRB </w:t>
      </w:r>
      <w:r w:rsidRPr="008839B2">
        <w:rPr>
          <w:rFonts w:cs="Arial"/>
          <w:szCs w:val="24"/>
        </w:rPr>
        <w:lastRenderedPageBreak/>
        <w:t xml:space="preserve">Members who attended any part of the IRB meeting. If both a primary IRB Member and his or her alternate(s) attend the same IRB meeting, the IRB assumes that the primary member is acting as the official voting member of the IRB for review of </w:t>
      </w:r>
      <w:r>
        <w:rPr>
          <w:rFonts w:cs="Arial"/>
          <w:szCs w:val="24"/>
        </w:rPr>
        <w:t>r</w:t>
      </w:r>
      <w:r w:rsidRPr="008839B2">
        <w:rPr>
          <w:rFonts w:cs="Arial"/>
          <w:szCs w:val="24"/>
        </w:rPr>
        <w:t>esearch protocols, unless the minutes clearly indicate otherwise. A d</w:t>
      </w:r>
      <w:r>
        <w:rPr>
          <w:rFonts w:cs="Arial"/>
          <w:szCs w:val="24"/>
        </w:rPr>
        <w:t>esignated alternate IRB m</w:t>
      </w:r>
      <w:r w:rsidRPr="008839B2">
        <w:rPr>
          <w:rFonts w:cs="Arial"/>
          <w:szCs w:val="24"/>
        </w:rPr>
        <w:t>ember for a prim</w:t>
      </w:r>
      <w:r>
        <w:rPr>
          <w:rFonts w:cs="Arial"/>
          <w:szCs w:val="24"/>
        </w:rPr>
        <w:t>ary IRB m</w:t>
      </w:r>
      <w:r w:rsidRPr="008839B2">
        <w:rPr>
          <w:rFonts w:cs="Arial"/>
          <w:szCs w:val="24"/>
        </w:rPr>
        <w:t xml:space="preserve">ember may substitute for the primary IRB Member for an entire meeting or at any time during a meeting. Substitution during a meeting commonly occurs when the primary member is (a) absent from the room for part of the meeting, or (b) recused from review of certain </w:t>
      </w:r>
      <w:r>
        <w:rPr>
          <w:rFonts w:cs="Arial"/>
          <w:szCs w:val="24"/>
        </w:rPr>
        <w:t>r</w:t>
      </w:r>
      <w:r w:rsidRPr="008839B2">
        <w:rPr>
          <w:rFonts w:cs="Arial"/>
          <w:szCs w:val="24"/>
        </w:rPr>
        <w:t xml:space="preserve">esearch protocols </w:t>
      </w:r>
      <w:r>
        <w:rPr>
          <w:rFonts w:cs="Arial"/>
          <w:szCs w:val="24"/>
        </w:rPr>
        <w:t>because the primary IRB m</w:t>
      </w:r>
      <w:r w:rsidRPr="008839B2">
        <w:rPr>
          <w:rFonts w:cs="Arial"/>
          <w:szCs w:val="24"/>
        </w:rPr>
        <w:t xml:space="preserve">ember has a conflicting interest with respect to a specific </w:t>
      </w:r>
      <w:r>
        <w:rPr>
          <w:rFonts w:cs="Arial"/>
          <w:szCs w:val="24"/>
        </w:rPr>
        <w:t>r</w:t>
      </w:r>
      <w:r w:rsidRPr="008839B2">
        <w:rPr>
          <w:rFonts w:cs="Arial"/>
          <w:szCs w:val="24"/>
        </w:rPr>
        <w:t>esearch protocol. Whenever this occurs, the minutes of the IRB meeting should indicate clearly that the alternate IRB Member has replaced th</w:t>
      </w:r>
      <w:r>
        <w:rPr>
          <w:rFonts w:cs="Arial"/>
          <w:szCs w:val="24"/>
        </w:rPr>
        <w:t>e designated primary IRB m</w:t>
      </w:r>
      <w:r w:rsidRPr="008839B2">
        <w:rPr>
          <w:rFonts w:cs="Arial"/>
          <w:szCs w:val="24"/>
        </w:rPr>
        <w:t>ember.  The reason for the substituti</w:t>
      </w:r>
      <w:r>
        <w:rPr>
          <w:rFonts w:cs="Arial"/>
          <w:szCs w:val="24"/>
        </w:rPr>
        <w:t>on of the alternate IRB m</w:t>
      </w:r>
      <w:r w:rsidRPr="008839B2">
        <w:rPr>
          <w:rFonts w:cs="Arial"/>
          <w:szCs w:val="24"/>
        </w:rPr>
        <w:t>ember may be documented in the minutes, but this is not required.</w:t>
      </w:r>
    </w:p>
    <w:p w14:paraId="432FFC83" w14:textId="77777777" w:rsidR="00CB72DF" w:rsidRPr="008839B2" w:rsidRDefault="00CB72DF" w:rsidP="00110F96">
      <w:pPr>
        <w:rPr>
          <w:rFonts w:cs="Arial"/>
          <w:szCs w:val="24"/>
        </w:rPr>
      </w:pPr>
    </w:p>
    <w:p w14:paraId="22F70C3A" w14:textId="77777777" w:rsidR="00CB72DF" w:rsidRPr="008839B2" w:rsidRDefault="00CB72DF" w:rsidP="00BE2F04">
      <w:pPr>
        <w:pStyle w:val="Heading1"/>
      </w:pPr>
      <w:bookmarkStart w:id="19" w:name="_Toc453776097"/>
      <w:bookmarkStart w:id="20" w:name="_Toc474407639"/>
      <w:bookmarkStart w:id="21" w:name="_Toc477189462"/>
      <w:r w:rsidRPr="008839B2">
        <w:t>Appointments and Term of Service</w:t>
      </w:r>
      <w:bookmarkEnd w:id="19"/>
      <w:bookmarkEnd w:id="20"/>
      <w:bookmarkEnd w:id="21"/>
    </w:p>
    <w:p w14:paraId="7A9CD05A" w14:textId="0DB92841" w:rsidR="00CB72DF" w:rsidRPr="008839B2" w:rsidRDefault="00CB72DF" w:rsidP="00110F96">
      <w:pPr>
        <w:rPr>
          <w:rFonts w:cs="Arial"/>
          <w:szCs w:val="24"/>
        </w:rPr>
      </w:pPr>
      <w:r w:rsidRPr="008839B2">
        <w:rPr>
          <w:rFonts w:cs="Arial"/>
          <w:szCs w:val="24"/>
        </w:rPr>
        <w:t xml:space="preserve">The IRB Chair and the IO identifies a need for a new, replacement, or alternate member.  A candidate may be nominated by the IRB Chair, Institutional Official </w:t>
      </w:r>
      <w:r>
        <w:rPr>
          <w:rFonts w:cs="Arial"/>
          <w:szCs w:val="24"/>
        </w:rPr>
        <w:t>(</w:t>
      </w:r>
      <w:r w:rsidRPr="008839B2">
        <w:rPr>
          <w:rFonts w:cs="Arial"/>
          <w:szCs w:val="24"/>
        </w:rPr>
        <w:t>IO</w:t>
      </w:r>
      <w:r>
        <w:rPr>
          <w:rFonts w:cs="Arial"/>
          <w:szCs w:val="24"/>
        </w:rPr>
        <w:t>)</w:t>
      </w:r>
      <w:r w:rsidRPr="008839B2">
        <w:rPr>
          <w:rFonts w:cs="Arial"/>
          <w:szCs w:val="24"/>
        </w:rPr>
        <w:t>, Department Chairs, or by other officials within DMC</w:t>
      </w:r>
      <w:r>
        <w:rPr>
          <w:rFonts w:cs="Arial"/>
          <w:szCs w:val="24"/>
        </w:rPr>
        <w:t>. He/she</w:t>
      </w:r>
      <w:r w:rsidRPr="008839B2">
        <w:rPr>
          <w:rFonts w:cs="Arial"/>
          <w:szCs w:val="24"/>
        </w:rPr>
        <w:t xml:space="preserve"> must submit a current Curriculum Vitae (CV), to be kept on file with the IRB office upon initial appointment consideration and should update his/her CV as needed. The IO receives the nomination and consults with the IRB Chair to determine the appropriateness of the candidate, based on qualifications, experience, reputation, and needs of the particular committee. </w:t>
      </w:r>
    </w:p>
    <w:p w14:paraId="6CF2113E" w14:textId="77777777" w:rsidR="00CB72DF" w:rsidRPr="008839B2" w:rsidRDefault="00CB72DF" w:rsidP="00110F96">
      <w:pPr>
        <w:rPr>
          <w:rFonts w:cs="Arial"/>
          <w:szCs w:val="24"/>
        </w:rPr>
      </w:pPr>
      <w:r w:rsidRPr="008839B2">
        <w:rPr>
          <w:rFonts w:cs="Arial"/>
          <w:szCs w:val="24"/>
        </w:rPr>
        <w:t xml:space="preserve">Where there are no nominees, the appropriate Department Chairs or Program Directors </w:t>
      </w:r>
      <w:r>
        <w:rPr>
          <w:rFonts w:cs="Arial"/>
          <w:szCs w:val="24"/>
        </w:rPr>
        <w:t xml:space="preserve">or Deans may </w:t>
      </w:r>
      <w:r w:rsidRPr="008839B2">
        <w:rPr>
          <w:rFonts w:cs="Arial"/>
          <w:szCs w:val="24"/>
        </w:rPr>
        <w:t xml:space="preserve">be contacted </w:t>
      </w:r>
      <w:r>
        <w:rPr>
          <w:rFonts w:cs="Arial"/>
          <w:szCs w:val="24"/>
        </w:rPr>
        <w:t>for nominees</w:t>
      </w:r>
      <w:r w:rsidRPr="008839B2">
        <w:rPr>
          <w:rFonts w:cs="Arial"/>
          <w:szCs w:val="24"/>
        </w:rPr>
        <w:t>.</w:t>
      </w:r>
    </w:p>
    <w:p w14:paraId="1D8C5DCE" w14:textId="77777777" w:rsidR="00CB72DF" w:rsidRPr="008839B2" w:rsidRDefault="00CB72DF" w:rsidP="00110F96">
      <w:pPr>
        <w:rPr>
          <w:rFonts w:cs="Arial"/>
          <w:szCs w:val="24"/>
        </w:rPr>
      </w:pPr>
      <w:r w:rsidRPr="008839B2">
        <w:rPr>
          <w:rFonts w:cs="Arial"/>
          <w:szCs w:val="24"/>
        </w:rPr>
        <w:t>The final decision in selecting a new member, and appointment thereof, is made by the I</w:t>
      </w:r>
      <w:r>
        <w:rPr>
          <w:rFonts w:cs="Arial"/>
          <w:szCs w:val="24"/>
        </w:rPr>
        <w:t>O</w:t>
      </w:r>
      <w:r w:rsidRPr="008839B2">
        <w:rPr>
          <w:rFonts w:cs="Arial"/>
          <w:szCs w:val="24"/>
        </w:rPr>
        <w:t>.  Appointments are made for a renewable five-year period of service.  Members may resign by written notification to the Chair or I</w:t>
      </w:r>
      <w:r>
        <w:rPr>
          <w:rFonts w:cs="Arial"/>
          <w:szCs w:val="24"/>
        </w:rPr>
        <w:t>O</w:t>
      </w:r>
      <w:r w:rsidRPr="008839B2">
        <w:rPr>
          <w:rFonts w:cs="Arial"/>
          <w:szCs w:val="24"/>
        </w:rPr>
        <w:t>. Members may be removed on a for-cause basis by the I</w:t>
      </w:r>
      <w:r>
        <w:rPr>
          <w:rFonts w:cs="Arial"/>
          <w:szCs w:val="24"/>
        </w:rPr>
        <w:t>O.  If a member is removed by the IO, the member can only return to the committee through the appointment process.</w:t>
      </w:r>
      <w:r w:rsidRPr="008839B2">
        <w:rPr>
          <w:rFonts w:cs="Arial"/>
          <w:szCs w:val="24"/>
        </w:rPr>
        <w:t xml:space="preserve"> </w:t>
      </w:r>
    </w:p>
    <w:p w14:paraId="2CF75911" w14:textId="77777777" w:rsidR="00CB72DF" w:rsidRPr="008839B2" w:rsidRDefault="00CB72DF" w:rsidP="00110F96">
      <w:pPr>
        <w:rPr>
          <w:rFonts w:cs="Arial"/>
          <w:szCs w:val="24"/>
        </w:rPr>
      </w:pPr>
      <w:r w:rsidRPr="008839B2">
        <w:rPr>
          <w:rFonts w:cs="Arial"/>
          <w:szCs w:val="24"/>
        </w:rPr>
        <w:t xml:space="preserve">On </w:t>
      </w:r>
      <w:r>
        <w:rPr>
          <w:rFonts w:cs="Arial"/>
          <w:szCs w:val="24"/>
        </w:rPr>
        <w:t xml:space="preserve">at least </w:t>
      </w:r>
      <w:r w:rsidRPr="008839B2">
        <w:rPr>
          <w:rFonts w:cs="Arial"/>
          <w:szCs w:val="24"/>
        </w:rPr>
        <w:t>an annual basis, the IRB Chair and the I</w:t>
      </w:r>
      <w:r>
        <w:rPr>
          <w:rFonts w:cs="Arial"/>
          <w:szCs w:val="24"/>
        </w:rPr>
        <w:t xml:space="preserve">O </w:t>
      </w:r>
      <w:r w:rsidRPr="008839B2">
        <w:rPr>
          <w:rFonts w:cs="Arial"/>
          <w:szCs w:val="24"/>
        </w:rPr>
        <w:t xml:space="preserve">review the membership and composition of the IRB to determine if they continue to meet regulatory and institutional requirements. </w:t>
      </w:r>
    </w:p>
    <w:p w14:paraId="2820A19E" w14:textId="134A01A2" w:rsidR="00CB72DF" w:rsidRDefault="00CB72DF" w:rsidP="003309CF">
      <w:pPr>
        <w:rPr>
          <w:rFonts w:cs="Arial"/>
          <w:szCs w:val="24"/>
        </w:rPr>
      </w:pPr>
      <w:r w:rsidRPr="008839B2">
        <w:rPr>
          <w:rFonts w:cs="Arial"/>
          <w:szCs w:val="24"/>
        </w:rPr>
        <w:t>When there is a substantiated allegation of serious or continuing non-compliance of an IRB Member, the IO or IRB Chair may remove the member from the IRB Roster until the situation is fully investigated and resolved.</w:t>
      </w:r>
      <w:r>
        <w:rPr>
          <w:rFonts w:cs="Arial"/>
          <w:szCs w:val="24"/>
        </w:rPr>
        <w:t xml:space="preserve">  A member who is removed can only return to the committee through the appointment process.</w:t>
      </w:r>
      <w:r w:rsidRPr="008839B2">
        <w:rPr>
          <w:rFonts w:cs="Arial"/>
          <w:szCs w:val="24"/>
        </w:rPr>
        <w:t xml:space="preserve"> </w:t>
      </w:r>
    </w:p>
    <w:p w14:paraId="06E4E5F8" w14:textId="77777777" w:rsidR="00CB72DF" w:rsidRDefault="00CB72DF" w:rsidP="003309CF">
      <w:pPr>
        <w:rPr>
          <w:rFonts w:cs="Arial"/>
          <w:szCs w:val="24"/>
        </w:rPr>
      </w:pPr>
    </w:p>
    <w:p w14:paraId="16571E15" w14:textId="77777777" w:rsidR="00CB72DF" w:rsidRDefault="00CB72DF" w:rsidP="003309CF">
      <w:pPr>
        <w:pStyle w:val="Heading1"/>
      </w:pPr>
      <w:bookmarkStart w:id="22" w:name="_Toc474407640"/>
      <w:bookmarkStart w:id="23" w:name="_Toc477189463"/>
      <w:r>
        <w:t>General Qualifications for IRB Membership</w:t>
      </w:r>
      <w:bookmarkEnd w:id="22"/>
      <w:bookmarkEnd w:id="23"/>
    </w:p>
    <w:p w14:paraId="2729CDF1" w14:textId="77777777" w:rsidR="00CB72DF" w:rsidRDefault="00CB72DF" w:rsidP="003309CF">
      <w:pPr>
        <w:rPr>
          <w:rFonts w:cs="Arial"/>
          <w:szCs w:val="24"/>
        </w:rPr>
      </w:pPr>
      <w:r>
        <w:rPr>
          <w:rFonts w:cs="Arial"/>
          <w:szCs w:val="24"/>
        </w:rPr>
        <w:lastRenderedPageBreak/>
        <w:t>When considering whether to appoint an IRB member, the following qualifications are highly desirable, but not necessarily required of all members depending on their roles.</w:t>
      </w:r>
    </w:p>
    <w:p w14:paraId="09CE66E1" w14:textId="77777777" w:rsidR="00CB72DF" w:rsidRDefault="00CB72DF" w:rsidP="003309CF">
      <w:pPr>
        <w:pStyle w:val="ListParagraph"/>
        <w:numPr>
          <w:ilvl w:val="0"/>
          <w:numId w:val="35"/>
        </w:numPr>
        <w:rPr>
          <w:rFonts w:cs="Arial"/>
          <w:szCs w:val="24"/>
        </w:rPr>
      </w:pPr>
      <w:r>
        <w:rPr>
          <w:rFonts w:cs="Arial"/>
          <w:szCs w:val="24"/>
        </w:rPr>
        <w:t>Excellent communication skills</w:t>
      </w:r>
    </w:p>
    <w:p w14:paraId="4E4D6E6C" w14:textId="77777777" w:rsidR="00CB72DF" w:rsidRDefault="00CB72DF" w:rsidP="003309CF">
      <w:pPr>
        <w:pStyle w:val="ListParagraph"/>
        <w:numPr>
          <w:ilvl w:val="0"/>
          <w:numId w:val="35"/>
        </w:numPr>
        <w:rPr>
          <w:rFonts w:cs="Arial"/>
          <w:szCs w:val="24"/>
        </w:rPr>
      </w:pPr>
      <w:r>
        <w:rPr>
          <w:rFonts w:cs="Arial"/>
          <w:szCs w:val="24"/>
        </w:rPr>
        <w:t>Achieved respect among the research community</w:t>
      </w:r>
    </w:p>
    <w:p w14:paraId="0B921747" w14:textId="77777777" w:rsidR="00CB72DF" w:rsidRDefault="00CB72DF" w:rsidP="003309CF">
      <w:pPr>
        <w:pStyle w:val="ListParagraph"/>
        <w:numPr>
          <w:ilvl w:val="0"/>
          <w:numId w:val="35"/>
        </w:numPr>
        <w:rPr>
          <w:rFonts w:cs="Arial"/>
          <w:szCs w:val="24"/>
        </w:rPr>
      </w:pPr>
      <w:r>
        <w:rPr>
          <w:rFonts w:cs="Arial"/>
          <w:szCs w:val="24"/>
        </w:rPr>
        <w:t>Substantive human research or IRB experience</w:t>
      </w:r>
    </w:p>
    <w:p w14:paraId="7E93C3CC" w14:textId="77777777" w:rsidR="00CB72DF" w:rsidRDefault="00CB72DF" w:rsidP="003309CF">
      <w:pPr>
        <w:pStyle w:val="ListParagraph"/>
        <w:numPr>
          <w:ilvl w:val="0"/>
          <w:numId w:val="35"/>
        </w:numPr>
        <w:rPr>
          <w:rFonts w:cs="Arial"/>
          <w:szCs w:val="24"/>
        </w:rPr>
      </w:pPr>
      <w:r>
        <w:rPr>
          <w:rFonts w:cs="Arial"/>
          <w:szCs w:val="24"/>
        </w:rPr>
        <w:t>Willingness to learn IRB policy and regulations</w:t>
      </w:r>
    </w:p>
    <w:p w14:paraId="05CB747B" w14:textId="77777777" w:rsidR="00CB72DF" w:rsidRPr="00926DC5" w:rsidRDefault="00CB72DF" w:rsidP="00926DC5">
      <w:pPr>
        <w:pStyle w:val="ListParagraph"/>
        <w:numPr>
          <w:ilvl w:val="0"/>
          <w:numId w:val="35"/>
        </w:numPr>
        <w:rPr>
          <w:rFonts w:cs="Arial"/>
          <w:szCs w:val="24"/>
        </w:rPr>
      </w:pPr>
      <w:r w:rsidRPr="00926DC5">
        <w:rPr>
          <w:rFonts w:cs="Arial"/>
          <w:szCs w:val="22"/>
        </w:rPr>
        <w:t>Be willing to provide a considerable time commitment and adhere to review deadlines.</w:t>
      </w:r>
    </w:p>
    <w:p w14:paraId="69404076" w14:textId="77777777" w:rsidR="00CB72DF" w:rsidRPr="00926DC5" w:rsidRDefault="00CB72DF" w:rsidP="00926DC5">
      <w:pPr>
        <w:pStyle w:val="ListParagraph"/>
        <w:numPr>
          <w:ilvl w:val="0"/>
          <w:numId w:val="35"/>
        </w:numPr>
        <w:rPr>
          <w:rFonts w:cs="Arial"/>
          <w:szCs w:val="24"/>
        </w:rPr>
      </w:pPr>
      <w:r w:rsidRPr="00926DC5">
        <w:rPr>
          <w:rFonts w:cs="Arial"/>
          <w:szCs w:val="22"/>
        </w:rPr>
        <w:t>Possess basic computer, internet, and word processing skills.</w:t>
      </w:r>
    </w:p>
    <w:p w14:paraId="60F5EE65" w14:textId="77777777" w:rsidR="00CB72DF" w:rsidRDefault="00CB72DF" w:rsidP="00553441">
      <w:pPr>
        <w:pStyle w:val="ListParagraph"/>
        <w:numPr>
          <w:ilvl w:val="0"/>
          <w:numId w:val="35"/>
        </w:numPr>
        <w:rPr>
          <w:rFonts w:cs="Arial"/>
          <w:szCs w:val="24"/>
        </w:rPr>
      </w:pPr>
      <w:r>
        <w:rPr>
          <w:rFonts w:cs="Arial"/>
          <w:szCs w:val="24"/>
        </w:rPr>
        <w:t>P</w:t>
      </w:r>
      <w:r w:rsidRPr="00553441">
        <w:rPr>
          <w:rFonts w:cs="Arial"/>
          <w:szCs w:val="24"/>
        </w:rPr>
        <w:t>ossess the professional competence necessary to review specific r</w:t>
      </w:r>
      <w:r>
        <w:rPr>
          <w:rFonts w:cs="Arial"/>
          <w:szCs w:val="24"/>
        </w:rPr>
        <w:t xml:space="preserve">esearch activities. </w:t>
      </w:r>
    </w:p>
    <w:p w14:paraId="55C77860" w14:textId="77777777" w:rsidR="00CB72DF" w:rsidRPr="00553441" w:rsidRDefault="00CB72DF" w:rsidP="00553441">
      <w:pPr>
        <w:pStyle w:val="ListParagraph"/>
        <w:numPr>
          <w:ilvl w:val="0"/>
          <w:numId w:val="35"/>
        </w:numPr>
        <w:rPr>
          <w:rFonts w:cs="Arial"/>
          <w:szCs w:val="24"/>
        </w:rPr>
      </w:pPr>
      <w:r w:rsidRPr="00553441">
        <w:rPr>
          <w:rFonts w:cs="Arial"/>
          <w:szCs w:val="22"/>
        </w:rPr>
        <w:t>Be willing to be trained by the IRB Staff on how to do reviews and use the online IRB review system.</w:t>
      </w:r>
    </w:p>
    <w:p w14:paraId="6061D2FD" w14:textId="77777777" w:rsidR="00CB72DF" w:rsidRPr="00553441" w:rsidRDefault="00CB72DF" w:rsidP="00553441">
      <w:pPr>
        <w:pStyle w:val="ListParagraph"/>
        <w:numPr>
          <w:ilvl w:val="0"/>
          <w:numId w:val="35"/>
        </w:numPr>
        <w:rPr>
          <w:rFonts w:cs="Arial"/>
          <w:szCs w:val="24"/>
        </w:rPr>
      </w:pPr>
      <w:r w:rsidRPr="00553441">
        <w:rPr>
          <w:rFonts w:cs="Arial"/>
          <w:szCs w:val="22"/>
        </w:rPr>
        <w:t>Be willing to read training materials provided by the IRB and be mentored by IRB Office Staff and IRB Members.</w:t>
      </w:r>
    </w:p>
    <w:p w14:paraId="1BE52813" w14:textId="77777777" w:rsidR="00CB72DF" w:rsidRPr="00553441" w:rsidRDefault="00CB72DF" w:rsidP="00553441">
      <w:pPr>
        <w:rPr>
          <w:rFonts w:cs="Arial"/>
          <w:szCs w:val="24"/>
        </w:rPr>
      </w:pPr>
      <w:r>
        <w:rPr>
          <w:rFonts w:cs="Arial"/>
          <w:szCs w:val="24"/>
        </w:rPr>
        <w:t>While not necessary, p</w:t>
      </w:r>
      <w:r w:rsidRPr="00553441">
        <w:rPr>
          <w:rFonts w:cs="Arial"/>
          <w:szCs w:val="24"/>
        </w:rPr>
        <w:t>rior IRB experience is highly desirable</w:t>
      </w:r>
      <w:r>
        <w:rPr>
          <w:rFonts w:cs="Arial"/>
          <w:szCs w:val="24"/>
        </w:rPr>
        <w:t>.</w:t>
      </w:r>
    </w:p>
    <w:p w14:paraId="413F2683" w14:textId="5E10F325" w:rsidR="00CB72DF" w:rsidRDefault="00DE1A8E" w:rsidP="00B10623">
      <w:pPr>
        <w:pStyle w:val="Heading1"/>
      </w:pPr>
      <w:bookmarkStart w:id="24" w:name="_Toc477189464"/>
      <w:r>
        <w:t xml:space="preserve">Goals </w:t>
      </w:r>
      <w:r w:rsidR="00427CCE">
        <w:t>of IRB Members</w:t>
      </w:r>
      <w:bookmarkEnd w:id="24"/>
    </w:p>
    <w:p w14:paraId="389932A7" w14:textId="4B4CC48F" w:rsidR="00427CCE" w:rsidRDefault="00427CCE" w:rsidP="00110F96">
      <w:pPr>
        <w:rPr>
          <w:rFonts w:cs="Arial"/>
          <w:szCs w:val="24"/>
        </w:rPr>
      </w:pPr>
      <w:r>
        <w:rPr>
          <w:rFonts w:cs="Arial"/>
          <w:szCs w:val="24"/>
        </w:rPr>
        <w:t xml:space="preserve">Below is an outline of general </w:t>
      </w:r>
      <w:r w:rsidR="00DE1A8E">
        <w:rPr>
          <w:rFonts w:cs="Arial"/>
          <w:szCs w:val="24"/>
        </w:rPr>
        <w:t xml:space="preserve">goals </w:t>
      </w:r>
      <w:r>
        <w:rPr>
          <w:rFonts w:cs="Arial"/>
          <w:szCs w:val="24"/>
        </w:rPr>
        <w:t>for those who serve as IRB members.</w:t>
      </w:r>
    </w:p>
    <w:p w14:paraId="6C389056" w14:textId="5106365E" w:rsidR="000E3E26" w:rsidRDefault="000E3E26" w:rsidP="00B10623">
      <w:pPr>
        <w:pStyle w:val="Heading2"/>
      </w:pPr>
      <w:bookmarkStart w:id="25" w:name="_Toc477189465"/>
      <w:r>
        <w:t>Training and Education</w:t>
      </w:r>
      <w:bookmarkEnd w:id="25"/>
    </w:p>
    <w:p w14:paraId="34356FFC" w14:textId="77777777" w:rsidR="00427CCE" w:rsidRPr="00427CCE" w:rsidRDefault="00427CCE" w:rsidP="00427CCE">
      <w:pPr>
        <w:rPr>
          <w:rFonts w:cs="Arial"/>
          <w:szCs w:val="24"/>
        </w:rPr>
      </w:pPr>
      <w:r w:rsidRPr="00427CCE">
        <w:rPr>
          <w:rFonts w:cs="Arial"/>
          <w:szCs w:val="24"/>
        </w:rPr>
        <w:t>All IRB members should complete the following training:</w:t>
      </w:r>
    </w:p>
    <w:p w14:paraId="0115F2DD" w14:textId="6D00D280" w:rsidR="00427CCE" w:rsidRPr="00427CCE" w:rsidRDefault="00427CCE" w:rsidP="00427CCE">
      <w:pPr>
        <w:numPr>
          <w:ilvl w:val="0"/>
          <w:numId w:val="36"/>
        </w:numPr>
        <w:contextualSpacing/>
        <w:rPr>
          <w:rFonts w:cs="Arial"/>
          <w:szCs w:val="24"/>
        </w:rPr>
      </w:pPr>
      <w:r w:rsidRPr="00427CCE">
        <w:rPr>
          <w:rFonts w:cs="Arial"/>
          <w:szCs w:val="24"/>
        </w:rPr>
        <w:t>Meet with the IRB Chair</w:t>
      </w:r>
      <w:r>
        <w:rPr>
          <w:rFonts w:cs="Arial"/>
          <w:szCs w:val="24"/>
        </w:rPr>
        <w:t xml:space="preserve"> and/or Vice-Chair</w:t>
      </w:r>
    </w:p>
    <w:p w14:paraId="4212B35E" w14:textId="130EFDFC" w:rsidR="00427CCE" w:rsidRDefault="00427CCE" w:rsidP="00427CCE">
      <w:pPr>
        <w:numPr>
          <w:ilvl w:val="0"/>
          <w:numId w:val="36"/>
        </w:numPr>
        <w:contextualSpacing/>
        <w:rPr>
          <w:rFonts w:cs="Arial"/>
          <w:szCs w:val="24"/>
        </w:rPr>
      </w:pPr>
      <w:r>
        <w:rPr>
          <w:rFonts w:cs="Arial"/>
          <w:szCs w:val="24"/>
        </w:rPr>
        <w:t xml:space="preserve">Participate in a </w:t>
      </w:r>
      <w:r w:rsidRPr="00427CCE">
        <w:rPr>
          <w:rFonts w:cs="Arial"/>
          <w:szCs w:val="24"/>
        </w:rPr>
        <w:t xml:space="preserve">one-on-one </w:t>
      </w:r>
      <w:r w:rsidR="006A6A36">
        <w:rPr>
          <w:rFonts w:cs="Arial"/>
          <w:szCs w:val="24"/>
        </w:rPr>
        <w:t xml:space="preserve">orientation </w:t>
      </w:r>
      <w:r w:rsidRPr="00427CCE">
        <w:rPr>
          <w:rFonts w:cs="Arial"/>
          <w:szCs w:val="24"/>
        </w:rPr>
        <w:t xml:space="preserve">with an IRB </w:t>
      </w:r>
      <w:r w:rsidR="00211957">
        <w:rPr>
          <w:rFonts w:cs="Arial"/>
          <w:szCs w:val="24"/>
        </w:rPr>
        <w:t>o</w:t>
      </w:r>
      <w:r w:rsidRPr="00427CCE">
        <w:rPr>
          <w:rFonts w:cs="Arial"/>
          <w:szCs w:val="24"/>
        </w:rPr>
        <w:t>ffice staff member to learn how to enter review comments in IRBNet</w:t>
      </w:r>
    </w:p>
    <w:p w14:paraId="627807FF" w14:textId="77777777" w:rsidR="00427CCE" w:rsidRPr="00427CCE" w:rsidRDefault="00427CCE" w:rsidP="00427CCE">
      <w:pPr>
        <w:numPr>
          <w:ilvl w:val="0"/>
          <w:numId w:val="36"/>
        </w:numPr>
        <w:contextualSpacing/>
        <w:rPr>
          <w:rFonts w:cs="Arial"/>
          <w:szCs w:val="24"/>
        </w:rPr>
      </w:pPr>
      <w:r w:rsidRPr="00427CCE">
        <w:rPr>
          <w:rFonts w:cs="Arial"/>
          <w:szCs w:val="24"/>
        </w:rPr>
        <w:t>At a minimum, review all materials provided by the IRB, including the following:</w:t>
      </w:r>
    </w:p>
    <w:p w14:paraId="31D7A7B1" w14:textId="77777777" w:rsidR="00427CCE" w:rsidRDefault="00427CCE" w:rsidP="00427CCE">
      <w:pPr>
        <w:numPr>
          <w:ilvl w:val="1"/>
          <w:numId w:val="36"/>
        </w:numPr>
        <w:contextualSpacing/>
        <w:rPr>
          <w:rFonts w:cs="Arial"/>
          <w:szCs w:val="24"/>
        </w:rPr>
      </w:pPr>
      <w:r w:rsidRPr="00427CCE">
        <w:rPr>
          <w:rFonts w:cs="Arial"/>
          <w:szCs w:val="24"/>
        </w:rPr>
        <w:t>IRB-01 policy</w:t>
      </w:r>
    </w:p>
    <w:p w14:paraId="0B45D8C3" w14:textId="1199776D" w:rsidR="00427CCE" w:rsidRPr="00427CCE" w:rsidRDefault="00427CCE" w:rsidP="00427CCE">
      <w:pPr>
        <w:numPr>
          <w:ilvl w:val="1"/>
          <w:numId w:val="36"/>
        </w:numPr>
        <w:contextualSpacing/>
        <w:rPr>
          <w:rFonts w:cs="Arial"/>
          <w:szCs w:val="24"/>
        </w:rPr>
      </w:pPr>
      <w:r>
        <w:rPr>
          <w:rFonts w:cs="Arial"/>
          <w:szCs w:val="24"/>
        </w:rPr>
        <w:t>Guidance on IRB approval criteria</w:t>
      </w:r>
    </w:p>
    <w:p w14:paraId="3948F3EA" w14:textId="77777777" w:rsidR="00427CCE" w:rsidRPr="00427CCE" w:rsidRDefault="00427CCE" w:rsidP="00427CCE">
      <w:pPr>
        <w:numPr>
          <w:ilvl w:val="1"/>
          <w:numId w:val="36"/>
        </w:numPr>
        <w:contextualSpacing/>
        <w:rPr>
          <w:rFonts w:cs="Arial"/>
          <w:szCs w:val="24"/>
        </w:rPr>
      </w:pPr>
      <w:r w:rsidRPr="00427CCE">
        <w:rPr>
          <w:rFonts w:cs="Arial"/>
          <w:szCs w:val="24"/>
        </w:rPr>
        <w:t>Mission, Vision, Values statements of the IRB</w:t>
      </w:r>
    </w:p>
    <w:p w14:paraId="3EC21DD7" w14:textId="77777777" w:rsidR="00427CCE" w:rsidRPr="00427CCE" w:rsidRDefault="00427CCE" w:rsidP="00427CCE">
      <w:pPr>
        <w:numPr>
          <w:ilvl w:val="1"/>
          <w:numId w:val="36"/>
        </w:numPr>
        <w:contextualSpacing/>
        <w:rPr>
          <w:rFonts w:cs="Arial"/>
          <w:szCs w:val="24"/>
        </w:rPr>
      </w:pPr>
      <w:r w:rsidRPr="00427CCE">
        <w:rPr>
          <w:rFonts w:cs="Arial"/>
          <w:szCs w:val="24"/>
        </w:rPr>
        <w:t>IRB Member Handbook (Amdur and Bankert)</w:t>
      </w:r>
    </w:p>
    <w:p w14:paraId="37FFA609" w14:textId="77777777" w:rsidR="00427CCE" w:rsidRPr="00427CCE" w:rsidRDefault="00427CCE" w:rsidP="00427CCE">
      <w:pPr>
        <w:numPr>
          <w:ilvl w:val="1"/>
          <w:numId w:val="36"/>
        </w:numPr>
        <w:contextualSpacing/>
        <w:rPr>
          <w:rFonts w:cs="Arial"/>
          <w:szCs w:val="24"/>
        </w:rPr>
      </w:pPr>
      <w:r w:rsidRPr="00427CCE">
        <w:rPr>
          <w:rFonts w:cs="Arial"/>
          <w:szCs w:val="24"/>
        </w:rPr>
        <w:t>45 CFR 46</w:t>
      </w:r>
    </w:p>
    <w:p w14:paraId="65917472" w14:textId="77777777" w:rsidR="00427CCE" w:rsidRPr="00427CCE" w:rsidRDefault="00427CCE" w:rsidP="00427CCE">
      <w:pPr>
        <w:numPr>
          <w:ilvl w:val="1"/>
          <w:numId w:val="36"/>
        </w:numPr>
        <w:contextualSpacing/>
        <w:rPr>
          <w:rFonts w:cs="Arial"/>
          <w:szCs w:val="24"/>
        </w:rPr>
      </w:pPr>
      <w:r w:rsidRPr="00427CCE">
        <w:rPr>
          <w:rFonts w:cs="Arial"/>
          <w:szCs w:val="24"/>
        </w:rPr>
        <w:t>21 CFR 50, 56, 312, &amp; 812</w:t>
      </w:r>
    </w:p>
    <w:p w14:paraId="182D16B4" w14:textId="77777777" w:rsidR="00427CCE" w:rsidRPr="00427CCE" w:rsidRDefault="00427CCE" w:rsidP="00427CCE">
      <w:pPr>
        <w:numPr>
          <w:ilvl w:val="1"/>
          <w:numId w:val="36"/>
        </w:numPr>
        <w:contextualSpacing/>
        <w:rPr>
          <w:rFonts w:cs="Arial"/>
          <w:szCs w:val="24"/>
        </w:rPr>
      </w:pPr>
      <w:r w:rsidRPr="00427CCE">
        <w:rPr>
          <w:rFonts w:cs="Arial"/>
          <w:szCs w:val="24"/>
        </w:rPr>
        <w:t>The Belmont Report</w:t>
      </w:r>
    </w:p>
    <w:p w14:paraId="14CCB057" w14:textId="77777777" w:rsidR="00427CCE" w:rsidRPr="00427CCE" w:rsidRDefault="00427CCE" w:rsidP="00427CCE">
      <w:pPr>
        <w:numPr>
          <w:ilvl w:val="0"/>
          <w:numId w:val="36"/>
        </w:numPr>
        <w:contextualSpacing/>
        <w:rPr>
          <w:rFonts w:cs="Arial"/>
          <w:szCs w:val="24"/>
        </w:rPr>
      </w:pPr>
      <w:r w:rsidRPr="00427CCE">
        <w:rPr>
          <w:rFonts w:cs="Arial"/>
          <w:szCs w:val="24"/>
        </w:rPr>
        <w:t>Review books regarding statistical methods and research design.  Contact the IRB for references, if needed.</w:t>
      </w:r>
    </w:p>
    <w:p w14:paraId="0B95AEE2" w14:textId="77777777" w:rsidR="00427CCE" w:rsidRPr="00427CCE" w:rsidRDefault="00427CCE" w:rsidP="00427CCE">
      <w:pPr>
        <w:numPr>
          <w:ilvl w:val="0"/>
          <w:numId w:val="36"/>
        </w:numPr>
        <w:contextualSpacing/>
        <w:rPr>
          <w:rFonts w:cs="Arial"/>
          <w:szCs w:val="24"/>
        </w:rPr>
      </w:pPr>
      <w:r w:rsidRPr="00427CCE">
        <w:rPr>
          <w:rFonts w:cs="Arial"/>
          <w:szCs w:val="24"/>
        </w:rPr>
        <w:t>Become familiar with all IRB forms, templates, and guidance posted in IRBNet for both IRB Members and Investigators</w:t>
      </w:r>
    </w:p>
    <w:p w14:paraId="0862CD33" w14:textId="77777777" w:rsidR="00427CCE" w:rsidRPr="00427CCE" w:rsidRDefault="00427CCE" w:rsidP="00427CCE">
      <w:pPr>
        <w:numPr>
          <w:ilvl w:val="0"/>
          <w:numId w:val="36"/>
        </w:numPr>
        <w:contextualSpacing/>
        <w:rPr>
          <w:rFonts w:cs="Arial"/>
          <w:szCs w:val="24"/>
        </w:rPr>
      </w:pPr>
      <w:r w:rsidRPr="00427CCE">
        <w:rPr>
          <w:rFonts w:cs="Arial"/>
          <w:szCs w:val="24"/>
        </w:rPr>
        <w:t>Take CITI training for investigators</w:t>
      </w:r>
    </w:p>
    <w:p w14:paraId="5166E0BD" w14:textId="77777777" w:rsidR="00427CCE" w:rsidRPr="00427CCE" w:rsidRDefault="00427CCE" w:rsidP="00427CCE">
      <w:pPr>
        <w:numPr>
          <w:ilvl w:val="0"/>
          <w:numId w:val="36"/>
        </w:numPr>
        <w:contextualSpacing/>
        <w:rPr>
          <w:rFonts w:cs="Arial"/>
          <w:szCs w:val="24"/>
        </w:rPr>
      </w:pPr>
      <w:r w:rsidRPr="00427CCE">
        <w:rPr>
          <w:rFonts w:cs="Arial"/>
          <w:szCs w:val="24"/>
        </w:rPr>
        <w:t>Take the OCAS HIPAA training and Conflict of Interest training modules</w:t>
      </w:r>
    </w:p>
    <w:p w14:paraId="31AFF2DD" w14:textId="77777777" w:rsidR="00427CCE" w:rsidRDefault="00427CCE" w:rsidP="00427CCE">
      <w:pPr>
        <w:numPr>
          <w:ilvl w:val="0"/>
          <w:numId w:val="36"/>
        </w:numPr>
        <w:contextualSpacing/>
        <w:rPr>
          <w:rFonts w:cs="Arial"/>
          <w:szCs w:val="24"/>
        </w:rPr>
      </w:pPr>
      <w:r w:rsidRPr="00427CCE">
        <w:rPr>
          <w:rFonts w:cs="Arial"/>
          <w:szCs w:val="24"/>
        </w:rPr>
        <w:t xml:space="preserve">Complete the </w:t>
      </w:r>
      <w:r>
        <w:rPr>
          <w:rFonts w:cs="Arial"/>
          <w:szCs w:val="24"/>
        </w:rPr>
        <w:t xml:space="preserve">following </w:t>
      </w:r>
      <w:r w:rsidRPr="00427CCE">
        <w:rPr>
          <w:rFonts w:cs="Arial"/>
          <w:szCs w:val="24"/>
        </w:rPr>
        <w:t xml:space="preserve">optional </w:t>
      </w:r>
      <w:r>
        <w:rPr>
          <w:rFonts w:cs="Arial"/>
          <w:szCs w:val="24"/>
        </w:rPr>
        <w:t>CITI training modules</w:t>
      </w:r>
    </w:p>
    <w:p w14:paraId="442D19C1" w14:textId="77777777" w:rsidR="00427CCE" w:rsidRDefault="00427CCE" w:rsidP="00B10623">
      <w:pPr>
        <w:numPr>
          <w:ilvl w:val="1"/>
          <w:numId w:val="36"/>
        </w:numPr>
        <w:contextualSpacing/>
        <w:rPr>
          <w:rFonts w:cs="Arial"/>
          <w:szCs w:val="24"/>
        </w:rPr>
      </w:pPr>
      <w:r w:rsidRPr="00427CCE">
        <w:rPr>
          <w:rFonts w:cs="Arial"/>
          <w:szCs w:val="24"/>
        </w:rPr>
        <w:t>GCP</w:t>
      </w:r>
    </w:p>
    <w:p w14:paraId="72C889E0" w14:textId="06668E88" w:rsidR="00427CCE" w:rsidRDefault="00427CCE" w:rsidP="00B10623">
      <w:pPr>
        <w:numPr>
          <w:ilvl w:val="1"/>
          <w:numId w:val="36"/>
        </w:numPr>
        <w:contextualSpacing/>
        <w:rPr>
          <w:rFonts w:cs="Arial"/>
          <w:szCs w:val="24"/>
        </w:rPr>
      </w:pPr>
      <w:r>
        <w:rPr>
          <w:rFonts w:cs="Arial"/>
          <w:szCs w:val="24"/>
        </w:rPr>
        <w:lastRenderedPageBreak/>
        <w:t>IRB M</w:t>
      </w:r>
      <w:r w:rsidRPr="00427CCE">
        <w:rPr>
          <w:rFonts w:cs="Arial"/>
          <w:szCs w:val="24"/>
        </w:rPr>
        <w:t xml:space="preserve">ember </w:t>
      </w:r>
      <w:r>
        <w:rPr>
          <w:rFonts w:cs="Arial"/>
          <w:szCs w:val="24"/>
        </w:rPr>
        <w:t>modules</w:t>
      </w:r>
    </w:p>
    <w:p w14:paraId="0A796B4E" w14:textId="4452F421" w:rsidR="00427CCE" w:rsidRPr="00427CCE" w:rsidRDefault="00427CCE" w:rsidP="00B10623">
      <w:pPr>
        <w:numPr>
          <w:ilvl w:val="1"/>
          <w:numId w:val="36"/>
        </w:numPr>
        <w:contextualSpacing/>
        <w:rPr>
          <w:rFonts w:cs="Arial"/>
          <w:szCs w:val="24"/>
        </w:rPr>
      </w:pPr>
      <w:r>
        <w:rPr>
          <w:rFonts w:cs="Arial"/>
          <w:szCs w:val="24"/>
        </w:rPr>
        <w:t>IRB Chair modules, if applicable</w:t>
      </w:r>
    </w:p>
    <w:p w14:paraId="44E4E347" w14:textId="2776BB5E" w:rsidR="00427CCE" w:rsidRPr="00427CCE" w:rsidRDefault="00427CCE" w:rsidP="00B10623">
      <w:pPr>
        <w:numPr>
          <w:ilvl w:val="1"/>
          <w:numId w:val="36"/>
        </w:numPr>
        <w:contextualSpacing/>
        <w:rPr>
          <w:rFonts w:cs="Arial"/>
          <w:szCs w:val="24"/>
        </w:rPr>
      </w:pPr>
      <w:r>
        <w:rPr>
          <w:rFonts w:cs="Arial"/>
          <w:szCs w:val="24"/>
        </w:rPr>
        <w:t xml:space="preserve">Conflict of </w:t>
      </w:r>
      <w:r w:rsidRPr="00427CCE">
        <w:rPr>
          <w:rFonts w:cs="Arial"/>
          <w:szCs w:val="24"/>
        </w:rPr>
        <w:t>interest</w:t>
      </w:r>
      <w:r>
        <w:rPr>
          <w:rFonts w:cs="Arial"/>
          <w:szCs w:val="24"/>
        </w:rPr>
        <w:t xml:space="preserve"> training, if OCAS training was not done (e.g., non-Downstate staff)</w:t>
      </w:r>
    </w:p>
    <w:p w14:paraId="1BEFE2E0" w14:textId="77777777" w:rsidR="00427CCE" w:rsidRPr="00427CCE" w:rsidRDefault="00427CCE" w:rsidP="00427CCE">
      <w:pPr>
        <w:numPr>
          <w:ilvl w:val="0"/>
          <w:numId w:val="36"/>
        </w:numPr>
        <w:contextualSpacing/>
        <w:rPr>
          <w:rFonts w:cs="Arial"/>
          <w:szCs w:val="24"/>
        </w:rPr>
      </w:pPr>
      <w:r w:rsidRPr="00427CCE">
        <w:rPr>
          <w:rFonts w:cs="Arial"/>
          <w:szCs w:val="24"/>
        </w:rPr>
        <w:t>Be familiar with the reference materials cited in IRB-01 policy</w:t>
      </w:r>
    </w:p>
    <w:p w14:paraId="47714580" w14:textId="77777777" w:rsidR="00427CCE" w:rsidRPr="00B47FAF" w:rsidRDefault="00427CCE" w:rsidP="00427CCE">
      <w:pPr>
        <w:rPr>
          <w:rFonts w:cs="Arial"/>
          <w:szCs w:val="24"/>
        </w:rPr>
      </w:pPr>
    </w:p>
    <w:p w14:paraId="5F84264D" w14:textId="41325AB4" w:rsidR="00427CCE" w:rsidRDefault="006558B0" w:rsidP="006558B0">
      <w:pPr>
        <w:pStyle w:val="Heading2"/>
      </w:pPr>
      <w:bookmarkStart w:id="26" w:name="_Toc477189466"/>
      <w:r>
        <w:t xml:space="preserve">General </w:t>
      </w:r>
      <w:r w:rsidR="00DE1A8E">
        <w:t>Goals</w:t>
      </w:r>
      <w:bookmarkEnd w:id="26"/>
    </w:p>
    <w:p w14:paraId="6BBE39E7" w14:textId="43CE8109" w:rsidR="00427CCE" w:rsidRPr="008839B2" w:rsidRDefault="00DE1A8E" w:rsidP="00427CCE">
      <w:pPr>
        <w:rPr>
          <w:rFonts w:cs="Arial"/>
          <w:szCs w:val="24"/>
        </w:rPr>
      </w:pPr>
      <w:r>
        <w:rPr>
          <w:rFonts w:cs="Arial"/>
          <w:szCs w:val="24"/>
        </w:rPr>
        <w:t>Goals f</w:t>
      </w:r>
      <w:r w:rsidR="00427CCE" w:rsidRPr="008839B2">
        <w:rPr>
          <w:rFonts w:cs="Arial"/>
          <w:szCs w:val="24"/>
        </w:rPr>
        <w:t>or IRB Members include, but are not limited to the following:</w:t>
      </w:r>
    </w:p>
    <w:p w14:paraId="19DE01DA" w14:textId="77777777" w:rsidR="00804411" w:rsidRDefault="00804411" w:rsidP="00D70BC2">
      <w:pPr>
        <w:pStyle w:val="ListParagraph"/>
        <w:numPr>
          <w:ilvl w:val="0"/>
          <w:numId w:val="34"/>
        </w:numPr>
        <w:spacing w:before="0" w:after="0" w:line="240" w:lineRule="auto"/>
        <w:contextualSpacing w:val="0"/>
        <w:rPr>
          <w:rFonts w:cs="Arial"/>
          <w:szCs w:val="24"/>
        </w:rPr>
      </w:pPr>
      <w:r w:rsidRPr="00804411">
        <w:rPr>
          <w:rFonts w:cs="Arial"/>
          <w:szCs w:val="24"/>
        </w:rPr>
        <w:t>Let the IRB office know if you will be out for an extended period of time to ensure reviews are not assigned to you during this period.</w:t>
      </w:r>
    </w:p>
    <w:p w14:paraId="3A708AA3" w14:textId="74F9CBC7" w:rsidR="00427CCE" w:rsidRPr="00804411" w:rsidRDefault="00427CCE" w:rsidP="00D70BC2">
      <w:pPr>
        <w:pStyle w:val="ListParagraph"/>
        <w:numPr>
          <w:ilvl w:val="0"/>
          <w:numId w:val="34"/>
        </w:numPr>
        <w:spacing w:before="0" w:after="0" w:line="240" w:lineRule="auto"/>
        <w:contextualSpacing w:val="0"/>
        <w:rPr>
          <w:rFonts w:cs="Arial"/>
          <w:szCs w:val="24"/>
        </w:rPr>
      </w:pPr>
      <w:r w:rsidRPr="00804411">
        <w:rPr>
          <w:rFonts w:cs="Arial"/>
          <w:szCs w:val="24"/>
        </w:rPr>
        <w:t xml:space="preserve">Let the IRB offices know immediately if it </w:t>
      </w:r>
      <w:r w:rsidR="006A6A36" w:rsidRPr="00804411">
        <w:rPr>
          <w:rFonts w:cs="Arial"/>
          <w:szCs w:val="24"/>
        </w:rPr>
        <w:t xml:space="preserve">is </w:t>
      </w:r>
      <w:r w:rsidRPr="00804411">
        <w:rPr>
          <w:rFonts w:cs="Arial"/>
          <w:szCs w:val="24"/>
        </w:rPr>
        <w:t>not possible to review a project due to time constraints, absence, or conflict of interest, so that it can be immediately reassigned to another member.</w:t>
      </w:r>
    </w:p>
    <w:p w14:paraId="0A83653C" w14:textId="763F0279" w:rsidR="00427CCE" w:rsidRPr="008839B2" w:rsidRDefault="00427CCE" w:rsidP="00427CCE">
      <w:pPr>
        <w:pStyle w:val="ListParagraph"/>
        <w:numPr>
          <w:ilvl w:val="0"/>
          <w:numId w:val="34"/>
        </w:numPr>
        <w:rPr>
          <w:rFonts w:cs="Arial"/>
          <w:szCs w:val="24"/>
        </w:rPr>
      </w:pPr>
      <w:r w:rsidRPr="008839B2">
        <w:rPr>
          <w:rFonts w:cs="Arial"/>
          <w:szCs w:val="24"/>
        </w:rPr>
        <w:t xml:space="preserve">Review and be familiar with </w:t>
      </w:r>
      <w:r w:rsidRPr="008839B2">
        <w:rPr>
          <w:rFonts w:cs="Arial"/>
          <w:b/>
          <w:szCs w:val="24"/>
        </w:rPr>
        <w:t>all</w:t>
      </w:r>
      <w:r w:rsidRPr="008839B2">
        <w:rPr>
          <w:rFonts w:cs="Arial"/>
          <w:szCs w:val="24"/>
        </w:rPr>
        <w:t xml:space="preserve"> of the IRB applications materials and consent forms being reviewed at the convened IRB meeting.</w:t>
      </w:r>
      <w:r w:rsidR="004D6CB4">
        <w:rPr>
          <w:rFonts w:cs="Arial"/>
          <w:szCs w:val="24"/>
        </w:rPr>
        <w:t xml:space="preserve">  Any IRB member may submit reviewer comments for any submission.</w:t>
      </w:r>
    </w:p>
    <w:p w14:paraId="6DCF765A" w14:textId="77777777" w:rsidR="00427CCE" w:rsidRPr="008839B2" w:rsidRDefault="00427CCE" w:rsidP="00427CCE">
      <w:pPr>
        <w:pStyle w:val="ListParagraph"/>
        <w:numPr>
          <w:ilvl w:val="0"/>
          <w:numId w:val="34"/>
        </w:numPr>
        <w:rPr>
          <w:rFonts w:cs="Arial"/>
          <w:szCs w:val="24"/>
        </w:rPr>
      </w:pPr>
      <w:r w:rsidRPr="008839B2">
        <w:rPr>
          <w:rFonts w:cs="Arial"/>
          <w:szCs w:val="24"/>
        </w:rPr>
        <w:t xml:space="preserve">Perform initial and continuing review of full board projects. </w:t>
      </w:r>
    </w:p>
    <w:p w14:paraId="4AFC4671" w14:textId="77777777" w:rsidR="00427CCE" w:rsidRPr="008839B2" w:rsidRDefault="00427CCE" w:rsidP="00427CCE">
      <w:pPr>
        <w:pStyle w:val="ListParagraph"/>
        <w:numPr>
          <w:ilvl w:val="0"/>
          <w:numId w:val="34"/>
        </w:numPr>
        <w:rPr>
          <w:rFonts w:cs="Arial"/>
          <w:szCs w:val="24"/>
        </w:rPr>
      </w:pPr>
      <w:r w:rsidRPr="008839B2">
        <w:rPr>
          <w:rFonts w:cs="Arial"/>
          <w:szCs w:val="24"/>
        </w:rPr>
        <w:t>Perform initial and continuing review for expedited projects.</w:t>
      </w:r>
    </w:p>
    <w:p w14:paraId="4B273E88" w14:textId="77777777" w:rsidR="00427CCE" w:rsidRPr="008839B2" w:rsidRDefault="00427CCE" w:rsidP="00427CCE">
      <w:pPr>
        <w:pStyle w:val="ListParagraph"/>
        <w:numPr>
          <w:ilvl w:val="0"/>
          <w:numId w:val="34"/>
        </w:numPr>
        <w:rPr>
          <w:rFonts w:cs="Arial"/>
          <w:szCs w:val="24"/>
        </w:rPr>
      </w:pPr>
      <w:r w:rsidRPr="008839B2">
        <w:rPr>
          <w:rFonts w:cs="Arial"/>
          <w:szCs w:val="24"/>
        </w:rPr>
        <w:t xml:space="preserve">Perform continuing review of other </w:t>
      </w:r>
      <w:r>
        <w:rPr>
          <w:rFonts w:cs="Arial"/>
          <w:szCs w:val="24"/>
        </w:rPr>
        <w:t>r</w:t>
      </w:r>
      <w:r w:rsidRPr="008839B2">
        <w:rPr>
          <w:rFonts w:cs="Arial"/>
          <w:szCs w:val="24"/>
        </w:rPr>
        <w:t>esearch activities as necessary.</w:t>
      </w:r>
    </w:p>
    <w:p w14:paraId="234F2ABD" w14:textId="77777777" w:rsidR="00427CCE" w:rsidRPr="008839B2" w:rsidRDefault="00427CCE" w:rsidP="00427CCE">
      <w:pPr>
        <w:pStyle w:val="ListParagraph"/>
        <w:numPr>
          <w:ilvl w:val="0"/>
          <w:numId w:val="34"/>
        </w:numPr>
        <w:rPr>
          <w:rFonts w:cs="Arial"/>
          <w:szCs w:val="24"/>
        </w:rPr>
      </w:pPr>
      <w:r w:rsidRPr="008839B2">
        <w:rPr>
          <w:rFonts w:cs="Arial"/>
          <w:szCs w:val="24"/>
        </w:rPr>
        <w:t>Review and inform the IRB Staff of corrections or additions needed for meeting minutes.</w:t>
      </w:r>
    </w:p>
    <w:p w14:paraId="2F2762BD" w14:textId="77777777" w:rsidR="00427CCE" w:rsidRPr="008839B2" w:rsidRDefault="00427CCE" w:rsidP="00427CCE">
      <w:pPr>
        <w:pStyle w:val="ListParagraph"/>
        <w:numPr>
          <w:ilvl w:val="0"/>
          <w:numId w:val="34"/>
        </w:numPr>
        <w:rPr>
          <w:rFonts w:cs="Arial"/>
          <w:szCs w:val="24"/>
        </w:rPr>
      </w:pPr>
      <w:r w:rsidRPr="008839B2">
        <w:rPr>
          <w:rFonts w:cs="Arial"/>
          <w:szCs w:val="24"/>
        </w:rPr>
        <w:t>Review Amendments, Continuing Review/Progress Reports, Reportable Events, Closure (Final) Reports, or other considerations, as described in policy or regulations.</w:t>
      </w:r>
    </w:p>
    <w:p w14:paraId="1503AA7B" w14:textId="77777777" w:rsidR="00427CCE" w:rsidRDefault="00427CCE" w:rsidP="00427CCE">
      <w:pPr>
        <w:pStyle w:val="ListParagraph"/>
        <w:numPr>
          <w:ilvl w:val="0"/>
          <w:numId w:val="34"/>
        </w:numPr>
        <w:rPr>
          <w:rFonts w:cs="Arial"/>
          <w:szCs w:val="24"/>
        </w:rPr>
      </w:pPr>
      <w:r w:rsidRPr="008839B2">
        <w:rPr>
          <w:rFonts w:cs="Arial"/>
          <w:szCs w:val="24"/>
        </w:rPr>
        <w:t>Maintain continuing education in the field</w:t>
      </w:r>
      <w:r>
        <w:rPr>
          <w:rFonts w:cs="Arial"/>
          <w:szCs w:val="24"/>
        </w:rPr>
        <w:t>s</w:t>
      </w:r>
      <w:r w:rsidRPr="008839B2">
        <w:rPr>
          <w:rFonts w:cs="Arial"/>
          <w:szCs w:val="24"/>
        </w:rPr>
        <w:t xml:space="preserve"> of </w:t>
      </w:r>
      <w:r>
        <w:rPr>
          <w:rFonts w:cs="Arial"/>
          <w:szCs w:val="24"/>
        </w:rPr>
        <w:t>h</w:t>
      </w:r>
      <w:r w:rsidRPr="008839B2">
        <w:rPr>
          <w:rFonts w:cs="Arial"/>
          <w:szCs w:val="24"/>
        </w:rPr>
        <w:t xml:space="preserve">uman </w:t>
      </w:r>
      <w:r>
        <w:rPr>
          <w:rFonts w:cs="Arial"/>
          <w:szCs w:val="24"/>
        </w:rPr>
        <w:t>r</w:t>
      </w:r>
      <w:r w:rsidRPr="008839B2">
        <w:rPr>
          <w:rFonts w:cs="Arial"/>
          <w:szCs w:val="24"/>
        </w:rPr>
        <w:t>esearch protections</w:t>
      </w:r>
      <w:r>
        <w:rPr>
          <w:rFonts w:cs="Arial"/>
          <w:szCs w:val="24"/>
        </w:rPr>
        <w:t>, ethics and research methodology</w:t>
      </w:r>
      <w:r w:rsidRPr="008839B2">
        <w:rPr>
          <w:rFonts w:cs="Arial"/>
          <w:szCs w:val="24"/>
        </w:rPr>
        <w:t>.</w:t>
      </w:r>
    </w:p>
    <w:p w14:paraId="48AFDE8A" w14:textId="79F58D51" w:rsidR="00427CCE" w:rsidRDefault="00427CCE" w:rsidP="00427CCE">
      <w:pPr>
        <w:pStyle w:val="ListParagraph"/>
        <w:numPr>
          <w:ilvl w:val="0"/>
          <w:numId w:val="34"/>
        </w:numPr>
        <w:rPr>
          <w:rFonts w:cs="Arial"/>
          <w:szCs w:val="24"/>
        </w:rPr>
      </w:pPr>
      <w:r>
        <w:rPr>
          <w:rFonts w:cs="Arial"/>
          <w:szCs w:val="24"/>
        </w:rPr>
        <w:t xml:space="preserve">With the exception of the Prisoner Representative, all IRB members </w:t>
      </w:r>
      <w:r w:rsidR="0047387A">
        <w:rPr>
          <w:rFonts w:cs="Arial"/>
          <w:szCs w:val="24"/>
        </w:rPr>
        <w:t xml:space="preserve">should </w:t>
      </w:r>
      <w:r>
        <w:rPr>
          <w:rFonts w:cs="Arial"/>
          <w:szCs w:val="24"/>
        </w:rPr>
        <w:t>review IRB application materials within IRBNet and submit their reviews in IRBNet.</w:t>
      </w:r>
    </w:p>
    <w:p w14:paraId="1DF93445" w14:textId="77777777" w:rsidR="00427CCE" w:rsidRPr="008839B2" w:rsidRDefault="00427CCE" w:rsidP="00427CCE">
      <w:pPr>
        <w:pStyle w:val="ListParagraph"/>
        <w:numPr>
          <w:ilvl w:val="0"/>
          <w:numId w:val="34"/>
        </w:numPr>
        <w:rPr>
          <w:rFonts w:cs="Arial"/>
          <w:szCs w:val="24"/>
        </w:rPr>
      </w:pPr>
      <w:r>
        <w:rPr>
          <w:rFonts w:cs="Arial"/>
          <w:szCs w:val="24"/>
        </w:rPr>
        <w:t>Follow the SUNY Downstate Medical Center Code of Ethics</w:t>
      </w:r>
    </w:p>
    <w:p w14:paraId="7C56F043" w14:textId="77777777" w:rsidR="00427CCE" w:rsidRPr="008839B2" w:rsidRDefault="00427CCE" w:rsidP="00427CCE">
      <w:pPr>
        <w:rPr>
          <w:rFonts w:cs="Arial"/>
          <w:szCs w:val="24"/>
        </w:rPr>
      </w:pPr>
    </w:p>
    <w:p w14:paraId="2E4C3932" w14:textId="5C3B6265" w:rsidR="00427CCE" w:rsidRDefault="00427CCE" w:rsidP="00B10623">
      <w:pPr>
        <w:pStyle w:val="Heading2"/>
      </w:pPr>
      <w:bookmarkStart w:id="27" w:name="_Toc477189467"/>
      <w:r>
        <w:t>General R</w:t>
      </w:r>
      <w:r w:rsidR="00DE1A8E">
        <w:t xml:space="preserve">oles </w:t>
      </w:r>
      <w:r>
        <w:t>of IRB Members</w:t>
      </w:r>
      <w:bookmarkEnd w:id="27"/>
    </w:p>
    <w:p w14:paraId="3D3AFA92" w14:textId="6D3AB433" w:rsidR="00427CCE" w:rsidRDefault="00427CCE" w:rsidP="00427CCE">
      <w:pPr>
        <w:rPr>
          <w:rFonts w:cs="Arial"/>
          <w:szCs w:val="24"/>
        </w:rPr>
      </w:pPr>
      <w:r>
        <w:rPr>
          <w:rFonts w:cs="Arial"/>
          <w:szCs w:val="24"/>
        </w:rPr>
        <w:t>The general r</w:t>
      </w:r>
      <w:r w:rsidR="00DE1A8E">
        <w:rPr>
          <w:rFonts w:cs="Arial"/>
          <w:szCs w:val="24"/>
        </w:rPr>
        <w:t xml:space="preserve">oles </w:t>
      </w:r>
      <w:r>
        <w:rPr>
          <w:rFonts w:cs="Arial"/>
          <w:szCs w:val="24"/>
        </w:rPr>
        <w:t>of IRB members are outlined below:</w:t>
      </w:r>
    </w:p>
    <w:p w14:paraId="1AAB90DA" w14:textId="7587203C" w:rsidR="00427CCE" w:rsidRPr="00553441" w:rsidRDefault="00427CCE" w:rsidP="00427CCE">
      <w:pPr>
        <w:pStyle w:val="ListParagraph"/>
        <w:numPr>
          <w:ilvl w:val="0"/>
          <w:numId w:val="47"/>
        </w:numPr>
        <w:spacing w:before="0" w:after="0" w:line="240" w:lineRule="auto"/>
        <w:contextualSpacing w:val="0"/>
        <w:rPr>
          <w:rStyle w:val="PageNumber1"/>
          <w:rFonts w:cs="Arial"/>
          <w:szCs w:val="24"/>
        </w:rPr>
      </w:pPr>
      <w:r w:rsidRPr="00553441">
        <w:rPr>
          <w:rFonts w:cs="Arial"/>
          <w:szCs w:val="24"/>
        </w:rPr>
        <w:t>IRB members respectfully provide reviews</w:t>
      </w:r>
      <w:r w:rsidR="0047387A">
        <w:rPr>
          <w:rFonts w:cs="Arial"/>
          <w:szCs w:val="24"/>
        </w:rPr>
        <w:t xml:space="preserve">, </w:t>
      </w:r>
      <w:r w:rsidRPr="00553441">
        <w:rPr>
          <w:rFonts w:cs="Arial"/>
          <w:szCs w:val="24"/>
        </w:rPr>
        <w:t>advi</w:t>
      </w:r>
      <w:r w:rsidR="0047387A">
        <w:rPr>
          <w:rFonts w:cs="Arial"/>
          <w:szCs w:val="24"/>
        </w:rPr>
        <w:t>c</w:t>
      </w:r>
      <w:r w:rsidRPr="00553441">
        <w:rPr>
          <w:rFonts w:cs="Arial"/>
          <w:szCs w:val="24"/>
        </w:rPr>
        <w:t>e</w:t>
      </w:r>
      <w:r w:rsidR="0047387A">
        <w:rPr>
          <w:rFonts w:cs="Arial"/>
          <w:szCs w:val="24"/>
        </w:rPr>
        <w:t xml:space="preserve"> </w:t>
      </w:r>
      <w:r w:rsidRPr="00553441">
        <w:rPr>
          <w:rFonts w:cs="Arial"/>
          <w:szCs w:val="24"/>
        </w:rPr>
        <w:t xml:space="preserve">and counsel to researchers; safeguard the rights and welfare of research participants; and possess the professional competence necessary to review specific research activities.  </w:t>
      </w:r>
    </w:p>
    <w:p w14:paraId="42E0BE8E" w14:textId="77777777" w:rsidR="00427CCE" w:rsidRPr="00553441" w:rsidRDefault="00427CCE" w:rsidP="00427CCE">
      <w:pPr>
        <w:pStyle w:val="ListParagraph"/>
        <w:numPr>
          <w:ilvl w:val="0"/>
          <w:numId w:val="47"/>
        </w:numPr>
        <w:spacing w:before="0" w:after="0" w:line="240" w:lineRule="auto"/>
        <w:contextualSpacing w:val="0"/>
        <w:rPr>
          <w:rStyle w:val="PageNumber1"/>
          <w:rFonts w:cs="Arial"/>
          <w:szCs w:val="24"/>
        </w:rPr>
      </w:pPr>
      <w:r w:rsidRPr="00553441">
        <w:rPr>
          <w:rStyle w:val="PageNumber1"/>
          <w:rFonts w:cs="Arial"/>
          <w:szCs w:val="24"/>
        </w:rPr>
        <w:t xml:space="preserve">The purpose of the IRB is to review, deliberate and vote on the approval or disapproval of research protocols and recommend necessary modifications to protocols needed to further protect the rights and welfare of human participants. </w:t>
      </w:r>
    </w:p>
    <w:p w14:paraId="42FB32BD" w14:textId="77777777" w:rsidR="00427CCE" w:rsidRPr="00553441" w:rsidRDefault="00427CCE" w:rsidP="00427CCE">
      <w:pPr>
        <w:pStyle w:val="ListParagraph"/>
        <w:numPr>
          <w:ilvl w:val="0"/>
          <w:numId w:val="47"/>
        </w:numPr>
        <w:spacing w:before="0" w:after="0" w:line="240" w:lineRule="auto"/>
        <w:contextualSpacing w:val="0"/>
        <w:rPr>
          <w:rFonts w:cs="Arial"/>
          <w:szCs w:val="24"/>
        </w:rPr>
      </w:pPr>
      <w:r w:rsidRPr="00553441">
        <w:rPr>
          <w:rFonts w:cs="Arial"/>
          <w:szCs w:val="24"/>
        </w:rPr>
        <w:t>The IRB members may take on reviewer roles as assigned by the IRB Chair, Vice Chair, Executive Director, or IRB Staff.</w:t>
      </w:r>
    </w:p>
    <w:p w14:paraId="39D65EBE" w14:textId="77777777" w:rsidR="00427CCE" w:rsidRPr="00553441" w:rsidRDefault="00427CCE" w:rsidP="00427CCE">
      <w:pPr>
        <w:pStyle w:val="ListParagraph"/>
        <w:numPr>
          <w:ilvl w:val="0"/>
          <w:numId w:val="47"/>
        </w:numPr>
        <w:spacing w:before="0" w:after="0" w:line="240" w:lineRule="auto"/>
        <w:contextualSpacing w:val="0"/>
        <w:rPr>
          <w:rFonts w:cs="Arial"/>
          <w:szCs w:val="24"/>
        </w:rPr>
      </w:pPr>
      <w:r w:rsidRPr="00553441">
        <w:rPr>
          <w:rFonts w:cs="Arial"/>
          <w:szCs w:val="24"/>
        </w:rPr>
        <w:lastRenderedPageBreak/>
        <w:t xml:space="preserve">The IRB shall promote activities designed to enhance understanding of human research by participants, prospective participants, or their communities, as appropriate.  These activities are evaluated on regular basis through audits and performance improvement activities.  </w:t>
      </w:r>
    </w:p>
    <w:p w14:paraId="6FFD6FF2" w14:textId="77777777" w:rsidR="00427CCE" w:rsidRPr="00553441" w:rsidRDefault="00427CCE" w:rsidP="00427CCE">
      <w:pPr>
        <w:pStyle w:val="ListParagraph"/>
        <w:numPr>
          <w:ilvl w:val="0"/>
          <w:numId w:val="47"/>
        </w:numPr>
        <w:spacing w:before="0" w:after="0" w:line="240" w:lineRule="auto"/>
        <w:contextualSpacing w:val="0"/>
        <w:rPr>
          <w:rFonts w:cs="Arial"/>
          <w:szCs w:val="24"/>
        </w:rPr>
      </w:pPr>
      <w:r w:rsidRPr="00553441">
        <w:rPr>
          <w:rFonts w:cs="Arial"/>
          <w:szCs w:val="24"/>
        </w:rPr>
        <w:t>When possible, the IRB shall promote the involvement of community members in the design and implementation of the Research and the dissemination of results.</w:t>
      </w:r>
    </w:p>
    <w:p w14:paraId="68BC7758" w14:textId="77777777" w:rsidR="00427CCE" w:rsidRPr="00A60B10" w:rsidRDefault="00427CCE" w:rsidP="00427CCE">
      <w:pPr>
        <w:pStyle w:val="Default"/>
        <w:widowControl/>
        <w:numPr>
          <w:ilvl w:val="0"/>
          <w:numId w:val="47"/>
        </w:numPr>
        <w:tabs>
          <w:tab w:val="left" w:pos="720"/>
        </w:tabs>
        <w:spacing w:before="0"/>
        <w:rPr>
          <w:rFonts w:ascii="Arial" w:hAnsi="Arial" w:cs="Arial"/>
          <w:sz w:val="22"/>
          <w:szCs w:val="22"/>
        </w:rPr>
      </w:pPr>
      <w:r>
        <w:rPr>
          <w:rFonts w:ascii="Arial" w:hAnsi="Arial" w:cs="Arial"/>
          <w:sz w:val="22"/>
          <w:szCs w:val="22"/>
        </w:rPr>
        <w:t>Review IRB mi</w:t>
      </w:r>
      <w:r w:rsidRPr="00A60B10">
        <w:rPr>
          <w:rFonts w:ascii="Arial" w:hAnsi="Arial" w:cs="Arial"/>
          <w:sz w:val="22"/>
          <w:szCs w:val="22"/>
        </w:rPr>
        <w:t>nutes, and if issues are found resolve them with the IRB staff.</w:t>
      </w:r>
    </w:p>
    <w:p w14:paraId="213B627B" w14:textId="77777777" w:rsidR="00427CCE" w:rsidRPr="00553441" w:rsidRDefault="00427CCE" w:rsidP="00427CCE">
      <w:pPr>
        <w:pStyle w:val="Default"/>
        <w:widowControl/>
        <w:numPr>
          <w:ilvl w:val="0"/>
          <w:numId w:val="47"/>
        </w:numPr>
        <w:tabs>
          <w:tab w:val="left" w:pos="720"/>
        </w:tabs>
        <w:spacing w:before="0"/>
        <w:rPr>
          <w:rFonts w:ascii="Arial" w:hAnsi="Arial" w:cs="Arial"/>
          <w:sz w:val="22"/>
          <w:szCs w:val="22"/>
        </w:rPr>
      </w:pPr>
      <w:r>
        <w:rPr>
          <w:rFonts w:ascii="Arial" w:hAnsi="Arial" w:cs="Arial"/>
          <w:sz w:val="22"/>
          <w:szCs w:val="22"/>
        </w:rPr>
        <w:t>N</w:t>
      </w:r>
      <w:r w:rsidRPr="00A60B10">
        <w:rPr>
          <w:rFonts w:ascii="Arial" w:hAnsi="Arial" w:cs="Arial"/>
          <w:sz w:val="22"/>
          <w:szCs w:val="22"/>
        </w:rPr>
        <w:t xml:space="preserve">otify the IRB </w:t>
      </w:r>
      <w:r>
        <w:rPr>
          <w:rFonts w:ascii="Arial" w:hAnsi="Arial" w:cs="Arial"/>
          <w:sz w:val="22"/>
          <w:szCs w:val="22"/>
        </w:rPr>
        <w:t>Office when they are not available for meetings or when they will be out for more than two weeks.</w:t>
      </w:r>
    </w:p>
    <w:p w14:paraId="7E3DD7A8" w14:textId="77777777" w:rsidR="00427CCE" w:rsidRPr="00A60B10" w:rsidRDefault="00427CCE" w:rsidP="00427CCE">
      <w:pPr>
        <w:pStyle w:val="Default"/>
        <w:widowControl/>
        <w:numPr>
          <w:ilvl w:val="0"/>
          <w:numId w:val="47"/>
        </w:numPr>
        <w:spacing w:before="0"/>
        <w:rPr>
          <w:rFonts w:ascii="Arial" w:hAnsi="Arial" w:cs="Arial"/>
          <w:sz w:val="22"/>
          <w:szCs w:val="22"/>
        </w:rPr>
      </w:pPr>
      <w:r w:rsidRPr="00A60B10">
        <w:rPr>
          <w:rFonts w:ascii="Arial" w:hAnsi="Arial" w:cs="Arial"/>
          <w:sz w:val="22"/>
          <w:szCs w:val="22"/>
        </w:rPr>
        <w:t>Attend outside educational events (such as web-based training, guest speakers, and conferences), which are in addition to educational sessions presented at the IRB meetings.  Contact the IRB for suggestions about where to learn more.</w:t>
      </w:r>
    </w:p>
    <w:p w14:paraId="2587331B" w14:textId="77777777" w:rsidR="00427CCE" w:rsidRDefault="00427CCE" w:rsidP="00427CCE">
      <w:pPr>
        <w:pStyle w:val="Default"/>
        <w:widowControl/>
        <w:numPr>
          <w:ilvl w:val="0"/>
          <w:numId w:val="47"/>
        </w:numPr>
        <w:tabs>
          <w:tab w:val="left" w:pos="720"/>
        </w:tabs>
        <w:spacing w:before="0"/>
        <w:rPr>
          <w:rFonts w:ascii="Arial" w:hAnsi="Arial" w:cs="Arial"/>
          <w:sz w:val="22"/>
          <w:szCs w:val="22"/>
        </w:rPr>
      </w:pPr>
      <w:r>
        <w:rPr>
          <w:rFonts w:ascii="Arial" w:hAnsi="Arial" w:cs="Arial"/>
          <w:sz w:val="22"/>
          <w:szCs w:val="22"/>
        </w:rPr>
        <w:t>Absent yourself from deliberations</w:t>
      </w:r>
      <w:r w:rsidRPr="00A60B10">
        <w:rPr>
          <w:rFonts w:ascii="Arial" w:hAnsi="Arial" w:cs="Arial"/>
          <w:sz w:val="22"/>
          <w:szCs w:val="22"/>
        </w:rPr>
        <w:t xml:space="preserve"> and voting on any project where there is a potenti</w:t>
      </w:r>
      <w:r>
        <w:rPr>
          <w:rFonts w:ascii="Arial" w:hAnsi="Arial" w:cs="Arial"/>
          <w:sz w:val="22"/>
          <w:szCs w:val="22"/>
        </w:rPr>
        <w:t>al, perceived, or real conflict of interest.</w:t>
      </w:r>
    </w:p>
    <w:p w14:paraId="4EC05C03" w14:textId="77777777" w:rsidR="00427CCE" w:rsidRPr="00A60B10" w:rsidRDefault="00427CCE" w:rsidP="00427CCE">
      <w:pPr>
        <w:pStyle w:val="Default"/>
        <w:widowControl/>
        <w:numPr>
          <w:ilvl w:val="0"/>
          <w:numId w:val="47"/>
        </w:numPr>
        <w:tabs>
          <w:tab w:val="left" w:pos="720"/>
        </w:tabs>
        <w:spacing w:before="0"/>
        <w:rPr>
          <w:rFonts w:ascii="Arial" w:hAnsi="Arial" w:cs="Arial"/>
          <w:sz w:val="22"/>
          <w:szCs w:val="22"/>
        </w:rPr>
      </w:pPr>
      <w:r w:rsidRPr="00A60B10">
        <w:rPr>
          <w:rFonts w:ascii="Arial" w:hAnsi="Arial" w:cs="Arial"/>
          <w:sz w:val="22"/>
          <w:szCs w:val="22"/>
        </w:rPr>
        <w:t xml:space="preserve">Maintain confidentiality and sign a confidentiality agreement.   </w:t>
      </w:r>
    </w:p>
    <w:p w14:paraId="4496CAB0" w14:textId="77777777" w:rsidR="00427CCE" w:rsidRDefault="00427CCE" w:rsidP="00427CCE">
      <w:pPr>
        <w:rPr>
          <w:rFonts w:cs="Arial"/>
          <w:szCs w:val="24"/>
        </w:rPr>
      </w:pPr>
    </w:p>
    <w:p w14:paraId="67EA957B" w14:textId="04832EBF" w:rsidR="00427CCE" w:rsidRPr="00937B07" w:rsidRDefault="00427CCE" w:rsidP="00B10623">
      <w:pPr>
        <w:pStyle w:val="Heading3"/>
      </w:pPr>
      <w:bookmarkStart w:id="28" w:name="_Toc477189468"/>
      <w:r>
        <w:t xml:space="preserve">Special </w:t>
      </w:r>
      <w:r w:rsidR="00DE1A8E">
        <w:t>Role</w:t>
      </w:r>
      <w:r w:rsidR="008729BA">
        <w:t>s</w:t>
      </w:r>
      <w:r w:rsidR="00DE1A8E">
        <w:t xml:space="preserve"> </w:t>
      </w:r>
      <w:r>
        <w:t xml:space="preserve">of </w:t>
      </w:r>
      <w:r w:rsidRPr="00937B07">
        <w:t>Community Member</w:t>
      </w:r>
      <w:r>
        <w:t>s</w:t>
      </w:r>
      <w:bookmarkEnd w:id="28"/>
    </w:p>
    <w:p w14:paraId="2D757DD4" w14:textId="77777777" w:rsidR="00427CCE" w:rsidRDefault="00427CCE" w:rsidP="00427CCE">
      <w:pPr>
        <w:pStyle w:val="Default"/>
        <w:widowControl/>
        <w:spacing w:before="0"/>
      </w:pPr>
    </w:p>
    <w:p w14:paraId="0F69084F" w14:textId="2469518F" w:rsidR="00427CCE" w:rsidRPr="00A60B10" w:rsidRDefault="00DE1A8E" w:rsidP="00427CCE">
      <w:pPr>
        <w:pStyle w:val="Default"/>
        <w:widowControl/>
        <w:spacing w:before="0"/>
        <w:rPr>
          <w:rFonts w:ascii="Arial" w:hAnsi="Arial" w:cs="Arial"/>
          <w:sz w:val="22"/>
          <w:szCs w:val="22"/>
        </w:rPr>
      </w:pPr>
      <w:r>
        <w:rPr>
          <w:rFonts w:ascii="Arial" w:hAnsi="Arial" w:cs="Arial"/>
          <w:sz w:val="22"/>
          <w:szCs w:val="22"/>
        </w:rPr>
        <w:t>There are s</w:t>
      </w:r>
      <w:r w:rsidR="00427CCE">
        <w:rPr>
          <w:rFonts w:ascii="Arial" w:hAnsi="Arial" w:cs="Arial"/>
          <w:sz w:val="22"/>
          <w:szCs w:val="22"/>
        </w:rPr>
        <w:t xml:space="preserve">pecial </w:t>
      </w:r>
      <w:r>
        <w:rPr>
          <w:rFonts w:ascii="Arial" w:hAnsi="Arial" w:cs="Arial"/>
          <w:sz w:val="22"/>
          <w:szCs w:val="22"/>
        </w:rPr>
        <w:t xml:space="preserve">roles </w:t>
      </w:r>
      <w:r w:rsidR="00427CCE" w:rsidRPr="00A60B10">
        <w:rPr>
          <w:rFonts w:ascii="Arial" w:hAnsi="Arial" w:cs="Arial"/>
          <w:sz w:val="22"/>
          <w:szCs w:val="22"/>
        </w:rPr>
        <w:t>for those w</w:t>
      </w:r>
      <w:r w:rsidR="00427CCE">
        <w:rPr>
          <w:rFonts w:ascii="Arial" w:hAnsi="Arial" w:cs="Arial"/>
          <w:sz w:val="22"/>
          <w:szCs w:val="22"/>
        </w:rPr>
        <w:t>illing to serve as a community m</w:t>
      </w:r>
      <w:r w:rsidR="00427CCE" w:rsidRPr="00A60B10">
        <w:rPr>
          <w:rFonts w:ascii="Arial" w:hAnsi="Arial" w:cs="Arial"/>
          <w:sz w:val="22"/>
          <w:szCs w:val="22"/>
        </w:rPr>
        <w:t>ember and provided below:</w:t>
      </w:r>
    </w:p>
    <w:p w14:paraId="4B706D74" w14:textId="77777777" w:rsidR="00427CCE" w:rsidRPr="00A60B10" w:rsidRDefault="00427CCE" w:rsidP="00427CCE">
      <w:pPr>
        <w:pStyle w:val="Default"/>
        <w:widowControl/>
        <w:numPr>
          <w:ilvl w:val="0"/>
          <w:numId w:val="43"/>
        </w:numPr>
        <w:tabs>
          <w:tab w:val="left" w:pos="720"/>
        </w:tabs>
        <w:spacing w:before="0"/>
        <w:rPr>
          <w:rFonts w:ascii="Arial" w:hAnsi="Arial" w:cs="Arial"/>
          <w:sz w:val="22"/>
          <w:szCs w:val="22"/>
        </w:rPr>
      </w:pPr>
      <w:r w:rsidRPr="00A60B10">
        <w:rPr>
          <w:rFonts w:ascii="Arial" w:hAnsi="Arial" w:cs="Arial"/>
          <w:sz w:val="22"/>
          <w:szCs w:val="22"/>
        </w:rPr>
        <w:t xml:space="preserve">Most importantly, represent the community of research participants – not the interest of the institution.  Be willing to be the </w:t>
      </w:r>
      <w:r>
        <w:rPr>
          <w:rFonts w:ascii="Arial" w:hAnsi="Arial" w:cs="Arial"/>
          <w:sz w:val="22"/>
          <w:szCs w:val="22"/>
        </w:rPr>
        <w:t>“</w:t>
      </w:r>
      <w:r w:rsidRPr="00A60B10">
        <w:rPr>
          <w:rFonts w:ascii="Arial" w:hAnsi="Arial" w:cs="Arial"/>
          <w:sz w:val="22"/>
          <w:szCs w:val="22"/>
        </w:rPr>
        <w:t>unsung hero</w:t>
      </w:r>
      <w:r>
        <w:rPr>
          <w:rFonts w:ascii="Arial" w:hAnsi="Arial" w:cs="Arial"/>
          <w:sz w:val="22"/>
          <w:szCs w:val="22"/>
        </w:rPr>
        <w:t>”</w:t>
      </w:r>
      <w:r w:rsidRPr="00A60B10">
        <w:rPr>
          <w:rFonts w:ascii="Arial" w:hAnsi="Arial" w:cs="Arial"/>
          <w:sz w:val="22"/>
          <w:szCs w:val="22"/>
        </w:rPr>
        <w:t xml:space="preserve"> to the community.  </w:t>
      </w:r>
    </w:p>
    <w:p w14:paraId="3323E22B" w14:textId="77777777" w:rsidR="00427CCE" w:rsidRDefault="00427CCE" w:rsidP="00427CCE">
      <w:pPr>
        <w:pStyle w:val="Default"/>
        <w:widowControl/>
        <w:numPr>
          <w:ilvl w:val="0"/>
          <w:numId w:val="43"/>
        </w:numPr>
        <w:tabs>
          <w:tab w:val="left" w:pos="720"/>
        </w:tabs>
        <w:spacing w:before="0"/>
        <w:rPr>
          <w:rFonts w:ascii="Arial" w:hAnsi="Arial" w:cs="Arial"/>
          <w:sz w:val="22"/>
          <w:szCs w:val="22"/>
        </w:rPr>
      </w:pPr>
      <w:r w:rsidRPr="00553441">
        <w:rPr>
          <w:rFonts w:ascii="Arial" w:hAnsi="Arial" w:cs="Arial"/>
          <w:sz w:val="22"/>
          <w:szCs w:val="22"/>
        </w:rPr>
        <w:t>Review at least 1-2 IRB applications each month and provide written online feedback to the IRB, preferably at least 1 week before the date of the meeting, but no later than 2 days before the meeting.</w:t>
      </w:r>
    </w:p>
    <w:p w14:paraId="02A85C19" w14:textId="77777777" w:rsidR="00427CCE" w:rsidRPr="00553441" w:rsidRDefault="00427CCE" w:rsidP="00427CCE">
      <w:pPr>
        <w:pStyle w:val="Default"/>
        <w:widowControl/>
        <w:numPr>
          <w:ilvl w:val="0"/>
          <w:numId w:val="43"/>
        </w:numPr>
        <w:tabs>
          <w:tab w:val="left" w:pos="720"/>
        </w:tabs>
        <w:spacing w:before="0"/>
        <w:rPr>
          <w:rFonts w:ascii="Arial" w:hAnsi="Arial" w:cs="Arial"/>
          <w:sz w:val="22"/>
          <w:szCs w:val="22"/>
        </w:rPr>
      </w:pPr>
      <w:r w:rsidRPr="00553441">
        <w:rPr>
          <w:rFonts w:ascii="Arial" w:hAnsi="Arial" w:cs="Arial"/>
          <w:sz w:val="22"/>
          <w:szCs w:val="22"/>
        </w:rPr>
        <w:t>Be willing to voice your thoughts, opinions, and concerns in the IRB meeting or privately to IRB Chairs, the IRB Office Staff, or the Institutional Official.</w:t>
      </w:r>
    </w:p>
    <w:p w14:paraId="0FE1E1B5" w14:textId="77777777" w:rsidR="00427CCE" w:rsidRPr="009B63DD" w:rsidRDefault="00427CCE" w:rsidP="00427CCE">
      <w:pPr>
        <w:pStyle w:val="Default"/>
        <w:widowControl/>
        <w:numPr>
          <w:ilvl w:val="0"/>
          <w:numId w:val="46"/>
        </w:numPr>
        <w:spacing w:before="0"/>
        <w:rPr>
          <w:rFonts w:ascii="Arial" w:hAnsi="Arial" w:cs="Arial"/>
          <w:sz w:val="22"/>
          <w:szCs w:val="22"/>
        </w:rPr>
      </w:pPr>
      <w:r w:rsidRPr="00A60B10">
        <w:rPr>
          <w:rFonts w:ascii="Arial" w:hAnsi="Arial" w:cs="Arial"/>
          <w:sz w:val="22"/>
          <w:szCs w:val="22"/>
        </w:rPr>
        <w:t xml:space="preserve">Review the informed consents, parental permission forms, child assent forms, or information sheets for the IRB application for which they are assigned. </w:t>
      </w:r>
      <w:r w:rsidRPr="009B63DD">
        <w:rPr>
          <w:rFonts w:ascii="Arial" w:hAnsi="Arial" w:cs="Arial"/>
          <w:sz w:val="22"/>
          <w:szCs w:val="22"/>
        </w:rPr>
        <w:t>Make sure these documents are written in a manner which would be understandable to community research participants.</w:t>
      </w:r>
    </w:p>
    <w:p w14:paraId="679CA031" w14:textId="77777777" w:rsidR="00427CCE" w:rsidRDefault="00427CCE" w:rsidP="00427CCE">
      <w:pPr>
        <w:pStyle w:val="Default"/>
        <w:widowControl/>
        <w:numPr>
          <w:ilvl w:val="0"/>
          <w:numId w:val="46"/>
        </w:numPr>
        <w:spacing w:before="0"/>
        <w:rPr>
          <w:rFonts w:ascii="Arial" w:hAnsi="Arial" w:cs="Arial"/>
          <w:sz w:val="22"/>
          <w:szCs w:val="22"/>
        </w:rPr>
      </w:pPr>
      <w:r w:rsidRPr="003420E2">
        <w:rPr>
          <w:rFonts w:ascii="Arial" w:hAnsi="Arial" w:cs="Arial"/>
          <w:sz w:val="22"/>
          <w:szCs w:val="22"/>
        </w:rPr>
        <w:t>Review the informed consent document to make sure all the</w:t>
      </w:r>
      <w:r>
        <w:rPr>
          <w:rFonts w:ascii="Arial" w:hAnsi="Arial" w:cs="Arial"/>
          <w:sz w:val="22"/>
          <w:szCs w:val="22"/>
        </w:rPr>
        <w:t xml:space="preserve"> required elements are provided.</w:t>
      </w:r>
    </w:p>
    <w:p w14:paraId="7EBA548F" w14:textId="77777777" w:rsidR="00427CCE" w:rsidRPr="003420E2" w:rsidRDefault="00427CCE" w:rsidP="00427CCE">
      <w:pPr>
        <w:pStyle w:val="Default"/>
        <w:widowControl/>
        <w:numPr>
          <w:ilvl w:val="0"/>
          <w:numId w:val="46"/>
        </w:numPr>
        <w:spacing w:before="0"/>
        <w:rPr>
          <w:rFonts w:ascii="Arial" w:hAnsi="Arial" w:cs="Arial"/>
          <w:sz w:val="22"/>
          <w:szCs w:val="22"/>
        </w:rPr>
      </w:pPr>
      <w:r w:rsidRPr="003420E2">
        <w:rPr>
          <w:rFonts w:ascii="Arial" w:hAnsi="Arial" w:cs="Arial"/>
          <w:sz w:val="22"/>
          <w:szCs w:val="22"/>
        </w:rPr>
        <w:t>Assure that IRB applications included adequate protections for research participants.</w:t>
      </w:r>
    </w:p>
    <w:p w14:paraId="4D4AED35" w14:textId="77777777" w:rsidR="00427CCE" w:rsidRPr="00A60B10" w:rsidRDefault="00427CCE" w:rsidP="00427CCE">
      <w:pPr>
        <w:pStyle w:val="Default"/>
        <w:widowControl/>
        <w:numPr>
          <w:ilvl w:val="0"/>
          <w:numId w:val="46"/>
        </w:numPr>
        <w:spacing w:before="0"/>
        <w:rPr>
          <w:rFonts w:ascii="Arial" w:hAnsi="Arial" w:cs="Arial"/>
          <w:sz w:val="22"/>
          <w:szCs w:val="22"/>
        </w:rPr>
      </w:pPr>
      <w:r w:rsidRPr="00A60B10">
        <w:rPr>
          <w:rFonts w:ascii="Arial" w:hAnsi="Arial" w:cs="Arial"/>
          <w:sz w:val="22"/>
          <w:szCs w:val="22"/>
        </w:rPr>
        <w:t>Voice any concerns about the research that might be viewed as unacceptable or unethical to the public or the local community.</w:t>
      </w:r>
    </w:p>
    <w:p w14:paraId="4E7ADC73" w14:textId="77777777" w:rsidR="00427CCE" w:rsidRPr="00A60B10" w:rsidRDefault="00427CCE" w:rsidP="00427CCE">
      <w:pPr>
        <w:pStyle w:val="Default"/>
        <w:widowControl/>
        <w:numPr>
          <w:ilvl w:val="0"/>
          <w:numId w:val="46"/>
        </w:numPr>
        <w:spacing w:before="0"/>
        <w:rPr>
          <w:rFonts w:ascii="Arial" w:hAnsi="Arial" w:cs="Arial"/>
          <w:sz w:val="22"/>
          <w:szCs w:val="22"/>
        </w:rPr>
      </w:pPr>
      <w:r w:rsidRPr="00A60B10">
        <w:rPr>
          <w:rFonts w:ascii="Arial" w:hAnsi="Arial" w:cs="Arial"/>
          <w:sz w:val="22"/>
          <w:szCs w:val="22"/>
        </w:rPr>
        <w:t>Provide your opinions and unique viewpoints.</w:t>
      </w:r>
    </w:p>
    <w:p w14:paraId="5A680B95" w14:textId="77777777" w:rsidR="00427CCE" w:rsidRPr="00A60B10" w:rsidRDefault="00427CCE" w:rsidP="00427CCE">
      <w:pPr>
        <w:pStyle w:val="Default"/>
        <w:widowControl/>
        <w:numPr>
          <w:ilvl w:val="0"/>
          <w:numId w:val="46"/>
        </w:numPr>
        <w:spacing w:before="0"/>
        <w:rPr>
          <w:rFonts w:ascii="Arial" w:hAnsi="Arial" w:cs="Arial"/>
          <w:sz w:val="22"/>
          <w:szCs w:val="22"/>
        </w:rPr>
      </w:pPr>
      <w:r w:rsidRPr="00A60B10">
        <w:rPr>
          <w:rFonts w:ascii="Arial" w:hAnsi="Arial" w:cs="Arial"/>
          <w:sz w:val="22"/>
          <w:szCs w:val="22"/>
        </w:rPr>
        <w:t xml:space="preserve">Be the voice of the research participants in the research process.  </w:t>
      </w:r>
    </w:p>
    <w:p w14:paraId="64912ADE" w14:textId="77777777" w:rsidR="00427CCE" w:rsidRPr="009B63DD" w:rsidRDefault="00427CCE" w:rsidP="00427CCE">
      <w:pPr>
        <w:pStyle w:val="Default"/>
        <w:widowControl/>
        <w:numPr>
          <w:ilvl w:val="0"/>
          <w:numId w:val="46"/>
        </w:numPr>
        <w:spacing w:before="0"/>
        <w:rPr>
          <w:rFonts w:ascii="Arial" w:hAnsi="Arial" w:cs="Arial"/>
          <w:sz w:val="22"/>
          <w:szCs w:val="22"/>
        </w:rPr>
      </w:pPr>
      <w:r w:rsidRPr="00A60B10">
        <w:rPr>
          <w:rFonts w:ascii="Arial" w:hAnsi="Arial" w:cs="Arial"/>
          <w:sz w:val="22"/>
          <w:szCs w:val="22"/>
        </w:rPr>
        <w:t>Consider the values of the community, neighborhood, patients, public, and society to the research process.</w:t>
      </w:r>
    </w:p>
    <w:p w14:paraId="30267B63" w14:textId="77777777" w:rsidR="00427CCE" w:rsidRPr="008839B2" w:rsidRDefault="00427CCE" w:rsidP="00427CCE">
      <w:pPr>
        <w:rPr>
          <w:rFonts w:cs="Arial"/>
          <w:szCs w:val="24"/>
        </w:rPr>
      </w:pPr>
    </w:p>
    <w:p w14:paraId="2EB53F9D" w14:textId="776AA739" w:rsidR="00CB72DF" w:rsidRDefault="00CB72DF" w:rsidP="00B10623">
      <w:pPr>
        <w:pStyle w:val="Heading2"/>
      </w:pPr>
      <w:bookmarkStart w:id="29" w:name="_Toc477189469"/>
      <w:bookmarkStart w:id="30" w:name="_Toc474407641"/>
      <w:r>
        <w:t xml:space="preserve">Review </w:t>
      </w:r>
      <w:r w:rsidR="006A6A36">
        <w:t>Goals</w:t>
      </w:r>
      <w:bookmarkEnd w:id="29"/>
      <w:bookmarkEnd w:id="30"/>
    </w:p>
    <w:p w14:paraId="7A564392" w14:textId="3D02C357" w:rsidR="00CB72DF" w:rsidRDefault="00CB72DF" w:rsidP="00110F96">
      <w:pPr>
        <w:rPr>
          <w:rFonts w:cs="Arial"/>
          <w:szCs w:val="24"/>
        </w:rPr>
      </w:pPr>
      <w:r>
        <w:rPr>
          <w:rFonts w:cs="Arial"/>
          <w:szCs w:val="24"/>
        </w:rPr>
        <w:t xml:space="preserve">IRB Members </w:t>
      </w:r>
      <w:r w:rsidR="006A6A36">
        <w:rPr>
          <w:rFonts w:cs="Arial"/>
          <w:szCs w:val="24"/>
        </w:rPr>
        <w:t xml:space="preserve">should try their best </w:t>
      </w:r>
      <w:r>
        <w:rPr>
          <w:rFonts w:cs="Arial"/>
          <w:szCs w:val="24"/>
        </w:rPr>
        <w:t>to complete their reviews within the timeline</w:t>
      </w:r>
      <w:r w:rsidR="006A6A36">
        <w:rPr>
          <w:rFonts w:cs="Arial"/>
          <w:szCs w:val="24"/>
        </w:rPr>
        <w:t xml:space="preserve"> goals</w:t>
      </w:r>
      <w:r>
        <w:rPr>
          <w:rFonts w:cs="Arial"/>
          <w:szCs w:val="24"/>
        </w:rPr>
        <w:t xml:space="preserve"> outlined in the table below.</w:t>
      </w:r>
      <w:r w:rsidR="00211957">
        <w:rPr>
          <w:rFonts w:cs="Arial"/>
          <w:szCs w:val="24"/>
        </w:rPr>
        <w:t xml:space="preserve">  </w:t>
      </w:r>
      <w:r w:rsidR="00211957">
        <w:rPr>
          <w:rFonts w:cs="Arial"/>
          <w:szCs w:val="22"/>
        </w:rPr>
        <w:t xml:space="preserve">This allows the IRB staff and IRB Chairs to review and process comments appropriately.  </w:t>
      </w:r>
    </w:p>
    <w:p w14:paraId="5A6B3A90" w14:textId="77777777" w:rsidR="00CB72DF" w:rsidRPr="001F420D" w:rsidRDefault="00CB72DF" w:rsidP="00110F96">
      <w:pPr>
        <w:rPr>
          <w:rFonts w:cs="Arial"/>
          <w:i/>
          <w:szCs w:val="24"/>
        </w:rPr>
      </w:pPr>
      <w:r w:rsidRPr="001F420D">
        <w:rPr>
          <w:rFonts w:cs="Arial"/>
          <w:i/>
          <w:szCs w:val="24"/>
        </w:rPr>
        <w:lastRenderedPageBreak/>
        <w:t>NOTE:  IRB Members must check the box in IRBNet to indicate their review is complete.  This will trigger an automatic message to the IRB Office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528"/>
      </w:tblGrid>
      <w:tr w:rsidR="00CB72DF" w:rsidRPr="00124AD7" w14:paraId="641A4EE0" w14:textId="77777777" w:rsidTr="00124AD7">
        <w:tc>
          <w:tcPr>
            <w:tcW w:w="6048" w:type="dxa"/>
          </w:tcPr>
          <w:p w14:paraId="5EB29056" w14:textId="77777777" w:rsidR="00CB72DF" w:rsidRPr="00124AD7" w:rsidRDefault="00CB72DF" w:rsidP="00124AD7">
            <w:pPr>
              <w:spacing w:after="0" w:line="240" w:lineRule="auto"/>
              <w:jc w:val="center"/>
              <w:rPr>
                <w:rFonts w:cs="Arial"/>
                <w:b/>
                <w:szCs w:val="24"/>
              </w:rPr>
            </w:pPr>
            <w:r w:rsidRPr="00124AD7">
              <w:rPr>
                <w:rFonts w:cs="Arial"/>
                <w:b/>
                <w:color w:val="C00000"/>
                <w:szCs w:val="24"/>
              </w:rPr>
              <w:t>Type of event</w:t>
            </w:r>
          </w:p>
        </w:tc>
        <w:tc>
          <w:tcPr>
            <w:tcW w:w="3528" w:type="dxa"/>
          </w:tcPr>
          <w:p w14:paraId="03580DE9" w14:textId="4634AE26" w:rsidR="00CB72DF" w:rsidRPr="00124AD7" w:rsidRDefault="006A6A36">
            <w:pPr>
              <w:spacing w:after="0" w:line="240" w:lineRule="auto"/>
              <w:jc w:val="center"/>
              <w:rPr>
                <w:rFonts w:cs="Arial"/>
                <w:b/>
                <w:szCs w:val="24"/>
              </w:rPr>
            </w:pPr>
            <w:r>
              <w:rPr>
                <w:rFonts w:cs="Arial"/>
                <w:b/>
                <w:color w:val="C00000"/>
                <w:szCs w:val="24"/>
              </w:rPr>
              <w:t>T</w:t>
            </w:r>
            <w:r w:rsidR="00CB72DF" w:rsidRPr="00124AD7">
              <w:rPr>
                <w:rFonts w:cs="Arial"/>
                <w:b/>
                <w:color w:val="C00000"/>
                <w:szCs w:val="24"/>
              </w:rPr>
              <w:t xml:space="preserve">urnaround </w:t>
            </w:r>
            <w:r w:rsidRPr="00D70BC2">
              <w:rPr>
                <w:rFonts w:cs="Arial"/>
                <w:b/>
                <w:color w:val="C00000"/>
                <w:szCs w:val="24"/>
                <w:u w:val="single"/>
              </w:rPr>
              <w:t>goals</w:t>
            </w:r>
            <w:r>
              <w:rPr>
                <w:rFonts w:cs="Arial"/>
                <w:b/>
                <w:color w:val="C00000"/>
                <w:szCs w:val="24"/>
              </w:rPr>
              <w:t xml:space="preserve"> </w:t>
            </w:r>
            <w:r w:rsidR="00CB72DF" w:rsidRPr="00124AD7">
              <w:rPr>
                <w:rFonts w:cs="Arial"/>
                <w:b/>
                <w:color w:val="C00000"/>
                <w:szCs w:val="24"/>
              </w:rPr>
              <w:t>to enter reviewer comments in IRBNet after notice of assignment.</w:t>
            </w:r>
          </w:p>
        </w:tc>
      </w:tr>
      <w:tr w:rsidR="00CB72DF" w:rsidRPr="00124AD7" w14:paraId="3683B0E7" w14:textId="77777777" w:rsidTr="00124AD7">
        <w:tc>
          <w:tcPr>
            <w:tcW w:w="6048" w:type="dxa"/>
          </w:tcPr>
          <w:p w14:paraId="6050E028" w14:textId="77777777" w:rsidR="00CB72DF" w:rsidRPr="00124AD7" w:rsidRDefault="00CB72DF" w:rsidP="00124AD7">
            <w:pPr>
              <w:spacing w:after="0" w:line="240" w:lineRule="auto"/>
              <w:rPr>
                <w:rFonts w:cs="Arial"/>
                <w:szCs w:val="24"/>
              </w:rPr>
            </w:pPr>
            <w:r w:rsidRPr="00124AD7">
              <w:rPr>
                <w:rFonts w:cs="Arial"/>
                <w:szCs w:val="24"/>
              </w:rPr>
              <w:t xml:space="preserve">Initial Review of new study via </w:t>
            </w:r>
            <w:r w:rsidRPr="00124AD7">
              <w:rPr>
                <w:rFonts w:cs="Arial"/>
                <w:szCs w:val="24"/>
                <w:u w:val="single"/>
              </w:rPr>
              <w:t>full board</w:t>
            </w:r>
            <w:r w:rsidRPr="00124AD7">
              <w:rPr>
                <w:rFonts w:cs="Arial"/>
                <w:szCs w:val="24"/>
              </w:rPr>
              <w:t xml:space="preserve"> review process.</w:t>
            </w:r>
          </w:p>
        </w:tc>
        <w:tc>
          <w:tcPr>
            <w:tcW w:w="3528" w:type="dxa"/>
          </w:tcPr>
          <w:p w14:paraId="19B4573E" w14:textId="6F089098" w:rsidR="00CB72DF" w:rsidRPr="00124AD7" w:rsidRDefault="00CB72DF" w:rsidP="00BB6A5B">
            <w:pPr>
              <w:spacing w:after="0" w:line="240" w:lineRule="auto"/>
              <w:rPr>
                <w:rFonts w:cs="Arial"/>
                <w:szCs w:val="24"/>
              </w:rPr>
            </w:pPr>
            <w:r w:rsidRPr="00124AD7">
              <w:rPr>
                <w:rFonts w:cs="Arial"/>
                <w:szCs w:val="24"/>
              </w:rPr>
              <w:t xml:space="preserve">All comments should be entered in IRBNet </w:t>
            </w:r>
            <w:r w:rsidR="00BB6A5B">
              <w:rPr>
                <w:rFonts w:cs="Arial"/>
                <w:szCs w:val="24"/>
              </w:rPr>
              <w:t xml:space="preserve">no later than </w:t>
            </w:r>
            <w:r w:rsidRPr="00124AD7">
              <w:rPr>
                <w:rFonts w:cs="Arial"/>
                <w:szCs w:val="24"/>
              </w:rPr>
              <w:t xml:space="preserve">the </w:t>
            </w:r>
            <w:r w:rsidRPr="00124AD7">
              <w:rPr>
                <w:rFonts w:cs="Arial"/>
                <w:b/>
                <w:szCs w:val="24"/>
              </w:rPr>
              <w:t>Friday before the scheduled meeting date</w:t>
            </w:r>
            <w:r w:rsidRPr="00124AD7">
              <w:rPr>
                <w:rFonts w:cs="Arial"/>
                <w:szCs w:val="24"/>
              </w:rPr>
              <w:t>.</w:t>
            </w:r>
          </w:p>
        </w:tc>
      </w:tr>
      <w:tr w:rsidR="00CB72DF" w:rsidRPr="00124AD7" w14:paraId="6D5F2948" w14:textId="77777777" w:rsidTr="00124AD7">
        <w:tc>
          <w:tcPr>
            <w:tcW w:w="6048" w:type="dxa"/>
          </w:tcPr>
          <w:p w14:paraId="75265D6A" w14:textId="77777777" w:rsidR="00CB72DF" w:rsidRPr="00124AD7" w:rsidRDefault="00CB72DF" w:rsidP="00124AD7">
            <w:pPr>
              <w:spacing w:after="0" w:line="240" w:lineRule="auto"/>
              <w:rPr>
                <w:rFonts w:cs="Arial"/>
                <w:szCs w:val="24"/>
              </w:rPr>
            </w:pPr>
            <w:r w:rsidRPr="00124AD7">
              <w:rPr>
                <w:rFonts w:cs="Arial"/>
                <w:szCs w:val="24"/>
              </w:rPr>
              <w:t xml:space="preserve">Initial Review of new study via </w:t>
            </w:r>
            <w:r w:rsidRPr="00124AD7">
              <w:rPr>
                <w:rFonts w:cs="Arial"/>
                <w:szCs w:val="24"/>
                <w:u w:val="single"/>
              </w:rPr>
              <w:t>expedited review</w:t>
            </w:r>
            <w:r w:rsidRPr="00124AD7">
              <w:rPr>
                <w:rFonts w:cs="Arial"/>
                <w:szCs w:val="24"/>
              </w:rPr>
              <w:t xml:space="preserve"> process.</w:t>
            </w:r>
          </w:p>
        </w:tc>
        <w:tc>
          <w:tcPr>
            <w:tcW w:w="3528" w:type="dxa"/>
          </w:tcPr>
          <w:p w14:paraId="5BDAA0FE" w14:textId="77777777" w:rsidR="00CB72DF" w:rsidRPr="00124AD7" w:rsidRDefault="00CB72DF" w:rsidP="00124AD7">
            <w:pPr>
              <w:spacing w:after="0" w:line="240" w:lineRule="auto"/>
              <w:rPr>
                <w:rFonts w:cs="Arial"/>
                <w:szCs w:val="24"/>
              </w:rPr>
            </w:pPr>
            <w:r w:rsidRPr="00124AD7">
              <w:rPr>
                <w:rFonts w:cs="Arial"/>
                <w:szCs w:val="24"/>
              </w:rPr>
              <w:t xml:space="preserve">Within </w:t>
            </w:r>
            <w:r w:rsidRPr="00124AD7">
              <w:rPr>
                <w:rFonts w:cs="Arial"/>
                <w:b/>
                <w:szCs w:val="24"/>
              </w:rPr>
              <w:t>10</w:t>
            </w:r>
            <w:r w:rsidRPr="00124AD7">
              <w:rPr>
                <w:rFonts w:cs="Arial"/>
                <w:szCs w:val="24"/>
              </w:rPr>
              <w:t xml:space="preserve"> business days.</w:t>
            </w:r>
          </w:p>
        </w:tc>
      </w:tr>
      <w:tr w:rsidR="00CB72DF" w:rsidRPr="00124AD7" w14:paraId="46DE2A55" w14:textId="77777777" w:rsidTr="00124AD7">
        <w:tc>
          <w:tcPr>
            <w:tcW w:w="6048" w:type="dxa"/>
          </w:tcPr>
          <w:p w14:paraId="76BF9668" w14:textId="77777777" w:rsidR="00CB72DF" w:rsidRPr="00124AD7" w:rsidRDefault="00CB72DF" w:rsidP="00124AD7">
            <w:pPr>
              <w:spacing w:after="0" w:line="240" w:lineRule="auto"/>
              <w:rPr>
                <w:rFonts w:cs="Arial"/>
                <w:szCs w:val="24"/>
              </w:rPr>
            </w:pPr>
            <w:r w:rsidRPr="00124AD7">
              <w:rPr>
                <w:rFonts w:cs="Arial"/>
                <w:szCs w:val="24"/>
              </w:rPr>
              <w:t xml:space="preserve">Initial Review of new study via </w:t>
            </w:r>
            <w:r w:rsidRPr="00124AD7">
              <w:rPr>
                <w:rFonts w:cs="Arial"/>
                <w:szCs w:val="24"/>
                <w:u w:val="single"/>
              </w:rPr>
              <w:t>exempt review</w:t>
            </w:r>
            <w:r w:rsidRPr="00124AD7">
              <w:rPr>
                <w:rFonts w:cs="Arial"/>
                <w:szCs w:val="24"/>
              </w:rPr>
              <w:t xml:space="preserve"> process.</w:t>
            </w:r>
          </w:p>
        </w:tc>
        <w:tc>
          <w:tcPr>
            <w:tcW w:w="3528" w:type="dxa"/>
          </w:tcPr>
          <w:p w14:paraId="2EF9F94F" w14:textId="77777777" w:rsidR="00CB72DF" w:rsidRPr="00124AD7" w:rsidRDefault="00CB72DF" w:rsidP="00124AD7">
            <w:pPr>
              <w:spacing w:after="0" w:line="240" w:lineRule="auto"/>
              <w:rPr>
                <w:rFonts w:cs="Arial"/>
                <w:szCs w:val="24"/>
              </w:rPr>
            </w:pPr>
            <w:r w:rsidRPr="00124AD7">
              <w:rPr>
                <w:rFonts w:cs="Arial"/>
                <w:b/>
                <w:szCs w:val="24"/>
              </w:rPr>
              <w:t>ASAP</w:t>
            </w:r>
            <w:r w:rsidRPr="00124AD7">
              <w:rPr>
                <w:rFonts w:cs="Arial"/>
                <w:szCs w:val="24"/>
              </w:rPr>
              <w:t xml:space="preserve">, but no later than </w:t>
            </w:r>
            <w:r w:rsidRPr="00124AD7">
              <w:rPr>
                <w:rFonts w:cs="Arial"/>
                <w:b/>
                <w:szCs w:val="24"/>
              </w:rPr>
              <w:t>10</w:t>
            </w:r>
            <w:r w:rsidRPr="00124AD7">
              <w:rPr>
                <w:rFonts w:cs="Arial"/>
                <w:szCs w:val="24"/>
              </w:rPr>
              <w:t xml:space="preserve"> business days.</w:t>
            </w:r>
          </w:p>
        </w:tc>
      </w:tr>
      <w:tr w:rsidR="00CB72DF" w:rsidRPr="00124AD7" w14:paraId="01A9D447" w14:textId="77777777" w:rsidTr="00124AD7">
        <w:tc>
          <w:tcPr>
            <w:tcW w:w="6048" w:type="dxa"/>
          </w:tcPr>
          <w:p w14:paraId="540AE887" w14:textId="77777777" w:rsidR="00CB72DF" w:rsidRPr="00124AD7" w:rsidRDefault="00CB72DF" w:rsidP="00124AD7">
            <w:pPr>
              <w:spacing w:after="0" w:line="240" w:lineRule="auto"/>
              <w:rPr>
                <w:rFonts w:cs="Arial"/>
                <w:szCs w:val="24"/>
              </w:rPr>
            </w:pPr>
            <w:r w:rsidRPr="00124AD7">
              <w:rPr>
                <w:rFonts w:cs="Arial"/>
                <w:szCs w:val="24"/>
              </w:rPr>
              <w:t>Expedited review of reportable event and other expedited review activities.</w:t>
            </w:r>
          </w:p>
        </w:tc>
        <w:tc>
          <w:tcPr>
            <w:tcW w:w="3528" w:type="dxa"/>
          </w:tcPr>
          <w:p w14:paraId="4187613A" w14:textId="77777777" w:rsidR="00CB72DF" w:rsidRPr="00124AD7" w:rsidRDefault="00CB72DF" w:rsidP="00124AD7">
            <w:pPr>
              <w:spacing w:after="0" w:line="240" w:lineRule="auto"/>
              <w:rPr>
                <w:rFonts w:cs="Arial"/>
                <w:szCs w:val="24"/>
              </w:rPr>
            </w:pPr>
            <w:r w:rsidRPr="00124AD7">
              <w:rPr>
                <w:rFonts w:cs="Arial"/>
                <w:b/>
                <w:szCs w:val="24"/>
              </w:rPr>
              <w:t>ASAP</w:t>
            </w:r>
            <w:r w:rsidRPr="00124AD7">
              <w:rPr>
                <w:rFonts w:cs="Arial"/>
                <w:szCs w:val="24"/>
              </w:rPr>
              <w:t xml:space="preserve">, but no later than </w:t>
            </w:r>
            <w:r w:rsidRPr="00124AD7">
              <w:rPr>
                <w:rFonts w:cs="Arial"/>
                <w:b/>
                <w:szCs w:val="24"/>
              </w:rPr>
              <w:t>10</w:t>
            </w:r>
            <w:r w:rsidRPr="00124AD7">
              <w:rPr>
                <w:rFonts w:cs="Arial"/>
                <w:szCs w:val="24"/>
              </w:rPr>
              <w:t xml:space="preserve"> business days.</w:t>
            </w:r>
          </w:p>
        </w:tc>
      </w:tr>
      <w:tr w:rsidR="00CB72DF" w:rsidRPr="00124AD7" w14:paraId="53E6E825" w14:textId="77777777" w:rsidTr="00124AD7">
        <w:tc>
          <w:tcPr>
            <w:tcW w:w="6048" w:type="dxa"/>
          </w:tcPr>
          <w:p w14:paraId="6B4151FA" w14:textId="77777777" w:rsidR="00CB72DF" w:rsidRPr="00124AD7" w:rsidRDefault="00CB72DF" w:rsidP="00124AD7">
            <w:pPr>
              <w:spacing w:after="0" w:line="240" w:lineRule="auto"/>
              <w:rPr>
                <w:rFonts w:cs="Arial"/>
                <w:szCs w:val="24"/>
              </w:rPr>
            </w:pPr>
            <w:r w:rsidRPr="00124AD7">
              <w:rPr>
                <w:rFonts w:cs="Arial"/>
                <w:szCs w:val="24"/>
              </w:rPr>
              <w:t>Urgent expedited review activities, such as SAEs, Privacy Breach, Information Security Breach and other serious events.</w:t>
            </w:r>
          </w:p>
        </w:tc>
        <w:tc>
          <w:tcPr>
            <w:tcW w:w="3528" w:type="dxa"/>
          </w:tcPr>
          <w:p w14:paraId="43F2C7C7" w14:textId="77777777" w:rsidR="00CB72DF" w:rsidRPr="00124AD7" w:rsidRDefault="00CB72DF" w:rsidP="00124AD7">
            <w:pPr>
              <w:spacing w:after="0" w:line="240" w:lineRule="auto"/>
              <w:rPr>
                <w:rFonts w:cs="Arial"/>
                <w:szCs w:val="24"/>
              </w:rPr>
            </w:pPr>
            <w:r w:rsidRPr="00124AD7">
              <w:rPr>
                <w:rFonts w:cs="Arial"/>
                <w:b/>
                <w:szCs w:val="24"/>
              </w:rPr>
              <w:t>ASAP</w:t>
            </w:r>
            <w:r w:rsidRPr="00124AD7">
              <w:rPr>
                <w:rFonts w:cs="Arial"/>
                <w:szCs w:val="24"/>
              </w:rPr>
              <w:t xml:space="preserve">, but no later than </w:t>
            </w:r>
            <w:r w:rsidRPr="00124AD7">
              <w:rPr>
                <w:rFonts w:cs="Arial"/>
                <w:b/>
                <w:szCs w:val="24"/>
              </w:rPr>
              <w:t>5</w:t>
            </w:r>
            <w:r w:rsidRPr="00124AD7">
              <w:rPr>
                <w:rFonts w:cs="Arial"/>
                <w:szCs w:val="24"/>
              </w:rPr>
              <w:t xml:space="preserve"> business days.</w:t>
            </w:r>
          </w:p>
        </w:tc>
      </w:tr>
      <w:tr w:rsidR="00CB72DF" w:rsidRPr="00124AD7" w14:paraId="2029F6B7" w14:textId="77777777" w:rsidTr="00124AD7">
        <w:tc>
          <w:tcPr>
            <w:tcW w:w="6048" w:type="dxa"/>
          </w:tcPr>
          <w:p w14:paraId="5C64BEE3" w14:textId="0E62DD5D" w:rsidR="00CB72DF" w:rsidRPr="00124AD7" w:rsidRDefault="00CB72DF" w:rsidP="00124AD7">
            <w:pPr>
              <w:spacing w:after="0" w:line="240" w:lineRule="auto"/>
              <w:rPr>
                <w:rFonts w:cs="Arial"/>
                <w:szCs w:val="24"/>
              </w:rPr>
            </w:pPr>
            <w:r w:rsidRPr="00124AD7">
              <w:rPr>
                <w:rFonts w:cs="Arial"/>
                <w:szCs w:val="24"/>
              </w:rPr>
              <w:t>IRB Determination Requests</w:t>
            </w:r>
            <w:r w:rsidR="00211957">
              <w:rPr>
                <w:rFonts w:cs="Arial"/>
                <w:szCs w:val="24"/>
              </w:rPr>
              <w:t xml:space="preserve"> (Made by IRB Office Staff who are also IRB Members)</w:t>
            </w:r>
          </w:p>
        </w:tc>
        <w:tc>
          <w:tcPr>
            <w:tcW w:w="3528" w:type="dxa"/>
          </w:tcPr>
          <w:p w14:paraId="1FFBF670" w14:textId="77777777" w:rsidR="00CB72DF" w:rsidRPr="00124AD7" w:rsidRDefault="00CB72DF" w:rsidP="00124AD7">
            <w:pPr>
              <w:spacing w:after="0" w:line="240" w:lineRule="auto"/>
              <w:rPr>
                <w:rFonts w:cs="Arial"/>
                <w:szCs w:val="24"/>
              </w:rPr>
            </w:pPr>
            <w:r w:rsidRPr="00124AD7">
              <w:rPr>
                <w:rFonts w:cs="Arial"/>
                <w:b/>
                <w:szCs w:val="24"/>
              </w:rPr>
              <w:t>ASAP</w:t>
            </w:r>
            <w:r w:rsidRPr="00124AD7">
              <w:rPr>
                <w:rFonts w:cs="Arial"/>
                <w:szCs w:val="24"/>
              </w:rPr>
              <w:t xml:space="preserve">, but no later than </w:t>
            </w:r>
            <w:r w:rsidRPr="00124AD7">
              <w:rPr>
                <w:rFonts w:cs="Arial"/>
                <w:b/>
                <w:szCs w:val="24"/>
              </w:rPr>
              <w:t>3</w:t>
            </w:r>
            <w:r w:rsidRPr="00124AD7">
              <w:rPr>
                <w:rFonts w:cs="Arial"/>
                <w:szCs w:val="24"/>
              </w:rPr>
              <w:t xml:space="preserve"> business days.</w:t>
            </w:r>
          </w:p>
        </w:tc>
      </w:tr>
    </w:tbl>
    <w:p w14:paraId="04EA7DA9" w14:textId="77777777" w:rsidR="00CB72DF" w:rsidRDefault="00CB72DF" w:rsidP="00BB71AA">
      <w:bookmarkStart w:id="31" w:name="_Toc453776098"/>
    </w:p>
    <w:p w14:paraId="32E37232" w14:textId="0C5F0BEC" w:rsidR="00CB72DF" w:rsidRPr="008839B2" w:rsidRDefault="00CB72DF" w:rsidP="00B10623">
      <w:pPr>
        <w:pStyle w:val="Heading2"/>
      </w:pPr>
      <w:bookmarkStart w:id="32" w:name="_Toc474407642"/>
      <w:bookmarkStart w:id="33" w:name="_Toc477189470"/>
      <w:r w:rsidRPr="008839B2">
        <w:t>Attendanc</w:t>
      </w:r>
      <w:bookmarkEnd w:id="31"/>
      <w:r>
        <w:t>e</w:t>
      </w:r>
      <w:bookmarkEnd w:id="32"/>
      <w:r w:rsidR="00DE1A8E">
        <w:t xml:space="preserve"> Goals</w:t>
      </w:r>
      <w:bookmarkEnd w:id="33"/>
    </w:p>
    <w:p w14:paraId="219D1302" w14:textId="7BD99125" w:rsidR="003030C6" w:rsidRDefault="003030C6" w:rsidP="00110F96">
      <w:pPr>
        <w:rPr>
          <w:rFonts w:cs="Arial"/>
          <w:szCs w:val="24"/>
        </w:rPr>
      </w:pPr>
      <w:r>
        <w:rPr>
          <w:rFonts w:cs="Arial"/>
          <w:szCs w:val="24"/>
        </w:rPr>
        <w:t>All IRB Members are encouraged to attend all meetings even if they have not been specifically</w:t>
      </w:r>
      <w:r w:rsidR="00DE1A8E">
        <w:rPr>
          <w:rFonts w:cs="Arial"/>
          <w:szCs w:val="24"/>
        </w:rPr>
        <w:t xml:space="preserve"> assigned to review a protocol, as they will gain knowledge from ongoing attendance and participation.</w:t>
      </w:r>
      <w:r>
        <w:rPr>
          <w:rFonts w:cs="Arial"/>
          <w:szCs w:val="24"/>
        </w:rPr>
        <w:t xml:space="preserve"> </w:t>
      </w:r>
    </w:p>
    <w:p w14:paraId="5AA0ABAC" w14:textId="1F66A62F" w:rsidR="00CB72DF" w:rsidRDefault="00CB72DF" w:rsidP="00110F96">
      <w:pPr>
        <w:rPr>
          <w:rFonts w:cs="Arial"/>
          <w:szCs w:val="24"/>
        </w:rPr>
      </w:pPr>
      <w:r w:rsidRPr="008839B2">
        <w:rPr>
          <w:rFonts w:cs="Arial"/>
          <w:szCs w:val="24"/>
        </w:rPr>
        <w:t xml:space="preserve">Each IRB Member </w:t>
      </w:r>
      <w:r w:rsidR="00DE1A8E">
        <w:rPr>
          <w:rFonts w:cs="Arial"/>
          <w:szCs w:val="24"/>
        </w:rPr>
        <w:t xml:space="preserve">should </w:t>
      </w:r>
      <w:r w:rsidRPr="008839B2">
        <w:rPr>
          <w:rFonts w:cs="Arial"/>
          <w:szCs w:val="24"/>
        </w:rPr>
        <w:t xml:space="preserve">attend </w:t>
      </w:r>
      <w:r w:rsidR="00DE1A8E">
        <w:rPr>
          <w:rFonts w:cs="Arial"/>
          <w:szCs w:val="24"/>
        </w:rPr>
        <w:t xml:space="preserve">the </w:t>
      </w:r>
      <w:r w:rsidRPr="008839B2">
        <w:rPr>
          <w:rFonts w:cs="Arial"/>
          <w:szCs w:val="24"/>
        </w:rPr>
        <w:t>IRB meeting</w:t>
      </w:r>
      <w:r>
        <w:rPr>
          <w:rFonts w:cs="Arial"/>
          <w:szCs w:val="24"/>
        </w:rPr>
        <w:t xml:space="preserve"> for which they are part of the assigned roster</w:t>
      </w:r>
      <w:r w:rsidRPr="008839B2">
        <w:rPr>
          <w:rFonts w:cs="Arial"/>
          <w:szCs w:val="24"/>
        </w:rPr>
        <w:t xml:space="preserve">. </w:t>
      </w:r>
      <w:r w:rsidR="00DE1A8E">
        <w:rPr>
          <w:rFonts w:cs="Arial"/>
          <w:szCs w:val="24"/>
        </w:rPr>
        <w:t xml:space="preserve">Please notify the </w:t>
      </w:r>
      <w:r w:rsidRPr="008839B2">
        <w:rPr>
          <w:rFonts w:cs="Arial"/>
          <w:szCs w:val="24"/>
        </w:rPr>
        <w:t>IRB Office in advance of any anticipated absences (due to vacations, etc.).  Excessive absences may result in a request from the Chair or IO for resignation from the committee.</w:t>
      </w:r>
    </w:p>
    <w:p w14:paraId="130F593F" w14:textId="77777777" w:rsidR="00DF390D" w:rsidRPr="008839B2" w:rsidRDefault="00DF390D" w:rsidP="00110F96">
      <w:pPr>
        <w:rPr>
          <w:rFonts w:cs="Arial"/>
          <w:szCs w:val="24"/>
        </w:rPr>
      </w:pPr>
      <w:r>
        <w:rPr>
          <w:rFonts w:cs="Arial"/>
          <w:szCs w:val="24"/>
        </w:rPr>
        <w:t>When members cannot attend in person, they are encouraged to participate via audio or video conferencing.</w:t>
      </w:r>
    </w:p>
    <w:p w14:paraId="4EDF7132" w14:textId="0A1A76EA" w:rsidR="00CB72DF" w:rsidRPr="008839B2" w:rsidRDefault="00CB72DF" w:rsidP="00110F96">
      <w:pPr>
        <w:rPr>
          <w:rFonts w:cs="Arial"/>
          <w:szCs w:val="24"/>
        </w:rPr>
      </w:pPr>
      <w:r w:rsidRPr="008839B2">
        <w:rPr>
          <w:rFonts w:cs="Arial"/>
          <w:szCs w:val="24"/>
        </w:rPr>
        <w:t xml:space="preserve">Primary members </w:t>
      </w:r>
      <w:r w:rsidR="003030C6">
        <w:rPr>
          <w:rFonts w:cs="Arial"/>
          <w:szCs w:val="24"/>
        </w:rPr>
        <w:t xml:space="preserve">should </w:t>
      </w:r>
      <w:r w:rsidR="00797AC6">
        <w:rPr>
          <w:rFonts w:cs="Arial"/>
          <w:szCs w:val="24"/>
        </w:rPr>
        <w:t xml:space="preserve">do their best to </w:t>
      </w:r>
      <w:r w:rsidRPr="008839B2">
        <w:rPr>
          <w:rFonts w:cs="Arial"/>
          <w:szCs w:val="24"/>
        </w:rPr>
        <w:t xml:space="preserve">attend at least eight (8) of twelve (12) IRB meetings per calendar year, per each committee for which (s) he is appointed.  </w:t>
      </w:r>
      <w:r w:rsidR="003030C6" w:rsidRPr="008839B2">
        <w:rPr>
          <w:rFonts w:cs="Arial"/>
          <w:szCs w:val="24"/>
        </w:rPr>
        <w:t xml:space="preserve">Alternate members </w:t>
      </w:r>
      <w:r w:rsidR="003030C6">
        <w:rPr>
          <w:rFonts w:cs="Arial"/>
          <w:szCs w:val="24"/>
        </w:rPr>
        <w:t xml:space="preserve">should </w:t>
      </w:r>
      <w:r w:rsidR="00797AC6">
        <w:rPr>
          <w:rFonts w:cs="Arial"/>
          <w:szCs w:val="24"/>
        </w:rPr>
        <w:t xml:space="preserve">do their best to </w:t>
      </w:r>
      <w:r w:rsidR="003030C6" w:rsidRPr="008839B2">
        <w:rPr>
          <w:rFonts w:cs="Arial"/>
          <w:szCs w:val="24"/>
        </w:rPr>
        <w:t xml:space="preserve">attend at least six (6) of twelve (12) IRB meetings per calendar year, per each committee for which (s) he is appointed.  </w:t>
      </w:r>
      <w:r w:rsidR="00797AC6">
        <w:rPr>
          <w:rFonts w:cs="Arial"/>
          <w:szCs w:val="24"/>
        </w:rPr>
        <w:t xml:space="preserve">Excessive </w:t>
      </w:r>
      <w:r w:rsidRPr="008839B2">
        <w:rPr>
          <w:rFonts w:cs="Arial"/>
          <w:szCs w:val="24"/>
        </w:rPr>
        <w:t>absences (</w:t>
      </w:r>
      <w:r>
        <w:rPr>
          <w:rFonts w:cs="Arial"/>
          <w:szCs w:val="24"/>
        </w:rPr>
        <w:t>including excused absences</w:t>
      </w:r>
      <w:r w:rsidRPr="008839B2">
        <w:rPr>
          <w:rFonts w:cs="Arial"/>
          <w:szCs w:val="24"/>
        </w:rPr>
        <w:t xml:space="preserve">) may </w:t>
      </w:r>
      <w:r w:rsidRPr="008839B2">
        <w:rPr>
          <w:rFonts w:cs="Arial"/>
          <w:szCs w:val="24"/>
        </w:rPr>
        <w:lastRenderedPageBreak/>
        <w:t>result in a request from the Chair or IO for resignation from the committee or a change to Alternate member status.</w:t>
      </w:r>
    </w:p>
    <w:p w14:paraId="0145676E" w14:textId="74E0B02C" w:rsidR="003030C6" w:rsidRDefault="003030C6" w:rsidP="00110F96">
      <w:pPr>
        <w:rPr>
          <w:rFonts w:cs="Arial"/>
          <w:szCs w:val="24"/>
        </w:rPr>
      </w:pPr>
      <w:r>
        <w:rPr>
          <w:rFonts w:cs="Arial"/>
          <w:szCs w:val="24"/>
        </w:rPr>
        <w:t xml:space="preserve">IRB Members who discover they cannot attend meetings on an ongoing basis due to heavy workload are encouraged to take a temporary leave of absence from the IRB roster, </w:t>
      </w:r>
      <w:r w:rsidR="00797AC6">
        <w:rPr>
          <w:rFonts w:cs="Arial"/>
          <w:szCs w:val="24"/>
        </w:rPr>
        <w:t xml:space="preserve">so their absences do not affect quorum requirements, </w:t>
      </w:r>
      <w:r>
        <w:rPr>
          <w:rFonts w:cs="Arial"/>
          <w:szCs w:val="24"/>
        </w:rPr>
        <w:t>until they can return in a fuller capacity.  They may also elect to become consultants or resign.</w:t>
      </w:r>
    </w:p>
    <w:p w14:paraId="294C69D0" w14:textId="32C708A9" w:rsidR="00CB72DF" w:rsidRDefault="00CB72DF" w:rsidP="00110F96">
      <w:pPr>
        <w:rPr>
          <w:rFonts w:cs="Arial"/>
          <w:szCs w:val="24"/>
        </w:rPr>
      </w:pPr>
      <w:r>
        <w:rPr>
          <w:rFonts w:cs="Arial"/>
          <w:szCs w:val="24"/>
        </w:rPr>
        <w:t xml:space="preserve">Experienced prisoner representatives </w:t>
      </w:r>
      <w:r w:rsidR="00DE1A8E">
        <w:rPr>
          <w:rFonts w:cs="Arial"/>
          <w:szCs w:val="24"/>
        </w:rPr>
        <w:t xml:space="preserve">should try to </w:t>
      </w:r>
      <w:r>
        <w:rPr>
          <w:rFonts w:cs="Arial"/>
          <w:szCs w:val="24"/>
        </w:rPr>
        <w:t>attend the meetings for which they conduct a review; however, they are encouraged to attend all meetings.</w:t>
      </w:r>
    </w:p>
    <w:p w14:paraId="73841C50" w14:textId="18217F28" w:rsidR="00CB72DF" w:rsidRDefault="00CB72DF" w:rsidP="00110F96">
      <w:pPr>
        <w:rPr>
          <w:rFonts w:cs="Arial"/>
          <w:szCs w:val="24"/>
        </w:rPr>
      </w:pPr>
      <w:r>
        <w:rPr>
          <w:rFonts w:cs="Arial"/>
          <w:szCs w:val="24"/>
        </w:rPr>
        <w:t xml:space="preserve">Consultants </w:t>
      </w:r>
      <w:r w:rsidR="00DE1A8E">
        <w:rPr>
          <w:rFonts w:cs="Arial"/>
          <w:szCs w:val="24"/>
        </w:rPr>
        <w:t xml:space="preserve">should only plan to </w:t>
      </w:r>
      <w:r>
        <w:rPr>
          <w:rFonts w:cs="Arial"/>
          <w:szCs w:val="24"/>
        </w:rPr>
        <w:t xml:space="preserve">attend meeting </w:t>
      </w:r>
      <w:r w:rsidR="00DE1A8E">
        <w:rPr>
          <w:rFonts w:cs="Arial"/>
          <w:szCs w:val="24"/>
        </w:rPr>
        <w:t xml:space="preserve">when </w:t>
      </w:r>
      <w:r>
        <w:rPr>
          <w:rFonts w:cs="Arial"/>
          <w:szCs w:val="24"/>
        </w:rPr>
        <w:t>requested</w:t>
      </w:r>
      <w:r w:rsidR="00DE1A8E">
        <w:rPr>
          <w:rFonts w:cs="Arial"/>
          <w:szCs w:val="24"/>
        </w:rPr>
        <w:t>.</w:t>
      </w:r>
    </w:p>
    <w:p w14:paraId="713E0673" w14:textId="77777777" w:rsidR="00CB72DF" w:rsidRDefault="00CB72DF" w:rsidP="00B47FAF">
      <w:pPr>
        <w:rPr>
          <w:rFonts w:cs="Arial"/>
          <w:szCs w:val="24"/>
        </w:rPr>
      </w:pPr>
    </w:p>
    <w:p w14:paraId="738A6B8D" w14:textId="77777777" w:rsidR="00CB72DF" w:rsidRDefault="00CB72DF" w:rsidP="00B10623">
      <w:pPr>
        <w:pStyle w:val="Heading2"/>
      </w:pPr>
      <w:bookmarkStart w:id="34" w:name="_Toc474407644"/>
      <w:bookmarkStart w:id="35" w:name="_Toc477189471"/>
      <w:r>
        <w:t>Consulting and Mentorship</w:t>
      </w:r>
      <w:bookmarkEnd w:id="34"/>
      <w:bookmarkEnd w:id="35"/>
    </w:p>
    <w:p w14:paraId="204CF124" w14:textId="77777777" w:rsidR="00CB72DF" w:rsidRDefault="00CB72DF" w:rsidP="00B47FAF">
      <w:pPr>
        <w:rPr>
          <w:rFonts w:cs="Arial"/>
          <w:szCs w:val="24"/>
        </w:rPr>
      </w:pPr>
      <w:r>
        <w:rPr>
          <w:rFonts w:cs="Arial"/>
          <w:szCs w:val="24"/>
        </w:rPr>
        <w:t>All IRB members should consult with the IRB Chair, Vice-Chair, and Executive Director as much as needed.</w:t>
      </w:r>
    </w:p>
    <w:p w14:paraId="42CBC1BA" w14:textId="0F8714FF" w:rsidR="00CB72DF" w:rsidRDefault="00CB72DF" w:rsidP="00B47FAF">
      <w:pPr>
        <w:rPr>
          <w:rFonts w:cs="Arial"/>
          <w:szCs w:val="24"/>
        </w:rPr>
      </w:pPr>
      <w:r>
        <w:rPr>
          <w:rFonts w:cs="Arial"/>
          <w:szCs w:val="24"/>
        </w:rPr>
        <w:t>New IRB members are encouraged to develop informal mentoring relationships with current IRB members.</w:t>
      </w:r>
    </w:p>
    <w:p w14:paraId="17A82D08" w14:textId="77777777" w:rsidR="004D6CB4" w:rsidRDefault="004D6CB4" w:rsidP="00B47FAF">
      <w:pPr>
        <w:rPr>
          <w:rFonts w:cs="Arial"/>
          <w:szCs w:val="24"/>
        </w:rPr>
      </w:pPr>
    </w:p>
    <w:p w14:paraId="29D451F7" w14:textId="4D7B3D07" w:rsidR="004D6CB4" w:rsidRDefault="004D6CB4" w:rsidP="00B10623">
      <w:pPr>
        <w:pStyle w:val="Heading2"/>
      </w:pPr>
      <w:bookmarkStart w:id="36" w:name="_Toc477189472"/>
      <w:r>
        <w:t>Performance Evaluation</w:t>
      </w:r>
      <w:r w:rsidR="00D54CB3">
        <w:t>s</w:t>
      </w:r>
      <w:bookmarkEnd w:id="36"/>
    </w:p>
    <w:p w14:paraId="61F41929" w14:textId="090E2FE9" w:rsidR="003030C6" w:rsidRDefault="00DE1A8E" w:rsidP="00B47FAF">
      <w:pPr>
        <w:rPr>
          <w:rFonts w:cs="Arial"/>
          <w:szCs w:val="24"/>
        </w:rPr>
      </w:pPr>
      <w:r>
        <w:rPr>
          <w:rFonts w:cs="Arial"/>
          <w:szCs w:val="24"/>
        </w:rPr>
        <w:t xml:space="preserve">Written </w:t>
      </w:r>
      <w:r w:rsidR="00D54CB3">
        <w:rPr>
          <w:rFonts w:cs="Arial"/>
          <w:szCs w:val="24"/>
        </w:rPr>
        <w:t xml:space="preserve">annual </w:t>
      </w:r>
      <w:r>
        <w:rPr>
          <w:rFonts w:cs="Arial"/>
          <w:szCs w:val="24"/>
        </w:rPr>
        <w:t xml:space="preserve">performance </w:t>
      </w:r>
      <w:r w:rsidR="003030C6">
        <w:rPr>
          <w:rFonts w:cs="Arial"/>
          <w:szCs w:val="24"/>
        </w:rPr>
        <w:t xml:space="preserve">evaluations </w:t>
      </w:r>
      <w:r w:rsidR="00D54CB3">
        <w:rPr>
          <w:rFonts w:cs="Arial"/>
          <w:szCs w:val="24"/>
        </w:rPr>
        <w:t xml:space="preserve">of IRB members, Chairs, and Staff </w:t>
      </w:r>
      <w:r>
        <w:rPr>
          <w:rFonts w:cs="Arial"/>
          <w:szCs w:val="24"/>
        </w:rPr>
        <w:t xml:space="preserve">are done </w:t>
      </w:r>
      <w:r w:rsidR="003030C6">
        <w:rPr>
          <w:rFonts w:cs="Arial"/>
          <w:szCs w:val="24"/>
        </w:rPr>
        <w:t>to improv</w:t>
      </w:r>
      <w:r w:rsidR="00D54CB3">
        <w:rPr>
          <w:rFonts w:cs="Arial"/>
          <w:szCs w:val="24"/>
        </w:rPr>
        <w:t xml:space="preserve">e </w:t>
      </w:r>
      <w:r w:rsidR="003030C6">
        <w:rPr>
          <w:rFonts w:cs="Arial"/>
          <w:szCs w:val="24"/>
        </w:rPr>
        <w:t xml:space="preserve">the </w:t>
      </w:r>
      <w:r w:rsidR="00D54CB3">
        <w:rPr>
          <w:rFonts w:cs="Arial"/>
          <w:szCs w:val="24"/>
        </w:rPr>
        <w:t xml:space="preserve">overall </w:t>
      </w:r>
      <w:r w:rsidR="003030C6">
        <w:rPr>
          <w:rFonts w:cs="Arial"/>
          <w:szCs w:val="24"/>
        </w:rPr>
        <w:t>IRB process</w:t>
      </w:r>
      <w:r w:rsidR="00D54CB3">
        <w:rPr>
          <w:rFonts w:cs="Arial"/>
          <w:szCs w:val="24"/>
        </w:rPr>
        <w:t>, recognize</w:t>
      </w:r>
      <w:r w:rsidR="003030C6">
        <w:rPr>
          <w:rFonts w:cs="Arial"/>
          <w:szCs w:val="24"/>
        </w:rPr>
        <w:t xml:space="preserve"> the ongoing efforts o</w:t>
      </w:r>
      <w:r w:rsidR="00D54CB3">
        <w:rPr>
          <w:rFonts w:cs="Arial"/>
          <w:szCs w:val="24"/>
        </w:rPr>
        <w:t>f</w:t>
      </w:r>
      <w:r w:rsidR="003030C6">
        <w:rPr>
          <w:rFonts w:cs="Arial"/>
          <w:szCs w:val="24"/>
        </w:rPr>
        <w:t xml:space="preserve"> IRB members</w:t>
      </w:r>
      <w:r w:rsidR="00D54CB3">
        <w:rPr>
          <w:rFonts w:cs="Arial"/>
          <w:szCs w:val="24"/>
        </w:rPr>
        <w:t>, and to help achieve future AAHRPP accreditation</w:t>
      </w:r>
      <w:r w:rsidR="003030C6">
        <w:rPr>
          <w:rFonts w:cs="Arial"/>
          <w:szCs w:val="24"/>
        </w:rPr>
        <w:t xml:space="preserve">.   All outstanding IRB members will be given accommodation letters. </w:t>
      </w:r>
    </w:p>
    <w:p w14:paraId="008ABACE" w14:textId="243F8BD1" w:rsidR="004D6CB4" w:rsidRDefault="004D6CB4" w:rsidP="00B47FAF">
      <w:pPr>
        <w:rPr>
          <w:rFonts w:cs="Arial"/>
          <w:szCs w:val="24"/>
        </w:rPr>
      </w:pPr>
      <w:r>
        <w:rPr>
          <w:rFonts w:cs="Arial"/>
          <w:szCs w:val="24"/>
        </w:rPr>
        <w:t>The IO will review the performance of the IRB Chair.  The IRB Chair will review the performance of all IRB members.  Each member will have the opportunity to discuss the results of their evaluation with their reviewer.</w:t>
      </w:r>
    </w:p>
    <w:p w14:paraId="51594433" w14:textId="77777777" w:rsidR="004D6CB4" w:rsidRDefault="004D6CB4" w:rsidP="00B47FAF">
      <w:pPr>
        <w:rPr>
          <w:rFonts w:cs="Arial"/>
          <w:szCs w:val="24"/>
        </w:rPr>
      </w:pPr>
    </w:p>
    <w:p w14:paraId="17924AED" w14:textId="77777777" w:rsidR="00CB72DF" w:rsidRPr="008839B2" w:rsidRDefault="00CB72DF" w:rsidP="00110F96">
      <w:pPr>
        <w:pStyle w:val="Heading1"/>
      </w:pPr>
      <w:bookmarkStart w:id="37" w:name="_Toc453776100"/>
      <w:bookmarkStart w:id="38" w:name="_Toc474407648"/>
      <w:bookmarkStart w:id="39" w:name="_Toc477189473"/>
      <w:r w:rsidRPr="008839B2">
        <w:t>Guests Attending the IRB Meeting</w:t>
      </w:r>
      <w:bookmarkEnd w:id="37"/>
      <w:bookmarkEnd w:id="38"/>
      <w:bookmarkEnd w:id="39"/>
    </w:p>
    <w:p w14:paraId="6251232A" w14:textId="77777777" w:rsidR="00CB72DF" w:rsidRPr="008839B2" w:rsidRDefault="00CB72DF" w:rsidP="00110F96">
      <w:pPr>
        <w:rPr>
          <w:rFonts w:cs="Arial"/>
          <w:szCs w:val="24"/>
        </w:rPr>
      </w:pPr>
      <w:r w:rsidRPr="008839B2">
        <w:rPr>
          <w:rFonts w:cs="Arial"/>
          <w:szCs w:val="24"/>
        </w:rPr>
        <w:t>Guests may attend the IRB meeting with advance approval from the IRB Chair, Vice-Chair, or Executive Director.  All guests must sign a confidentiality agreement, prior to participation in the meeting.  Guests are NOT IRB Members and therefore cannot vote at an IRB Meeting.</w:t>
      </w:r>
    </w:p>
    <w:p w14:paraId="5DBEDD85" w14:textId="77777777" w:rsidR="00CB72DF" w:rsidRPr="008839B2" w:rsidRDefault="00CB72DF" w:rsidP="00110F96">
      <w:pPr>
        <w:rPr>
          <w:rFonts w:cs="Arial"/>
          <w:szCs w:val="24"/>
        </w:rPr>
      </w:pPr>
      <w:r w:rsidRPr="008839B2">
        <w:rPr>
          <w:rFonts w:cs="Arial"/>
          <w:szCs w:val="24"/>
        </w:rPr>
        <w:t>Investigators who only attend the meeting during the discussion of their Research are not required to sign a confidentiality agreement.</w:t>
      </w:r>
    </w:p>
    <w:p w14:paraId="7E451A4B" w14:textId="77777777" w:rsidR="00CB72DF" w:rsidRPr="008839B2" w:rsidRDefault="00CB72DF" w:rsidP="00110F96">
      <w:pPr>
        <w:rPr>
          <w:rFonts w:cs="Arial"/>
          <w:szCs w:val="24"/>
        </w:rPr>
      </w:pPr>
    </w:p>
    <w:p w14:paraId="3C0EAD6D" w14:textId="77777777" w:rsidR="00CB72DF" w:rsidRPr="008839B2" w:rsidRDefault="00CB72DF" w:rsidP="00110F96">
      <w:pPr>
        <w:pStyle w:val="Heading1"/>
      </w:pPr>
      <w:bookmarkStart w:id="40" w:name="_Toc453776101"/>
      <w:bookmarkStart w:id="41" w:name="_Toc474407649"/>
      <w:bookmarkStart w:id="42" w:name="_Toc477189474"/>
      <w:r w:rsidRPr="008839B2">
        <w:t>Consultants to the IRB</w:t>
      </w:r>
      <w:bookmarkEnd w:id="40"/>
      <w:bookmarkEnd w:id="41"/>
      <w:bookmarkEnd w:id="42"/>
    </w:p>
    <w:p w14:paraId="1A2003F2" w14:textId="1DBF30CD" w:rsidR="00CB72DF" w:rsidRPr="008839B2" w:rsidRDefault="00CB72DF" w:rsidP="00BB71AA">
      <w:pPr>
        <w:rPr>
          <w:rFonts w:cs="Arial"/>
          <w:szCs w:val="24"/>
        </w:rPr>
      </w:pPr>
      <w:bookmarkStart w:id="43" w:name="_Toc365275105"/>
      <w:r w:rsidRPr="008839B2">
        <w:rPr>
          <w:rFonts w:cs="Arial"/>
          <w:szCs w:val="24"/>
        </w:rPr>
        <w:t xml:space="preserve">The IRB may </w:t>
      </w:r>
      <w:r>
        <w:rPr>
          <w:rFonts w:cs="Arial"/>
          <w:szCs w:val="24"/>
        </w:rPr>
        <w:t>consult with biostatisticians, other experts</w:t>
      </w:r>
      <w:r w:rsidRPr="008839B2">
        <w:rPr>
          <w:rFonts w:cs="Arial"/>
          <w:szCs w:val="24"/>
        </w:rPr>
        <w:t>, external scientific reviewers, or other departments such as fi</w:t>
      </w:r>
      <w:r>
        <w:rPr>
          <w:rFonts w:cs="Arial"/>
          <w:szCs w:val="24"/>
        </w:rPr>
        <w:t>nance or legal; however, these c</w:t>
      </w:r>
      <w:r w:rsidRPr="008839B2">
        <w:rPr>
          <w:rFonts w:cs="Arial"/>
          <w:szCs w:val="24"/>
        </w:rPr>
        <w:t>onsultants are not considered voting members of the IRB, unless they are also appointed as IRB Members.</w:t>
      </w:r>
      <w:bookmarkEnd w:id="43"/>
    </w:p>
    <w:p w14:paraId="59440A1E" w14:textId="4ABFEFBB" w:rsidR="00CB72DF" w:rsidRPr="008839B2" w:rsidRDefault="00CB72DF" w:rsidP="00110F96">
      <w:pPr>
        <w:rPr>
          <w:rFonts w:cs="Arial"/>
          <w:szCs w:val="24"/>
        </w:rPr>
      </w:pPr>
      <w:r w:rsidRPr="008839B2">
        <w:rPr>
          <w:rFonts w:cs="Arial"/>
          <w:szCs w:val="24"/>
        </w:rPr>
        <w:t>Consultants may review IRB</w:t>
      </w:r>
      <w:r>
        <w:rPr>
          <w:rFonts w:cs="Arial"/>
          <w:szCs w:val="24"/>
        </w:rPr>
        <w:t>-</w:t>
      </w:r>
      <w:r w:rsidRPr="008839B2">
        <w:rPr>
          <w:rFonts w:cs="Arial"/>
          <w:szCs w:val="24"/>
        </w:rPr>
        <w:t xml:space="preserve">related materials and/or attend the IRB meeting with advance approval or invitation from the IRB Chair, Vice-Chair, or Executive Director.  All Consultants must sign a confidentiality agreement, prior to participation in the meeting or review of confidential materials.  </w:t>
      </w:r>
    </w:p>
    <w:p w14:paraId="4DD2199F" w14:textId="43BE14E0" w:rsidR="00CB72DF" w:rsidRPr="008839B2" w:rsidRDefault="00CB72DF" w:rsidP="00110F96">
      <w:pPr>
        <w:rPr>
          <w:rFonts w:cs="Arial"/>
          <w:szCs w:val="24"/>
        </w:rPr>
      </w:pPr>
      <w:r w:rsidRPr="008839B2">
        <w:rPr>
          <w:rFonts w:cs="Arial"/>
          <w:szCs w:val="24"/>
        </w:rPr>
        <w:t>Consultants should be asked about any potential conflicts of interest in the matter in which they are reviewing.  When deemed relevant by the IO, IRB Chair, Vice-Chair, or Executive Director, a consultant must provide COI disclosures in COI Smart or provide a COI Adjudication Letter from their institution.</w:t>
      </w:r>
    </w:p>
    <w:p w14:paraId="102DC800" w14:textId="77777777" w:rsidR="00CB72DF" w:rsidRPr="008839B2" w:rsidRDefault="00CB72DF" w:rsidP="00110F96">
      <w:pPr>
        <w:rPr>
          <w:rFonts w:cs="Arial"/>
          <w:szCs w:val="24"/>
        </w:rPr>
      </w:pPr>
    </w:p>
    <w:p w14:paraId="475E564E" w14:textId="77777777" w:rsidR="00CB72DF" w:rsidRPr="008839B2" w:rsidRDefault="00CB72DF" w:rsidP="00110F96">
      <w:pPr>
        <w:pStyle w:val="Heading1"/>
      </w:pPr>
      <w:bookmarkStart w:id="44" w:name="_Toc453776102"/>
      <w:bookmarkStart w:id="45" w:name="_Toc474407650"/>
      <w:bookmarkStart w:id="46" w:name="_Toc477189475"/>
      <w:r w:rsidRPr="008839B2">
        <w:t>Conflicted IRB Members and Consultants</w:t>
      </w:r>
      <w:bookmarkEnd w:id="44"/>
      <w:bookmarkEnd w:id="45"/>
      <w:bookmarkEnd w:id="46"/>
    </w:p>
    <w:p w14:paraId="0921D1EB" w14:textId="77777777" w:rsidR="00CB72DF" w:rsidRPr="008839B2" w:rsidRDefault="00CB72DF" w:rsidP="00110F96">
      <w:pPr>
        <w:rPr>
          <w:rFonts w:cs="Arial"/>
          <w:szCs w:val="24"/>
        </w:rPr>
      </w:pPr>
      <w:r w:rsidRPr="008839B2">
        <w:rPr>
          <w:rFonts w:cs="Arial"/>
          <w:szCs w:val="24"/>
        </w:rPr>
        <w:t>Conflicted IRB Members and Consultants must recuse themselves from a study-related reviews and final IRB deliberations.  Conflicted IRB Members cannot vote.  Conflicted IRB Members and Consultants may provide information requested by the IRB.  The following are examples when IRB Members or Consultants are conflicted and must be recused:</w:t>
      </w:r>
    </w:p>
    <w:p w14:paraId="717EE734" w14:textId="6E33BE7F" w:rsidR="00CB72DF" w:rsidRPr="008839B2" w:rsidRDefault="00CB72DF" w:rsidP="00110F96">
      <w:pPr>
        <w:pStyle w:val="ListParagraph"/>
        <w:numPr>
          <w:ilvl w:val="0"/>
          <w:numId w:val="33"/>
        </w:numPr>
        <w:rPr>
          <w:rFonts w:cs="Arial"/>
          <w:szCs w:val="24"/>
        </w:rPr>
      </w:pPr>
      <w:r w:rsidRPr="008839B2">
        <w:rPr>
          <w:rFonts w:cs="Arial"/>
          <w:szCs w:val="24"/>
        </w:rPr>
        <w:t>When an IRB Member or Consultant is also an Investigator or Key Personnel on a study</w:t>
      </w:r>
    </w:p>
    <w:p w14:paraId="2C78B6FE" w14:textId="77777777" w:rsidR="00CB72DF" w:rsidRPr="008839B2" w:rsidRDefault="00CB72DF" w:rsidP="00110F96">
      <w:pPr>
        <w:pStyle w:val="ListParagraph"/>
        <w:numPr>
          <w:ilvl w:val="0"/>
          <w:numId w:val="33"/>
        </w:numPr>
        <w:rPr>
          <w:rFonts w:cs="Arial"/>
          <w:szCs w:val="24"/>
        </w:rPr>
      </w:pPr>
      <w:r w:rsidRPr="008839B2">
        <w:rPr>
          <w:rFonts w:cs="Arial"/>
          <w:szCs w:val="24"/>
        </w:rPr>
        <w:t>When an IRB Member or Consultant has a separate competing business interest</w:t>
      </w:r>
    </w:p>
    <w:p w14:paraId="2E1106EA" w14:textId="77777777" w:rsidR="00CB72DF" w:rsidRPr="008839B2" w:rsidRDefault="00CB72DF" w:rsidP="00110F96">
      <w:pPr>
        <w:rPr>
          <w:rFonts w:cs="Arial"/>
          <w:szCs w:val="24"/>
        </w:rPr>
      </w:pPr>
      <w:r w:rsidRPr="008839B2">
        <w:rPr>
          <w:rFonts w:cs="Arial"/>
          <w:szCs w:val="24"/>
        </w:rPr>
        <w:t>When an IRB Member or Consultant is a patient of one of the Investigators or Key Personnel on a study, he/she must determine if he/she has a real or perceived conflict of interest.</w:t>
      </w:r>
    </w:p>
    <w:p w14:paraId="5E431446" w14:textId="77777777" w:rsidR="00CB72DF" w:rsidRPr="008839B2" w:rsidRDefault="00CB72DF" w:rsidP="00670ABF">
      <w:pPr>
        <w:spacing w:before="0" w:after="0" w:line="240" w:lineRule="auto"/>
        <w:rPr>
          <w:rFonts w:cs="Arial"/>
          <w:b/>
          <w:szCs w:val="24"/>
        </w:rPr>
      </w:pPr>
    </w:p>
    <w:p w14:paraId="4E6DB664" w14:textId="77777777" w:rsidR="00CB72DF" w:rsidRDefault="00CB72DF" w:rsidP="00D667F3">
      <w:pPr>
        <w:pStyle w:val="Heading1"/>
      </w:pPr>
      <w:bookmarkStart w:id="47" w:name="1"/>
      <w:bookmarkStart w:id="48" w:name="Page_2"/>
      <w:bookmarkStart w:id="49" w:name="Page_3"/>
      <w:bookmarkStart w:id="50" w:name="bookmark0"/>
      <w:bookmarkStart w:id="51" w:name="_Toc474407651"/>
      <w:bookmarkStart w:id="52" w:name="_Toc477189476"/>
      <w:bookmarkEnd w:id="47"/>
      <w:bookmarkEnd w:id="48"/>
      <w:bookmarkEnd w:id="49"/>
      <w:bookmarkEnd w:id="50"/>
      <w:r w:rsidRPr="008839B2">
        <w:t>References</w:t>
      </w:r>
      <w:bookmarkEnd w:id="51"/>
      <w:bookmarkEnd w:id="52"/>
    </w:p>
    <w:p w14:paraId="61FB08EC" w14:textId="77777777" w:rsidR="00CB72DF" w:rsidRDefault="00CB72DF" w:rsidP="005856DD">
      <w:pPr>
        <w:pStyle w:val="ListParagraph"/>
        <w:spacing w:before="0" w:after="0" w:line="240" w:lineRule="auto"/>
        <w:contextualSpacing w:val="0"/>
        <w:rPr>
          <w:rFonts w:cs="Arial"/>
          <w:szCs w:val="24"/>
        </w:rPr>
      </w:pPr>
    </w:p>
    <w:p w14:paraId="76922377" w14:textId="77777777" w:rsidR="00CB72DF" w:rsidRDefault="00CB72DF" w:rsidP="00C862D6">
      <w:pPr>
        <w:pStyle w:val="ListParagraph"/>
        <w:numPr>
          <w:ilvl w:val="1"/>
          <w:numId w:val="48"/>
        </w:numPr>
        <w:ind w:left="720"/>
        <w:rPr>
          <w:rFonts w:cs="Arial"/>
          <w:szCs w:val="24"/>
        </w:rPr>
      </w:pPr>
      <w:r>
        <w:rPr>
          <w:rFonts w:cs="Arial"/>
          <w:szCs w:val="24"/>
        </w:rPr>
        <w:t>IRB-01 policy</w:t>
      </w:r>
    </w:p>
    <w:p w14:paraId="5F679559" w14:textId="77777777" w:rsidR="00CB72DF" w:rsidRDefault="00CB72DF" w:rsidP="00C862D6">
      <w:pPr>
        <w:pStyle w:val="ListParagraph"/>
        <w:numPr>
          <w:ilvl w:val="1"/>
          <w:numId w:val="48"/>
        </w:numPr>
        <w:ind w:left="720"/>
        <w:rPr>
          <w:rFonts w:cs="Arial"/>
          <w:szCs w:val="24"/>
        </w:rPr>
      </w:pPr>
      <w:r>
        <w:rPr>
          <w:rFonts w:cs="Arial"/>
          <w:szCs w:val="24"/>
        </w:rPr>
        <w:t>Mission, Vision, Values statements of the IRB</w:t>
      </w:r>
    </w:p>
    <w:p w14:paraId="23D960C2" w14:textId="061321FF" w:rsidR="00CB72DF" w:rsidRDefault="002C4072" w:rsidP="00C862D6">
      <w:pPr>
        <w:pStyle w:val="ListParagraph"/>
        <w:numPr>
          <w:ilvl w:val="1"/>
          <w:numId w:val="48"/>
        </w:numPr>
        <w:ind w:left="720"/>
        <w:rPr>
          <w:rFonts w:cs="Arial"/>
          <w:szCs w:val="24"/>
        </w:rPr>
      </w:pPr>
      <w:hyperlink r:id="rId12" w:history="1">
        <w:r w:rsidR="00CB72DF" w:rsidRPr="006547D5">
          <w:rPr>
            <w:rStyle w:val="Hyperlink"/>
            <w:rFonts w:cs="Arial"/>
            <w:szCs w:val="24"/>
          </w:rPr>
          <w:t>IRB Member Handbook (Amdur and Bankert)</w:t>
        </w:r>
      </w:hyperlink>
    </w:p>
    <w:p w14:paraId="6561BBC1" w14:textId="7D922716" w:rsidR="00CB72DF" w:rsidRDefault="002C4072" w:rsidP="00C862D6">
      <w:pPr>
        <w:pStyle w:val="ListParagraph"/>
        <w:numPr>
          <w:ilvl w:val="1"/>
          <w:numId w:val="48"/>
        </w:numPr>
        <w:ind w:left="720"/>
        <w:rPr>
          <w:rFonts w:cs="Arial"/>
          <w:szCs w:val="24"/>
        </w:rPr>
      </w:pPr>
      <w:hyperlink r:id="rId13" w:history="1">
        <w:r w:rsidR="00CB72DF" w:rsidRPr="006547D5">
          <w:rPr>
            <w:rStyle w:val="Hyperlink"/>
            <w:rFonts w:cs="Arial"/>
            <w:szCs w:val="24"/>
          </w:rPr>
          <w:t>45 CFR 46</w:t>
        </w:r>
      </w:hyperlink>
    </w:p>
    <w:p w14:paraId="716CCDAD" w14:textId="751F013F" w:rsidR="00CB72DF" w:rsidRDefault="002C4072" w:rsidP="00C862D6">
      <w:pPr>
        <w:pStyle w:val="ListParagraph"/>
        <w:numPr>
          <w:ilvl w:val="1"/>
          <w:numId w:val="48"/>
        </w:numPr>
        <w:ind w:left="720"/>
        <w:rPr>
          <w:rFonts w:cs="Arial"/>
          <w:szCs w:val="24"/>
        </w:rPr>
      </w:pPr>
      <w:hyperlink r:id="rId14" w:history="1">
        <w:r w:rsidR="00CB72DF" w:rsidRPr="006547D5">
          <w:rPr>
            <w:rStyle w:val="Hyperlink"/>
            <w:rFonts w:cs="Arial"/>
            <w:szCs w:val="24"/>
          </w:rPr>
          <w:t>21 CFR 50, 56, 312, &amp; 812</w:t>
        </w:r>
      </w:hyperlink>
    </w:p>
    <w:p w14:paraId="761B5BA2" w14:textId="3DE9F5E1" w:rsidR="00CB72DF" w:rsidRDefault="002C4072" w:rsidP="00C862D6">
      <w:pPr>
        <w:pStyle w:val="ListParagraph"/>
        <w:numPr>
          <w:ilvl w:val="1"/>
          <w:numId w:val="48"/>
        </w:numPr>
        <w:ind w:left="720"/>
        <w:rPr>
          <w:rFonts w:cs="Arial"/>
          <w:szCs w:val="24"/>
        </w:rPr>
      </w:pPr>
      <w:hyperlink r:id="rId15" w:history="1">
        <w:r w:rsidR="00CB72DF" w:rsidRPr="006547D5">
          <w:rPr>
            <w:rStyle w:val="Hyperlink"/>
            <w:rFonts w:cs="Arial"/>
            <w:szCs w:val="24"/>
          </w:rPr>
          <w:t>The Belmont Report</w:t>
        </w:r>
      </w:hyperlink>
    </w:p>
    <w:p w14:paraId="6917221F" w14:textId="57730243" w:rsidR="006547D5" w:rsidRPr="00C862D6" w:rsidRDefault="002C4072" w:rsidP="00C862D6">
      <w:pPr>
        <w:pStyle w:val="ListParagraph"/>
        <w:numPr>
          <w:ilvl w:val="1"/>
          <w:numId w:val="48"/>
        </w:numPr>
        <w:ind w:left="720"/>
        <w:rPr>
          <w:rFonts w:cs="Arial"/>
          <w:szCs w:val="24"/>
        </w:rPr>
      </w:pPr>
      <w:hyperlink r:id="rId16" w:history="1">
        <w:r w:rsidR="006547D5" w:rsidRPr="006547D5">
          <w:rPr>
            <w:rStyle w:val="Hyperlink"/>
            <w:rFonts w:cs="Arial"/>
            <w:szCs w:val="24"/>
          </w:rPr>
          <w:t>AAHRPP Accreditation Standards</w:t>
        </w:r>
      </w:hyperlink>
    </w:p>
    <w:p w14:paraId="12974460" w14:textId="77777777" w:rsidR="00CB72DF" w:rsidRDefault="00CB72DF" w:rsidP="00EB0D45">
      <w:pPr>
        <w:pStyle w:val="Heading1"/>
      </w:pPr>
      <w:bookmarkStart w:id="53" w:name="_Toc474407652"/>
      <w:bookmarkStart w:id="54" w:name="_Toc477189477"/>
      <w:r>
        <w:lastRenderedPageBreak/>
        <w:t>Authors</w:t>
      </w:r>
      <w:bookmarkEnd w:id="53"/>
      <w:bookmarkEnd w:id="54"/>
    </w:p>
    <w:p w14:paraId="5026C75A" w14:textId="77777777" w:rsidR="00CB72DF" w:rsidRDefault="00CB72DF" w:rsidP="00AE34B1">
      <w:pPr>
        <w:autoSpaceDE w:val="0"/>
        <w:autoSpaceDN w:val="0"/>
        <w:adjustRightInd w:val="0"/>
        <w:spacing w:before="0" w:after="0"/>
        <w:rPr>
          <w:rFonts w:cs="Arial"/>
          <w:szCs w:val="22"/>
        </w:rPr>
      </w:pPr>
    </w:p>
    <w:p w14:paraId="7ABAB589" w14:textId="77777777" w:rsidR="00CB72DF" w:rsidRDefault="00CB72DF" w:rsidP="00864A5F">
      <w:pPr>
        <w:autoSpaceDE w:val="0"/>
        <w:autoSpaceDN w:val="0"/>
        <w:adjustRightInd w:val="0"/>
        <w:spacing w:before="0" w:after="0"/>
        <w:rPr>
          <w:rFonts w:cs="Arial"/>
          <w:szCs w:val="22"/>
        </w:rPr>
      </w:pPr>
      <w:r w:rsidRPr="0094521C">
        <w:rPr>
          <w:rFonts w:cs="Arial"/>
          <w:szCs w:val="22"/>
        </w:rPr>
        <w:t>Kevin L. Nellis, MS, CIP</w:t>
      </w:r>
    </w:p>
    <w:p w14:paraId="39E6B02B" w14:textId="62013A56" w:rsidR="004D6CB4" w:rsidRDefault="004D6CB4" w:rsidP="00864A5F">
      <w:pPr>
        <w:autoSpaceDE w:val="0"/>
        <w:autoSpaceDN w:val="0"/>
        <w:adjustRightInd w:val="0"/>
        <w:spacing w:before="0" w:after="0"/>
        <w:rPr>
          <w:rFonts w:cs="Arial"/>
          <w:szCs w:val="22"/>
        </w:rPr>
      </w:pPr>
      <w:r w:rsidRPr="00124AD7">
        <w:rPr>
          <w:rFonts w:cs="Arial"/>
          <w:szCs w:val="22"/>
        </w:rPr>
        <w:t>Phyllis G. Supino, EdD</w:t>
      </w:r>
    </w:p>
    <w:p w14:paraId="36A002D1" w14:textId="3398DF79" w:rsidR="00BB6A5B" w:rsidRDefault="00BB6A5B" w:rsidP="00864A5F">
      <w:pPr>
        <w:autoSpaceDE w:val="0"/>
        <w:autoSpaceDN w:val="0"/>
        <w:adjustRightInd w:val="0"/>
        <w:spacing w:before="0" w:after="0"/>
        <w:rPr>
          <w:rFonts w:cs="Arial"/>
          <w:szCs w:val="22"/>
        </w:rPr>
      </w:pPr>
      <w:r>
        <w:rPr>
          <w:rFonts w:cs="Arial"/>
          <w:szCs w:val="22"/>
        </w:rPr>
        <w:t>Christopher Roman, PhD</w:t>
      </w:r>
    </w:p>
    <w:p w14:paraId="6427D17A" w14:textId="669C2629" w:rsidR="004D6CB4" w:rsidRDefault="004D6CB4" w:rsidP="00864A5F">
      <w:pPr>
        <w:autoSpaceDE w:val="0"/>
        <w:autoSpaceDN w:val="0"/>
        <w:adjustRightInd w:val="0"/>
        <w:spacing w:before="0" w:after="0"/>
        <w:rPr>
          <w:rFonts w:cs="Arial"/>
          <w:szCs w:val="22"/>
        </w:rPr>
      </w:pPr>
      <w:r>
        <w:rPr>
          <w:rFonts w:cs="Arial"/>
          <w:szCs w:val="22"/>
        </w:rPr>
        <w:t>Mark Stewart, MD, PhD</w:t>
      </w:r>
    </w:p>
    <w:p w14:paraId="417FD120" w14:textId="5F8684D3" w:rsidR="006547D5" w:rsidRDefault="006547D5" w:rsidP="00864A5F">
      <w:pPr>
        <w:autoSpaceDE w:val="0"/>
        <w:autoSpaceDN w:val="0"/>
        <w:adjustRightInd w:val="0"/>
        <w:spacing w:before="0" w:after="0"/>
        <w:rPr>
          <w:rFonts w:cs="Arial"/>
          <w:szCs w:val="22"/>
        </w:rPr>
      </w:pPr>
      <w:r>
        <w:rPr>
          <w:rFonts w:cs="Arial"/>
          <w:szCs w:val="22"/>
        </w:rPr>
        <w:t>IRB Steering Committee</w:t>
      </w:r>
    </w:p>
    <w:p w14:paraId="67D353E9" w14:textId="77777777" w:rsidR="00CB72DF" w:rsidRPr="0094521C" w:rsidRDefault="00CB72DF" w:rsidP="00AE34B1">
      <w:pPr>
        <w:autoSpaceDE w:val="0"/>
        <w:autoSpaceDN w:val="0"/>
        <w:adjustRightInd w:val="0"/>
        <w:spacing w:before="0" w:after="0"/>
        <w:rPr>
          <w:rFonts w:cs="Arial"/>
          <w:szCs w:val="22"/>
        </w:rPr>
      </w:pPr>
    </w:p>
    <w:p w14:paraId="3146F753" w14:textId="77777777" w:rsidR="00CB72DF" w:rsidRPr="008839B2" w:rsidRDefault="00CB72DF" w:rsidP="00D667F3">
      <w:pPr>
        <w:pStyle w:val="Heading1"/>
      </w:pPr>
      <w:bookmarkStart w:id="55" w:name="_Toc474407653"/>
      <w:bookmarkStart w:id="56" w:name="_Toc477189478"/>
      <w:r>
        <w:t>Review and Approval H</w:t>
      </w:r>
      <w:r w:rsidRPr="008839B2">
        <w:t>istory</w:t>
      </w:r>
      <w:bookmarkEnd w:id="55"/>
      <w:bookmarkEnd w:id="56"/>
    </w:p>
    <w:p w14:paraId="0A8AF14A" w14:textId="77777777" w:rsidR="00CB72DF" w:rsidRDefault="00CB72DF" w:rsidP="00A94AB1">
      <w:pPr>
        <w:spacing w:before="0" w:after="0" w:line="240" w:lineRule="auto"/>
        <w:rPr>
          <w:rFonts w:cs="Arial"/>
          <w:szCs w:val="24"/>
        </w:rPr>
      </w:pPr>
    </w:p>
    <w:p w14:paraId="0F5757F6" w14:textId="472C8765" w:rsidR="00CB72DF" w:rsidRPr="0094521C" w:rsidRDefault="00CB72DF" w:rsidP="00A94AB1">
      <w:pPr>
        <w:spacing w:before="0" w:after="0" w:line="240" w:lineRule="auto"/>
        <w:rPr>
          <w:rFonts w:cs="Arial"/>
          <w:szCs w:val="22"/>
        </w:rPr>
      </w:pPr>
      <w:r w:rsidRPr="0094521C">
        <w:rPr>
          <w:rFonts w:cs="Arial"/>
          <w:szCs w:val="22"/>
        </w:rPr>
        <w:t xml:space="preserve">Original Issue Date: </w:t>
      </w:r>
      <w:r w:rsidR="00BB6A5B">
        <w:rPr>
          <w:rFonts w:cs="Arial"/>
          <w:szCs w:val="22"/>
        </w:rPr>
        <w:t>06.05.2017</w:t>
      </w:r>
    </w:p>
    <w:p w14:paraId="24D63510" w14:textId="77777777" w:rsidR="00CB72DF" w:rsidRPr="0094521C" w:rsidRDefault="00CB72DF" w:rsidP="00A94AB1">
      <w:pPr>
        <w:spacing w:before="0" w:after="0" w:line="240" w:lineRule="auto"/>
        <w:rPr>
          <w:rFonts w:cs="Arial"/>
          <w:szCs w:val="22"/>
        </w:rPr>
      </w:pPr>
    </w:p>
    <w:p w14:paraId="48BE5F3C" w14:textId="77777777" w:rsidR="00CB72DF" w:rsidRPr="00C410DE" w:rsidRDefault="00CB72DF" w:rsidP="00A94AB1">
      <w:pPr>
        <w:spacing w:before="0" w:after="0" w:line="240" w:lineRule="auto"/>
        <w:rPr>
          <w:rFonts w:cs="Arial"/>
          <w:szCs w:val="22"/>
        </w:rPr>
      </w:pPr>
      <w:r>
        <w:rPr>
          <w:rFonts w:cs="Arial"/>
          <w:szCs w:val="22"/>
        </w:rPr>
        <w:t>Revision Date: N/A</w:t>
      </w:r>
    </w:p>
    <w:p w14:paraId="4A585205" w14:textId="77777777" w:rsidR="00CB72DF" w:rsidRPr="00102148" w:rsidRDefault="00CB72DF" w:rsidP="00A94AB1">
      <w:pPr>
        <w:spacing w:before="0"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926"/>
        <w:gridCol w:w="1178"/>
        <w:gridCol w:w="6048"/>
      </w:tblGrid>
      <w:tr w:rsidR="00CB72DF" w:rsidRPr="00124AD7" w14:paraId="6B9D3B9E" w14:textId="77777777" w:rsidTr="00124AD7">
        <w:tc>
          <w:tcPr>
            <w:tcW w:w="1496" w:type="dxa"/>
            <w:vMerge w:val="restart"/>
          </w:tcPr>
          <w:p w14:paraId="394F5FC3"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 xml:space="preserve">Date </w:t>
            </w:r>
          </w:p>
          <w:p w14:paraId="35197C6E"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Reviewed &amp; Approved</w:t>
            </w:r>
          </w:p>
        </w:tc>
        <w:tc>
          <w:tcPr>
            <w:tcW w:w="2104" w:type="dxa"/>
            <w:gridSpan w:val="2"/>
          </w:tcPr>
          <w:p w14:paraId="2DC75178"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Revision Required</w:t>
            </w:r>
          </w:p>
          <w:p w14:paraId="528D2356" w14:textId="77777777" w:rsidR="00CB72DF" w:rsidRPr="00124AD7" w:rsidRDefault="00CB72DF" w:rsidP="00124AD7">
            <w:pPr>
              <w:autoSpaceDE w:val="0"/>
              <w:autoSpaceDN w:val="0"/>
              <w:adjustRightInd w:val="0"/>
              <w:spacing w:before="0" w:after="0" w:line="240" w:lineRule="auto"/>
              <w:rPr>
                <w:rFonts w:cs="Arial"/>
                <w:b/>
                <w:bCs/>
                <w:szCs w:val="24"/>
              </w:rPr>
            </w:pPr>
          </w:p>
        </w:tc>
        <w:tc>
          <w:tcPr>
            <w:tcW w:w="6048" w:type="dxa"/>
            <w:vMerge w:val="restart"/>
          </w:tcPr>
          <w:p w14:paraId="0B9183AB"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Responsible Staff Name and Title</w:t>
            </w:r>
          </w:p>
          <w:p w14:paraId="68750066" w14:textId="77777777" w:rsidR="00CB72DF" w:rsidRPr="00124AD7" w:rsidRDefault="00CB72DF" w:rsidP="00124AD7">
            <w:pPr>
              <w:autoSpaceDE w:val="0"/>
              <w:autoSpaceDN w:val="0"/>
              <w:adjustRightInd w:val="0"/>
              <w:spacing w:before="0" w:after="0" w:line="240" w:lineRule="auto"/>
              <w:rPr>
                <w:rFonts w:cs="Arial"/>
                <w:b/>
                <w:bCs/>
                <w:szCs w:val="24"/>
              </w:rPr>
            </w:pPr>
          </w:p>
        </w:tc>
      </w:tr>
      <w:tr w:rsidR="00CB72DF" w:rsidRPr="00124AD7" w14:paraId="13F36DF4" w14:textId="77777777" w:rsidTr="00124AD7">
        <w:tc>
          <w:tcPr>
            <w:tcW w:w="1496" w:type="dxa"/>
            <w:vMerge/>
          </w:tcPr>
          <w:p w14:paraId="0A051230" w14:textId="77777777" w:rsidR="00CB72DF" w:rsidRPr="00124AD7" w:rsidRDefault="00CB72DF" w:rsidP="00124AD7">
            <w:pPr>
              <w:autoSpaceDE w:val="0"/>
              <w:autoSpaceDN w:val="0"/>
              <w:adjustRightInd w:val="0"/>
              <w:spacing w:before="0" w:after="0" w:line="240" w:lineRule="auto"/>
              <w:rPr>
                <w:rFonts w:cs="Arial"/>
                <w:b/>
                <w:bCs/>
                <w:szCs w:val="24"/>
              </w:rPr>
            </w:pPr>
          </w:p>
        </w:tc>
        <w:tc>
          <w:tcPr>
            <w:tcW w:w="926" w:type="dxa"/>
          </w:tcPr>
          <w:p w14:paraId="7F978397"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szCs w:val="24"/>
              </w:rPr>
              <w:t>Yes</w:t>
            </w:r>
          </w:p>
        </w:tc>
        <w:tc>
          <w:tcPr>
            <w:tcW w:w="1178" w:type="dxa"/>
          </w:tcPr>
          <w:p w14:paraId="72A034FC"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szCs w:val="24"/>
              </w:rPr>
              <w:t>No</w:t>
            </w:r>
          </w:p>
        </w:tc>
        <w:tc>
          <w:tcPr>
            <w:tcW w:w="6048" w:type="dxa"/>
            <w:vMerge/>
          </w:tcPr>
          <w:p w14:paraId="071D8E94" w14:textId="77777777" w:rsidR="00CB72DF" w:rsidRPr="00124AD7" w:rsidRDefault="00CB72DF" w:rsidP="00124AD7">
            <w:pPr>
              <w:autoSpaceDE w:val="0"/>
              <w:autoSpaceDN w:val="0"/>
              <w:adjustRightInd w:val="0"/>
              <w:spacing w:before="0" w:after="0" w:line="240" w:lineRule="auto"/>
              <w:rPr>
                <w:rFonts w:cs="Arial"/>
                <w:b/>
                <w:bCs/>
                <w:szCs w:val="24"/>
              </w:rPr>
            </w:pPr>
          </w:p>
        </w:tc>
      </w:tr>
      <w:tr w:rsidR="00CB72DF" w:rsidRPr="00124AD7" w14:paraId="4834F9E3" w14:textId="77777777" w:rsidTr="00124AD7">
        <w:tc>
          <w:tcPr>
            <w:tcW w:w="1496" w:type="dxa"/>
          </w:tcPr>
          <w:p w14:paraId="7CCDE73A" w14:textId="1C75AB6A" w:rsidR="00CB72DF" w:rsidRPr="00124AD7" w:rsidRDefault="00BB6A5B" w:rsidP="00BB6A5B">
            <w:pPr>
              <w:autoSpaceDE w:val="0"/>
              <w:autoSpaceDN w:val="0"/>
              <w:adjustRightInd w:val="0"/>
              <w:spacing w:before="0" w:after="0" w:line="240" w:lineRule="auto"/>
              <w:jc w:val="both"/>
              <w:rPr>
                <w:rFonts w:cs="Arial"/>
                <w:bCs/>
                <w:szCs w:val="24"/>
              </w:rPr>
            </w:pPr>
            <w:r>
              <w:rPr>
                <w:rFonts w:cs="Arial"/>
                <w:bCs/>
                <w:szCs w:val="24"/>
              </w:rPr>
              <w:t>06.05.2017</w:t>
            </w:r>
          </w:p>
        </w:tc>
        <w:tc>
          <w:tcPr>
            <w:tcW w:w="926" w:type="dxa"/>
          </w:tcPr>
          <w:p w14:paraId="022CA81E" w14:textId="77777777" w:rsidR="00CB72DF" w:rsidRPr="00124AD7" w:rsidRDefault="00CB72DF" w:rsidP="00BB6A5B">
            <w:pPr>
              <w:autoSpaceDE w:val="0"/>
              <w:autoSpaceDN w:val="0"/>
              <w:adjustRightInd w:val="0"/>
              <w:spacing w:before="0" w:after="0" w:line="240" w:lineRule="auto"/>
              <w:jc w:val="both"/>
              <w:rPr>
                <w:rFonts w:cs="Arial"/>
                <w:bCs/>
                <w:szCs w:val="24"/>
              </w:rPr>
            </w:pPr>
          </w:p>
        </w:tc>
        <w:tc>
          <w:tcPr>
            <w:tcW w:w="1178" w:type="dxa"/>
          </w:tcPr>
          <w:p w14:paraId="063A26BF" w14:textId="693DC4F1" w:rsidR="00CB72DF" w:rsidRPr="00124AD7" w:rsidRDefault="00BB6A5B" w:rsidP="00BB6A5B">
            <w:pPr>
              <w:autoSpaceDE w:val="0"/>
              <w:autoSpaceDN w:val="0"/>
              <w:adjustRightInd w:val="0"/>
              <w:spacing w:before="0" w:after="0" w:line="240" w:lineRule="auto"/>
              <w:jc w:val="both"/>
              <w:rPr>
                <w:rFonts w:cs="Arial"/>
                <w:bCs/>
                <w:szCs w:val="24"/>
              </w:rPr>
            </w:pPr>
            <w:r>
              <w:rPr>
                <w:rFonts w:cs="Arial"/>
                <w:bCs/>
                <w:szCs w:val="24"/>
              </w:rPr>
              <w:t>X</w:t>
            </w:r>
          </w:p>
        </w:tc>
        <w:tc>
          <w:tcPr>
            <w:tcW w:w="6048" w:type="dxa"/>
          </w:tcPr>
          <w:p w14:paraId="7FED286E" w14:textId="77777777" w:rsidR="00CB72DF" w:rsidRPr="00124AD7" w:rsidRDefault="00CB72DF" w:rsidP="00BB6A5B">
            <w:pPr>
              <w:autoSpaceDE w:val="0"/>
              <w:autoSpaceDN w:val="0"/>
              <w:adjustRightInd w:val="0"/>
              <w:spacing w:before="0" w:after="0" w:line="240" w:lineRule="auto"/>
              <w:jc w:val="both"/>
              <w:rPr>
                <w:rFonts w:cs="Arial"/>
                <w:szCs w:val="22"/>
              </w:rPr>
            </w:pPr>
            <w:r w:rsidRPr="00124AD7">
              <w:rPr>
                <w:rFonts w:cs="Arial"/>
                <w:szCs w:val="22"/>
              </w:rPr>
              <w:t>Phyllis G. Supino, EdD, IRB Chair</w:t>
            </w:r>
          </w:p>
        </w:tc>
      </w:tr>
    </w:tbl>
    <w:p w14:paraId="336366C9" w14:textId="77777777" w:rsidR="00CB72DF" w:rsidRPr="008839B2" w:rsidRDefault="00CB72DF" w:rsidP="00A94AB1">
      <w:pPr>
        <w:spacing w:before="0" w:after="0" w:line="240" w:lineRule="auto"/>
        <w:rPr>
          <w:rFonts w:cs="Arial"/>
          <w:szCs w:val="24"/>
        </w:rPr>
      </w:pPr>
    </w:p>
    <w:sectPr w:rsidR="00CB72DF" w:rsidRPr="008839B2" w:rsidSect="008C5045">
      <w:footerReference w:type="default" r:id="rId17"/>
      <w:type w:val="continuous"/>
      <w:pgSz w:w="12240" w:h="15840"/>
      <w:pgMar w:top="1440" w:right="1440" w:bottom="1440" w:left="1440" w:header="720" w:footer="720" w:gutter="0"/>
      <w:cols w:space="720" w:equalWidth="0">
        <w:col w:w="9460"/>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A6F51" w15:done="0"/>
  <w15:commentEx w15:paraId="565D4FE4" w15:done="0"/>
  <w15:commentEx w15:paraId="54CEB305" w15:done="0"/>
  <w15:commentEx w15:paraId="18B6B4D0" w15:done="0"/>
  <w15:commentEx w15:paraId="34435BEA" w15:paraIdParent="18B6B4D0" w15:done="0"/>
  <w15:commentEx w15:paraId="1729FD5F" w15:done="0"/>
  <w15:commentEx w15:paraId="40E9E56D" w15:paraIdParent="1729FD5F" w15:done="0"/>
  <w15:commentEx w15:paraId="68135E1D" w15:done="0"/>
  <w15:commentEx w15:paraId="4A0E5E5E" w15:paraIdParent="68135E1D" w15:done="0"/>
  <w15:commentEx w15:paraId="24472234" w15:done="0"/>
  <w15:commentEx w15:paraId="5C7905B2" w15:paraIdParent="24472234" w15:done="0"/>
  <w15:commentEx w15:paraId="29DC6298" w15:done="0"/>
  <w15:commentEx w15:paraId="06BF2E66" w15:done="0"/>
  <w15:commentEx w15:paraId="6F63B5F9" w15:done="0"/>
  <w15:commentEx w15:paraId="5F491721" w15:done="0"/>
  <w15:commentEx w15:paraId="120928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1505B" w14:textId="77777777" w:rsidR="005D1D97" w:rsidRDefault="005D1D97" w:rsidP="002B2A58">
      <w:pPr>
        <w:spacing w:after="0" w:line="240" w:lineRule="auto"/>
      </w:pPr>
      <w:r>
        <w:separator/>
      </w:r>
    </w:p>
  </w:endnote>
  <w:endnote w:type="continuationSeparator" w:id="0">
    <w:p w14:paraId="7CB2C6D9" w14:textId="77777777" w:rsidR="005D1D97" w:rsidRDefault="005D1D97" w:rsidP="002B2A58">
      <w:pPr>
        <w:spacing w:after="0" w:line="240" w:lineRule="auto"/>
      </w:pPr>
      <w:r>
        <w:continuationSeparator/>
      </w:r>
    </w:p>
  </w:endnote>
  <w:endnote w:type="continuationNotice" w:id="1">
    <w:p w14:paraId="5A683772" w14:textId="77777777" w:rsidR="005D1D97" w:rsidRDefault="005D1D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83" w14:textId="77777777" w:rsidR="005D1D97" w:rsidRDefault="005D1D97">
    <w:pPr>
      <w:pStyle w:val="Footer"/>
      <w:jc w:val="center"/>
    </w:pPr>
    <w:r>
      <w:fldChar w:fldCharType="begin"/>
    </w:r>
    <w:r>
      <w:instrText xml:space="preserve"> PAGE   \* MERGEFORMAT </w:instrText>
    </w:r>
    <w:r>
      <w:fldChar w:fldCharType="separate"/>
    </w:r>
    <w:r w:rsidR="002C4072">
      <w:rPr>
        <w:noProof/>
      </w:rPr>
      <w:t>1</w:t>
    </w:r>
    <w:r>
      <w:rPr>
        <w:noProof/>
      </w:rPr>
      <w:fldChar w:fldCharType="end"/>
    </w:r>
  </w:p>
  <w:p w14:paraId="16769875" w14:textId="77777777" w:rsidR="005D1D97" w:rsidRDefault="005D1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B149" w14:textId="77777777" w:rsidR="005D1D97" w:rsidRDefault="005D1D97" w:rsidP="002B2A58">
      <w:pPr>
        <w:spacing w:after="0" w:line="240" w:lineRule="auto"/>
      </w:pPr>
      <w:r>
        <w:separator/>
      </w:r>
    </w:p>
  </w:footnote>
  <w:footnote w:type="continuationSeparator" w:id="0">
    <w:p w14:paraId="51C57CC3" w14:textId="77777777" w:rsidR="005D1D97" w:rsidRDefault="005D1D97" w:rsidP="002B2A58">
      <w:pPr>
        <w:spacing w:after="0" w:line="240" w:lineRule="auto"/>
      </w:pPr>
      <w:r>
        <w:continuationSeparator/>
      </w:r>
    </w:p>
  </w:footnote>
  <w:footnote w:type="continuationNotice" w:id="1">
    <w:p w14:paraId="3D56C3A4" w14:textId="77777777" w:rsidR="005D1D97" w:rsidRDefault="005D1D97">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F4B550"/>
    <w:lvl w:ilvl="0">
      <w:start w:val="1"/>
      <w:numFmt w:val="decimal"/>
      <w:lvlText w:val="%1."/>
      <w:lvlJc w:val="left"/>
      <w:pPr>
        <w:tabs>
          <w:tab w:val="num" w:pos="360"/>
        </w:tabs>
        <w:ind w:left="360" w:hanging="360"/>
      </w:pPr>
      <w:rPr>
        <w:rFonts w:cs="Times New Roman"/>
      </w:rPr>
    </w:lvl>
  </w:abstractNum>
  <w:abstractNum w:abstractNumId="1">
    <w:nsid w:val="06662526"/>
    <w:multiLevelType w:val="hybridMultilevel"/>
    <w:tmpl w:val="CE1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E7206"/>
    <w:multiLevelType w:val="hybridMultilevel"/>
    <w:tmpl w:val="5DF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84C"/>
    <w:multiLevelType w:val="hybridMultilevel"/>
    <w:tmpl w:val="806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E15CD"/>
    <w:multiLevelType w:val="hybridMultilevel"/>
    <w:tmpl w:val="1E1A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33246"/>
    <w:multiLevelType w:val="hybridMultilevel"/>
    <w:tmpl w:val="B28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73565"/>
    <w:multiLevelType w:val="hybridMultilevel"/>
    <w:tmpl w:val="204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C2016"/>
    <w:multiLevelType w:val="hybridMultilevel"/>
    <w:tmpl w:val="555E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44636"/>
    <w:multiLevelType w:val="hybridMultilevel"/>
    <w:tmpl w:val="B12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64D73"/>
    <w:multiLevelType w:val="hybridMultilevel"/>
    <w:tmpl w:val="D206C3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16B1A18"/>
    <w:multiLevelType w:val="hybridMultilevel"/>
    <w:tmpl w:val="8B8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A3B60"/>
    <w:multiLevelType w:val="hybridMultilevel"/>
    <w:tmpl w:val="496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F36B7"/>
    <w:multiLevelType w:val="hybridMultilevel"/>
    <w:tmpl w:val="91C2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23"/>
      <w:lvlText w:val="%3."/>
      <w:lvlJc w:val="left"/>
      <w:pPr>
        <w:ind w:left="216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pStyle w:val="Heading24"/>
      <w:lvlText w:val="%4."/>
      <w:lvlJc w:val="right"/>
      <w:pPr>
        <w:ind w:left="288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4">
    <w:nsid w:val="3A162356"/>
    <w:multiLevelType w:val="hybridMultilevel"/>
    <w:tmpl w:val="3FAE5582"/>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11A73"/>
    <w:multiLevelType w:val="hybridMultilevel"/>
    <w:tmpl w:val="A25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45AF1"/>
    <w:multiLevelType w:val="hybridMultilevel"/>
    <w:tmpl w:val="336281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55D33"/>
    <w:multiLevelType w:val="hybridMultilevel"/>
    <w:tmpl w:val="57A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57E3D"/>
    <w:multiLevelType w:val="multilevel"/>
    <w:tmpl w:val="988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B1DEB"/>
    <w:multiLevelType w:val="hybridMultilevel"/>
    <w:tmpl w:val="120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815EF"/>
    <w:multiLevelType w:val="hybridMultilevel"/>
    <w:tmpl w:val="56F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E27B5"/>
    <w:multiLevelType w:val="hybridMultilevel"/>
    <w:tmpl w:val="1BB68A3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07C9A"/>
    <w:multiLevelType w:val="hybridMultilevel"/>
    <w:tmpl w:val="FED6FA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E26B30"/>
    <w:multiLevelType w:val="hybridMultilevel"/>
    <w:tmpl w:val="C958C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44A1F"/>
    <w:multiLevelType w:val="hybridMultilevel"/>
    <w:tmpl w:val="AEE06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261C3"/>
    <w:multiLevelType w:val="hybridMultilevel"/>
    <w:tmpl w:val="5CE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F6701"/>
    <w:multiLevelType w:val="hybridMultilevel"/>
    <w:tmpl w:val="9BF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56CA4"/>
    <w:multiLevelType w:val="multilevel"/>
    <w:tmpl w:val="5CC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92005"/>
    <w:multiLevelType w:val="hybridMultilevel"/>
    <w:tmpl w:val="19CC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64D52"/>
    <w:multiLevelType w:val="hybridMultilevel"/>
    <w:tmpl w:val="190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A51E1"/>
    <w:multiLevelType w:val="hybridMultilevel"/>
    <w:tmpl w:val="EE2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B1DAC"/>
    <w:multiLevelType w:val="hybridMultilevel"/>
    <w:tmpl w:val="21B6B674"/>
    <w:lvl w:ilvl="0" w:tplc="FFAE712A">
      <w:start w:val="1"/>
      <w:numFmt w:val="upperRoman"/>
      <w:pStyle w:val="Title"/>
      <w:lvlText w:val="%1."/>
      <w:lvlJc w:val="left"/>
      <w:pPr>
        <w:ind w:left="720" w:hanging="360"/>
      </w:pPr>
      <w:rPr>
        <w:rFonts w:ascii="Arial Bold" w:hAnsi="Arial Bold"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C52F8D"/>
    <w:multiLevelType w:val="multilevel"/>
    <w:tmpl w:val="C53A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0244F"/>
    <w:multiLevelType w:val="hybridMultilevel"/>
    <w:tmpl w:val="5A2CC9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A636318"/>
    <w:multiLevelType w:val="hybridMultilevel"/>
    <w:tmpl w:val="B6AC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8124C"/>
    <w:multiLevelType w:val="hybridMultilevel"/>
    <w:tmpl w:val="3636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C75B6"/>
    <w:multiLevelType w:val="hybridMultilevel"/>
    <w:tmpl w:val="1456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6E73FF"/>
    <w:multiLevelType w:val="hybridMultilevel"/>
    <w:tmpl w:val="89F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3060C"/>
    <w:multiLevelType w:val="hybridMultilevel"/>
    <w:tmpl w:val="704454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348CB"/>
    <w:multiLevelType w:val="hybridMultilevel"/>
    <w:tmpl w:val="A12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D61D3"/>
    <w:multiLevelType w:val="hybridMultilevel"/>
    <w:tmpl w:val="CE5AD234"/>
    <w:lvl w:ilvl="0" w:tplc="04090001">
      <w:start w:val="1"/>
      <w:numFmt w:val="bullet"/>
      <w:lvlText w:val=""/>
      <w:lvlJc w:val="left"/>
      <w:pPr>
        <w:ind w:left="720" w:hanging="360"/>
      </w:pPr>
      <w:rPr>
        <w:rFonts w:ascii="Symbol" w:hAnsi="Symbol" w:hint="default"/>
      </w:rPr>
    </w:lvl>
    <w:lvl w:ilvl="1" w:tplc="D37E2F4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6EDB26DC"/>
    <w:multiLevelType w:val="hybridMultilevel"/>
    <w:tmpl w:val="21BA5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D86454"/>
    <w:multiLevelType w:val="hybridMultilevel"/>
    <w:tmpl w:val="924E30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565B9"/>
    <w:multiLevelType w:val="hybridMultilevel"/>
    <w:tmpl w:val="6A8E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C664D"/>
    <w:multiLevelType w:val="hybridMultilevel"/>
    <w:tmpl w:val="AFFA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93831"/>
    <w:multiLevelType w:val="hybridMultilevel"/>
    <w:tmpl w:val="BD2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85EA8"/>
    <w:multiLevelType w:val="hybridMultilevel"/>
    <w:tmpl w:val="5B10E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9C5019"/>
    <w:multiLevelType w:val="hybridMultilevel"/>
    <w:tmpl w:val="FD78748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1"/>
  </w:num>
  <w:num w:numId="5">
    <w:abstractNumId w:val="31"/>
  </w:num>
  <w:num w:numId="6">
    <w:abstractNumId w:val="29"/>
  </w:num>
  <w:num w:numId="7">
    <w:abstractNumId w:val="37"/>
  </w:num>
  <w:num w:numId="8">
    <w:abstractNumId w:val="11"/>
  </w:num>
  <w:num w:numId="9">
    <w:abstractNumId w:val="10"/>
  </w:num>
  <w:num w:numId="10">
    <w:abstractNumId w:val="1"/>
  </w:num>
  <w:num w:numId="11">
    <w:abstractNumId w:val="36"/>
  </w:num>
  <w:num w:numId="12">
    <w:abstractNumId w:val="35"/>
  </w:num>
  <w:num w:numId="13">
    <w:abstractNumId w:val="15"/>
  </w:num>
  <w:num w:numId="14">
    <w:abstractNumId w:val="44"/>
  </w:num>
  <w:num w:numId="15">
    <w:abstractNumId w:val="7"/>
  </w:num>
  <w:num w:numId="16">
    <w:abstractNumId w:val="25"/>
  </w:num>
  <w:num w:numId="17">
    <w:abstractNumId w:val="40"/>
  </w:num>
  <w:num w:numId="18">
    <w:abstractNumId w:val="39"/>
  </w:num>
  <w:num w:numId="19">
    <w:abstractNumId w:val="3"/>
  </w:num>
  <w:num w:numId="20">
    <w:abstractNumId w:val="24"/>
  </w:num>
  <w:num w:numId="21">
    <w:abstractNumId w:val="32"/>
  </w:num>
  <w:num w:numId="22">
    <w:abstractNumId w:val="18"/>
  </w:num>
  <w:num w:numId="23">
    <w:abstractNumId w:val="17"/>
  </w:num>
  <w:num w:numId="24">
    <w:abstractNumId w:val="2"/>
  </w:num>
  <w:num w:numId="25">
    <w:abstractNumId w:val="42"/>
  </w:num>
  <w:num w:numId="26">
    <w:abstractNumId w:val="27"/>
  </w:num>
  <w:num w:numId="27">
    <w:abstractNumId w:val="28"/>
  </w:num>
  <w:num w:numId="28">
    <w:abstractNumId w:val="6"/>
  </w:num>
  <w:num w:numId="29">
    <w:abstractNumId w:val="45"/>
  </w:num>
  <w:num w:numId="30">
    <w:abstractNumId w:val="8"/>
  </w:num>
  <w:num w:numId="31">
    <w:abstractNumId w:val="9"/>
  </w:num>
  <w:num w:numId="32">
    <w:abstractNumId w:val="5"/>
  </w:num>
  <w:num w:numId="33">
    <w:abstractNumId w:val="26"/>
  </w:num>
  <w:num w:numId="34">
    <w:abstractNumId w:val="46"/>
  </w:num>
  <w:num w:numId="35">
    <w:abstractNumId w:val="20"/>
  </w:num>
  <w:num w:numId="36">
    <w:abstractNumId w:val="12"/>
  </w:num>
  <w:num w:numId="37">
    <w:abstractNumId w:val="43"/>
  </w:num>
  <w:num w:numId="38">
    <w:abstractNumId w:val="16"/>
  </w:num>
  <w:num w:numId="39">
    <w:abstractNumId w:val="14"/>
  </w:num>
  <w:num w:numId="40">
    <w:abstractNumId w:val="21"/>
  </w:num>
  <w:num w:numId="41">
    <w:abstractNumId w:val="48"/>
  </w:num>
  <w:num w:numId="42">
    <w:abstractNumId w:val="22"/>
  </w:num>
  <w:num w:numId="43">
    <w:abstractNumId w:val="4"/>
  </w:num>
  <w:num w:numId="44">
    <w:abstractNumId w:val="38"/>
  </w:num>
  <w:num w:numId="45">
    <w:abstractNumId w:val="34"/>
  </w:num>
  <w:num w:numId="46">
    <w:abstractNumId w:val="47"/>
  </w:num>
  <w:num w:numId="47">
    <w:abstractNumId w:val="19"/>
  </w:num>
  <w:num w:numId="48">
    <w:abstractNumId w:val="23"/>
  </w:num>
  <w:num w:numId="49">
    <w:abstractNumId w:val="30"/>
  </w:num>
  <w:num w:numId="50">
    <w:abstractNumId w:val="3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nellis">
    <w15:presenceInfo w15:providerId="None" w15:userId="kevin ne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readOnly" w:formatting="1" w:enforcement="1" w:cryptProviderType="rsaFull" w:cryptAlgorithmClass="hash" w:cryptAlgorithmType="typeAny" w:cryptAlgorithmSid="4" w:cryptSpinCount="100000" w:hash="SNHDDU2cut4AqUMOuQzhuMBdGLw=" w:salt="h/nF5MTKa8CHRK/LpFUp8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62"/>
    <w:rsid w:val="0000044A"/>
    <w:rsid w:val="00000A4D"/>
    <w:rsid w:val="00000A7F"/>
    <w:rsid w:val="0000105C"/>
    <w:rsid w:val="00002D6B"/>
    <w:rsid w:val="0000354A"/>
    <w:rsid w:val="00003A2A"/>
    <w:rsid w:val="00003B2A"/>
    <w:rsid w:val="00004CAC"/>
    <w:rsid w:val="0000509B"/>
    <w:rsid w:val="00005366"/>
    <w:rsid w:val="00006489"/>
    <w:rsid w:val="000114B4"/>
    <w:rsid w:val="00012B7C"/>
    <w:rsid w:val="00013B68"/>
    <w:rsid w:val="00014441"/>
    <w:rsid w:val="0001513D"/>
    <w:rsid w:val="000152A1"/>
    <w:rsid w:val="0001625F"/>
    <w:rsid w:val="00016534"/>
    <w:rsid w:val="000165BC"/>
    <w:rsid w:val="000176F8"/>
    <w:rsid w:val="00020E23"/>
    <w:rsid w:val="00021727"/>
    <w:rsid w:val="00021E46"/>
    <w:rsid w:val="0002404F"/>
    <w:rsid w:val="00024F89"/>
    <w:rsid w:val="00025CF8"/>
    <w:rsid w:val="000264E3"/>
    <w:rsid w:val="00026EFD"/>
    <w:rsid w:val="00027F18"/>
    <w:rsid w:val="00031CC0"/>
    <w:rsid w:val="00032D5E"/>
    <w:rsid w:val="00033224"/>
    <w:rsid w:val="000332EA"/>
    <w:rsid w:val="000339EB"/>
    <w:rsid w:val="000379F6"/>
    <w:rsid w:val="00040074"/>
    <w:rsid w:val="00040CB7"/>
    <w:rsid w:val="000413F0"/>
    <w:rsid w:val="00042BEB"/>
    <w:rsid w:val="0004338F"/>
    <w:rsid w:val="00043C22"/>
    <w:rsid w:val="0005073C"/>
    <w:rsid w:val="00051CF0"/>
    <w:rsid w:val="000525E8"/>
    <w:rsid w:val="00053941"/>
    <w:rsid w:val="0005497D"/>
    <w:rsid w:val="000558D3"/>
    <w:rsid w:val="00055B4B"/>
    <w:rsid w:val="00055D95"/>
    <w:rsid w:val="000565AC"/>
    <w:rsid w:val="000567C1"/>
    <w:rsid w:val="00057D72"/>
    <w:rsid w:val="000606C7"/>
    <w:rsid w:val="000606F7"/>
    <w:rsid w:val="00061DD8"/>
    <w:rsid w:val="0006295A"/>
    <w:rsid w:val="0007212C"/>
    <w:rsid w:val="0007257A"/>
    <w:rsid w:val="00072C03"/>
    <w:rsid w:val="00072FE4"/>
    <w:rsid w:val="000745D0"/>
    <w:rsid w:val="00074692"/>
    <w:rsid w:val="000755CC"/>
    <w:rsid w:val="0007614F"/>
    <w:rsid w:val="000771CD"/>
    <w:rsid w:val="00084309"/>
    <w:rsid w:val="00084672"/>
    <w:rsid w:val="00084B62"/>
    <w:rsid w:val="00087165"/>
    <w:rsid w:val="00087D5C"/>
    <w:rsid w:val="00090994"/>
    <w:rsid w:val="00090E77"/>
    <w:rsid w:val="00092702"/>
    <w:rsid w:val="000929B5"/>
    <w:rsid w:val="00094446"/>
    <w:rsid w:val="0009458F"/>
    <w:rsid w:val="000953BC"/>
    <w:rsid w:val="00095414"/>
    <w:rsid w:val="00095501"/>
    <w:rsid w:val="00097053"/>
    <w:rsid w:val="000A20CF"/>
    <w:rsid w:val="000A41AE"/>
    <w:rsid w:val="000A44CB"/>
    <w:rsid w:val="000A5803"/>
    <w:rsid w:val="000A66E9"/>
    <w:rsid w:val="000A7844"/>
    <w:rsid w:val="000B1C44"/>
    <w:rsid w:val="000B21FA"/>
    <w:rsid w:val="000B3B7F"/>
    <w:rsid w:val="000B4507"/>
    <w:rsid w:val="000B5928"/>
    <w:rsid w:val="000B7164"/>
    <w:rsid w:val="000C0E8E"/>
    <w:rsid w:val="000C10CD"/>
    <w:rsid w:val="000C3670"/>
    <w:rsid w:val="000C4F9E"/>
    <w:rsid w:val="000C56BA"/>
    <w:rsid w:val="000C56CD"/>
    <w:rsid w:val="000C63A6"/>
    <w:rsid w:val="000C63C5"/>
    <w:rsid w:val="000C79B9"/>
    <w:rsid w:val="000C79F2"/>
    <w:rsid w:val="000D23AA"/>
    <w:rsid w:val="000D255C"/>
    <w:rsid w:val="000D2637"/>
    <w:rsid w:val="000D3AAF"/>
    <w:rsid w:val="000D5A13"/>
    <w:rsid w:val="000D5FAC"/>
    <w:rsid w:val="000D7C70"/>
    <w:rsid w:val="000E13C4"/>
    <w:rsid w:val="000E2F4D"/>
    <w:rsid w:val="000E324F"/>
    <w:rsid w:val="000E3717"/>
    <w:rsid w:val="000E3E26"/>
    <w:rsid w:val="000E3EE9"/>
    <w:rsid w:val="000E4537"/>
    <w:rsid w:val="000E46A4"/>
    <w:rsid w:val="000E4E11"/>
    <w:rsid w:val="000E57F1"/>
    <w:rsid w:val="000F04A5"/>
    <w:rsid w:val="000F1A9C"/>
    <w:rsid w:val="000F305C"/>
    <w:rsid w:val="000F4628"/>
    <w:rsid w:val="000F4DA5"/>
    <w:rsid w:val="00100251"/>
    <w:rsid w:val="00102148"/>
    <w:rsid w:val="00103066"/>
    <w:rsid w:val="001054F6"/>
    <w:rsid w:val="00105900"/>
    <w:rsid w:val="00106329"/>
    <w:rsid w:val="00107727"/>
    <w:rsid w:val="00110701"/>
    <w:rsid w:val="00110F96"/>
    <w:rsid w:val="00111840"/>
    <w:rsid w:val="00112335"/>
    <w:rsid w:val="001147BF"/>
    <w:rsid w:val="00115A3C"/>
    <w:rsid w:val="00115D80"/>
    <w:rsid w:val="00115F5C"/>
    <w:rsid w:val="00116987"/>
    <w:rsid w:val="0011702A"/>
    <w:rsid w:val="00117FD0"/>
    <w:rsid w:val="001202A8"/>
    <w:rsid w:val="0012042F"/>
    <w:rsid w:val="00121678"/>
    <w:rsid w:val="001221CD"/>
    <w:rsid w:val="00122524"/>
    <w:rsid w:val="001227ED"/>
    <w:rsid w:val="0012339E"/>
    <w:rsid w:val="00123E1C"/>
    <w:rsid w:val="00124AD7"/>
    <w:rsid w:val="00125F2D"/>
    <w:rsid w:val="00127752"/>
    <w:rsid w:val="001315E2"/>
    <w:rsid w:val="00132DBB"/>
    <w:rsid w:val="0013360F"/>
    <w:rsid w:val="0013389B"/>
    <w:rsid w:val="00134906"/>
    <w:rsid w:val="00137B8D"/>
    <w:rsid w:val="00140078"/>
    <w:rsid w:val="00140458"/>
    <w:rsid w:val="00140C2B"/>
    <w:rsid w:val="00140DAE"/>
    <w:rsid w:val="00140E7C"/>
    <w:rsid w:val="00142841"/>
    <w:rsid w:val="001433CF"/>
    <w:rsid w:val="001469FF"/>
    <w:rsid w:val="00146A11"/>
    <w:rsid w:val="00146D9B"/>
    <w:rsid w:val="00147525"/>
    <w:rsid w:val="001505EB"/>
    <w:rsid w:val="001514DE"/>
    <w:rsid w:val="00151A59"/>
    <w:rsid w:val="001531BD"/>
    <w:rsid w:val="001545F2"/>
    <w:rsid w:val="00155C3B"/>
    <w:rsid w:val="00155F10"/>
    <w:rsid w:val="001565FE"/>
    <w:rsid w:val="00156A2D"/>
    <w:rsid w:val="00160B45"/>
    <w:rsid w:val="001612AA"/>
    <w:rsid w:val="00162A23"/>
    <w:rsid w:val="001636AE"/>
    <w:rsid w:val="001637DE"/>
    <w:rsid w:val="00164186"/>
    <w:rsid w:val="00165A5B"/>
    <w:rsid w:val="00165D58"/>
    <w:rsid w:val="001660AC"/>
    <w:rsid w:val="00166282"/>
    <w:rsid w:val="00166337"/>
    <w:rsid w:val="00166AA1"/>
    <w:rsid w:val="00166F19"/>
    <w:rsid w:val="00166FE5"/>
    <w:rsid w:val="00170E5F"/>
    <w:rsid w:val="00175E4F"/>
    <w:rsid w:val="001813AD"/>
    <w:rsid w:val="001817FF"/>
    <w:rsid w:val="00181829"/>
    <w:rsid w:val="00181ADF"/>
    <w:rsid w:val="001830FB"/>
    <w:rsid w:val="00183209"/>
    <w:rsid w:val="001848BB"/>
    <w:rsid w:val="0018520E"/>
    <w:rsid w:val="001866E5"/>
    <w:rsid w:val="00186E92"/>
    <w:rsid w:val="0018737B"/>
    <w:rsid w:val="00190524"/>
    <w:rsid w:val="00191755"/>
    <w:rsid w:val="001935B4"/>
    <w:rsid w:val="00194B66"/>
    <w:rsid w:val="0019511D"/>
    <w:rsid w:val="00195475"/>
    <w:rsid w:val="00195CEE"/>
    <w:rsid w:val="00195E6F"/>
    <w:rsid w:val="00197312"/>
    <w:rsid w:val="001974B1"/>
    <w:rsid w:val="001A139A"/>
    <w:rsid w:val="001A1D5F"/>
    <w:rsid w:val="001A4913"/>
    <w:rsid w:val="001A5ED4"/>
    <w:rsid w:val="001A6068"/>
    <w:rsid w:val="001B0771"/>
    <w:rsid w:val="001B0B79"/>
    <w:rsid w:val="001B2BA4"/>
    <w:rsid w:val="001B3303"/>
    <w:rsid w:val="001B3B36"/>
    <w:rsid w:val="001B4355"/>
    <w:rsid w:val="001B4BAF"/>
    <w:rsid w:val="001B65B1"/>
    <w:rsid w:val="001B701B"/>
    <w:rsid w:val="001C0A5B"/>
    <w:rsid w:val="001C0D2B"/>
    <w:rsid w:val="001C33DB"/>
    <w:rsid w:val="001C4FBD"/>
    <w:rsid w:val="001C51AA"/>
    <w:rsid w:val="001C71F1"/>
    <w:rsid w:val="001D14C1"/>
    <w:rsid w:val="001D1AB8"/>
    <w:rsid w:val="001D3FF9"/>
    <w:rsid w:val="001D7159"/>
    <w:rsid w:val="001E05A0"/>
    <w:rsid w:val="001E0C5C"/>
    <w:rsid w:val="001E23D8"/>
    <w:rsid w:val="001E31A4"/>
    <w:rsid w:val="001E4059"/>
    <w:rsid w:val="001E4976"/>
    <w:rsid w:val="001E6A0D"/>
    <w:rsid w:val="001E6AAF"/>
    <w:rsid w:val="001F0529"/>
    <w:rsid w:val="001F0731"/>
    <w:rsid w:val="001F097A"/>
    <w:rsid w:val="001F1159"/>
    <w:rsid w:val="001F2EE9"/>
    <w:rsid w:val="001F3073"/>
    <w:rsid w:val="001F35FC"/>
    <w:rsid w:val="001F420D"/>
    <w:rsid w:val="001F477A"/>
    <w:rsid w:val="001F4E7A"/>
    <w:rsid w:val="001F71EB"/>
    <w:rsid w:val="001F7A8D"/>
    <w:rsid w:val="00200651"/>
    <w:rsid w:val="00202202"/>
    <w:rsid w:val="00202846"/>
    <w:rsid w:val="00203A3F"/>
    <w:rsid w:val="00203E75"/>
    <w:rsid w:val="002040E8"/>
    <w:rsid w:val="00205472"/>
    <w:rsid w:val="00205B07"/>
    <w:rsid w:val="00207CA4"/>
    <w:rsid w:val="00211957"/>
    <w:rsid w:val="00212623"/>
    <w:rsid w:val="00215E48"/>
    <w:rsid w:val="00217EB8"/>
    <w:rsid w:val="00220519"/>
    <w:rsid w:val="0022228C"/>
    <w:rsid w:val="0022254F"/>
    <w:rsid w:val="002231D7"/>
    <w:rsid w:val="00223FB5"/>
    <w:rsid w:val="00224418"/>
    <w:rsid w:val="00225BE8"/>
    <w:rsid w:val="0022662C"/>
    <w:rsid w:val="00226A50"/>
    <w:rsid w:val="0022767D"/>
    <w:rsid w:val="002318E3"/>
    <w:rsid w:val="00231AA9"/>
    <w:rsid w:val="0023249B"/>
    <w:rsid w:val="00233078"/>
    <w:rsid w:val="00233A8A"/>
    <w:rsid w:val="00233D52"/>
    <w:rsid w:val="00235436"/>
    <w:rsid w:val="00236787"/>
    <w:rsid w:val="00236DC1"/>
    <w:rsid w:val="002376CF"/>
    <w:rsid w:val="00237BD0"/>
    <w:rsid w:val="00240257"/>
    <w:rsid w:val="00240AF9"/>
    <w:rsid w:val="0024110E"/>
    <w:rsid w:val="002416A9"/>
    <w:rsid w:val="00243031"/>
    <w:rsid w:val="002468BF"/>
    <w:rsid w:val="00246F07"/>
    <w:rsid w:val="00250138"/>
    <w:rsid w:val="00252D13"/>
    <w:rsid w:val="00252DC2"/>
    <w:rsid w:val="00253686"/>
    <w:rsid w:val="0025552C"/>
    <w:rsid w:val="00257AF2"/>
    <w:rsid w:val="002604C9"/>
    <w:rsid w:val="00260D80"/>
    <w:rsid w:val="00262590"/>
    <w:rsid w:val="00263309"/>
    <w:rsid w:val="00263ADD"/>
    <w:rsid w:val="002643C1"/>
    <w:rsid w:val="00265771"/>
    <w:rsid w:val="00265800"/>
    <w:rsid w:val="00265EA2"/>
    <w:rsid w:val="0027125C"/>
    <w:rsid w:val="00271F8A"/>
    <w:rsid w:val="00272456"/>
    <w:rsid w:val="00273658"/>
    <w:rsid w:val="00273A79"/>
    <w:rsid w:val="002742EE"/>
    <w:rsid w:val="0027589B"/>
    <w:rsid w:val="0027663F"/>
    <w:rsid w:val="0028100A"/>
    <w:rsid w:val="00281203"/>
    <w:rsid w:val="00281DB1"/>
    <w:rsid w:val="00282DE5"/>
    <w:rsid w:val="00282EBA"/>
    <w:rsid w:val="00283C41"/>
    <w:rsid w:val="0028630F"/>
    <w:rsid w:val="00287F64"/>
    <w:rsid w:val="002914F7"/>
    <w:rsid w:val="002944E4"/>
    <w:rsid w:val="00295BF5"/>
    <w:rsid w:val="002964AC"/>
    <w:rsid w:val="002A0010"/>
    <w:rsid w:val="002A2EAA"/>
    <w:rsid w:val="002A36A7"/>
    <w:rsid w:val="002A37C2"/>
    <w:rsid w:val="002A596F"/>
    <w:rsid w:val="002A63AD"/>
    <w:rsid w:val="002A6E91"/>
    <w:rsid w:val="002B12FE"/>
    <w:rsid w:val="002B1BE3"/>
    <w:rsid w:val="002B2A58"/>
    <w:rsid w:val="002B62DB"/>
    <w:rsid w:val="002B7D14"/>
    <w:rsid w:val="002C0603"/>
    <w:rsid w:val="002C0EC8"/>
    <w:rsid w:val="002C167C"/>
    <w:rsid w:val="002C1870"/>
    <w:rsid w:val="002C34DA"/>
    <w:rsid w:val="002C3D04"/>
    <w:rsid w:val="002C3D46"/>
    <w:rsid w:val="002C3DF1"/>
    <w:rsid w:val="002C4072"/>
    <w:rsid w:val="002C4F18"/>
    <w:rsid w:val="002C65F8"/>
    <w:rsid w:val="002C6A13"/>
    <w:rsid w:val="002C6D3D"/>
    <w:rsid w:val="002D0EC2"/>
    <w:rsid w:val="002D15F4"/>
    <w:rsid w:val="002D1E0C"/>
    <w:rsid w:val="002D2469"/>
    <w:rsid w:val="002D30FE"/>
    <w:rsid w:val="002D489A"/>
    <w:rsid w:val="002D4B0A"/>
    <w:rsid w:val="002D4DB0"/>
    <w:rsid w:val="002D68DF"/>
    <w:rsid w:val="002D7F69"/>
    <w:rsid w:val="002E05A8"/>
    <w:rsid w:val="002E07FF"/>
    <w:rsid w:val="002E0BB6"/>
    <w:rsid w:val="002E345E"/>
    <w:rsid w:val="002E502B"/>
    <w:rsid w:val="002E56B0"/>
    <w:rsid w:val="002E56FA"/>
    <w:rsid w:val="002E57F2"/>
    <w:rsid w:val="002E6009"/>
    <w:rsid w:val="002E7EDA"/>
    <w:rsid w:val="002F170E"/>
    <w:rsid w:val="002F1B4E"/>
    <w:rsid w:val="002F426B"/>
    <w:rsid w:val="002F5AC3"/>
    <w:rsid w:val="002F5ED5"/>
    <w:rsid w:val="002F6627"/>
    <w:rsid w:val="002F711F"/>
    <w:rsid w:val="002F7D32"/>
    <w:rsid w:val="003027D1"/>
    <w:rsid w:val="00302BC1"/>
    <w:rsid w:val="003030C6"/>
    <w:rsid w:val="0030369C"/>
    <w:rsid w:val="00303ABC"/>
    <w:rsid w:val="003042C9"/>
    <w:rsid w:val="003077E7"/>
    <w:rsid w:val="00317179"/>
    <w:rsid w:val="00317758"/>
    <w:rsid w:val="00320384"/>
    <w:rsid w:val="003226AB"/>
    <w:rsid w:val="00323562"/>
    <w:rsid w:val="00326D3F"/>
    <w:rsid w:val="003309CF"/>
    <w:rsid w:val="0033330A"/>
    <w:rsid w:val="00334D0F"/>
    <w:rsid w:val="003351F2"/>
    <w:rsid w:val="00336402"/>
    <w:rsid w:val="00336689"/>
    <w:rsid w:val="00337D91"/>
    <w:rsid w:val="003400E7"/>
    <w:rsid w:val="0034020A"/>
    <w:rsid w:val="0034126D"/>
    <w:rsid w:val="003420E2"/>
    <w:rsid w:val="00342868"/>
    <w:rsid w:val="00342C46"/>
    <w:rsid w:val="003456F2"/>
    <w:rsid w:val="003520F2"/>
    <w:rsid w:val="00353DAA"/>
    <w:rsid w:val="00354147"/>
    <w:rsid w:val="00355C64"/>
    <w:rsid w:val="00356EEB"/>
    <w:rsid w:val="0035753A"/>
    <w:rsid w:val="00357A7B"/>
    <w:rsid w:val="00357F76"/>
    <w:rsid w:val="003603EA"/>
    <w:rsid w:val="00366922"/>
    <w:rsid w:val="0037060C"/>
    <w:rsid w:val="003714AC"/>
    <w:rsid w:val="003714B0"/>
    <w:rsid w:val="00371C19"/>
    <w:rsid w:val="00372731"/>
    <w:rsid w:val="0037369F"/>
    <w:rsid w:val="00376197"/>
    <w:rsid w:val="0037711D"/>
    <w:rsid w:val="00377B91"/>
    <w:rsid w:val="003816BE"/>
    <w:rsid w:val="003822FB"/>
    <w:rsid w:val="00382591"/>
    <w:rsid w:val="003854B3"/>
    <w:rsid w:val="003860B5"/>
    <w:rsid w:val="00386193"/>
    <w:rsid w:val="003924DA"/>
    <w:rsid w:val="003925A5"/>
    <w:rsid w:val="003928CE"/>
    <w:rsid w:val="0039333B"/>
    <w:rsid w:val="003945F2"/>
    <w:rsid w:val="00394D4F"/>
    <w:rsid w:val="003A07D2"/>
    <w:rsid w:val="003A2ED8"/>
    <w:rsid w:val="003A3524"/>
    <w:rsid w:val="003A3BD3"/>
    <w:rsid w:val="003A3E95"/>
    <w:rsid w:val="003A57E8"/>
    <w:rsid w:val="003A5D3A"/>
    <w:rsid w:val="003A7DF5"/>
    <w:rsid w:val="003A7E8C"/>
    <w:rsid w:val="003B05BA"/>
    <w:rsid w:val="003B074D"/>
    <w:rsid w:val="003B34DB"/>
    <w:rsid w:val="003B42DD"/>
    <w:rsid w:val="003B443D"/>
    <w:rsid w:val="003B48F1"/>
    <w:rsid w:val="003B4C38"/>
    <w:rsid w:val="003B5145"/>
    <w:rsid w:val="003B74F2"/>
    <w:rsid w:val="003B7965"/>
    <w:rsid w:val="003B7D65"/>
    <w:rsid w:val="003C10D9"/>
    <w:rsid w:val="003C3D91"/>
    <w:rsid w:val="003C6C4C"/>
    <w:rsid w:val="003C7184"/>
    <w:rsid w:val="003C7429"/>
    <w:rsid w:val="003C75AC"/>
    <w:rsid w:val="003C7CBA"/>
    <w:rsid w:val="003D06AB"/>
    <w:rsid w:val="003D3715"/>
    <w:rsid w:val="003D5826"/>
    <w:rsid w:val="003D781C"/>
    <w:rsid w:val="003D7D08"/>
    <w:rsid w:val="003E0AD2"/>
    <w:rsid w:val="003E49C5"/>
    <w:rsid w:val="003E6A9D"/>
    <w:rsid w:val="003F1BD9"/>
    <w:rsid w:val="003F299A"/>
    <w:rsid w:val="003F41B7"/>
    <w:rsid w:val="003F43AF"/>
    <w:rsid w:val="003F4F49"/>
    <w:rsid w:val="003F5BD9"/>
    <w:rsid w:val="003F6740"/>
    <w:rsid w:val="003F6783"/>
    <w:rsid w:val="003F6977"/>
    <w:rsid w:val="004000D0"/>
    <w:rsid w:val="00402900"/>
    <w:rsid w:val="00403042"/>
    <w:rsid w:val="00403403"/>
    <w:rsid w:val="0040391E"/>
    <w:rsid w:val="0040461C"/>
    <w:rsid w:val="0040482E"/>
    <w:rsid w:val="004050AE"/>
    <w:rsid w:val="00406790"/>
    <w:rsid w:val="00406BD6"/>
    <w:rsid w:val="00406D51"/>
    <w:rsid w:val="00407C86"/>
    <w:rsid w:val="00410EA6"/>
    <w:rsid w:val="00412CC2"/>
    <w:rsid w:val="004149C3"/>
    <w:rsid w:val="00416736"/>
    <w:rsid w:val="0041726C"/>
    <w:rsid w:val="0042026C"/>
    <w:rsid w:val="004210B1"/>
    <w:rsid w:val="0042250E"/>
    <w:rsid w:val="00423202"/>
    <w:rsid w:val="004236BE"/>
    <w:rsid w:val="00423805"/>
    <w:rsid w:val="004239E0"/>
    <w:rsid w:val="004248B7"/>
    <w:rsid w:val="00424F29"/>
    <w:rsid w:val="0042734C"/>
    <w:rsid w:val="00427659"/>
    <w:rsid w:val="00427CCE"/>
    <w:rsid w:val="0043040B"/>
    <w:rsid w:val="00430FF7"/>
    <w:rsid w:val="004317EF"/>
    <w:rsid w:val="00432027"/>
    <w:rsid w:val="00432993"/>
    <w:rsid w:val="00432B86"/>
    <w:rsid w:val="00432E72"/>
    <w:rsid w:val="00433926"/>
    <w:rsid w:val="004359E7"/>
    <w:rsid w:val="0043617F"/>
    <w:rsid w:val="00440236"/>
    <w:rsid w:val="0044031D"/>
    <w:rsid w:val="00441FA6"/>
    <w:rsid w:val="00445456"/>
    <w:rsid w:val="00445CC9"/>
    <w:rsid w:val="00445D3A"/>
    <w:rsid w:val="00445FA8"/>
    <w:rsid w:val="0045148D"/>
    <w:rsid w:val="0045267A"/>
    <w:rsid w:val="00453940"/>
    <w:rsid w:val="0045461C"/>
    <w:rsid w:val="00454706"/>
    <w:rsid w:val="004548C0"/>
    <w:rsid w:val="00455F3E"/>
    <w:rsid w:val="00456B5A"/>
    <w:rsid w:val="00456FC6"/>
    <w:rsid w:val="004575E4"/>
    <w:rsid w:val="00463D16"/>
    <w:rsid w:val="00464F0D"/>
    <w:rsid w:val="004650A1"/>
    <w:rsid w:val="004651D5"/>
    <w:rsid w:val="00466617"/>
    <w:rsid w:val="00466D1C"/>
    <w:rsid w:val="0046735C"/>
    <w:rsid w:val="00467861"/>
    <w:rsid w:val="00467FFA"/>
    <w:rsid w:val="00470918"/>
    <w:rsid w:val="0047387A"/>
    <w:rsid w:val="004738D7"/>
    <w:rsid w:val="00473B5C"/>
    <w:rsid w:val="0047438F"/>
    <w:rsid w:val="004745CD"/>
    <w:rsid w:val="00474A90"/>
    <w:rsid w:val="00476502"/>
    <w:rsid w:val="00476BC3"/>
    <w:rsid w:val="00476ECB"/>
    <w:rsid w:val="00477C83"/>
    <w:rsid w:val="00477F15"/>
    <w:rsid w:val="00480532"/>
    <w:rsid w:val="004805F2"/>
    <w:rsid w:val="004809C2"/>
    <w:rsid w:val="00482129"/>
    <w:rsid w:val="004835B7"/>
    <w:rsid w:val="00483953"/>
    <w:rsid w:val="00483A0F"/>
    <w:rsid w:val="00483AC3"/>
    <w:rsid w:val="00483D99"/>
    <w:rsid w:val="00483EBD"/>
    <w:rsid w:val="004864EC"/>
    <w:rsid w:val="004901FA"/>
    <w:rsid w:val="0049027A"/>
    <w:rsid w:val="00492187"/>
    <w:rsid w:val="00492E87"/>
    <w:rsid w:val="00493FBF"/>
    <w:rsid w:val="004942A2"/>
    <w:rsid w:val="00497DEA"/>
    <w:rsid w:val="004A0C01"/>
    <w:rsid w:val="004A117C"/>
    <w:rsid w:val="004A17B5"/>
    <w:rsid w:val="004A2884"/>
    <w:rsid w:val="004A3D98"/>
    <w:rsid w:val="004A46BC"/>
    <w:rsid w:val="004A4D43"/>
    <w:rsid w:val="004A56F7"/>
    <w:rsid w:val="004A5FF8"/>
    <w:rsid w:val="004A72C9"/>
    <w:rsid w:val="004A7348"/>
    <w:rsid w:val="004A7485"/>
    <w:rsid w:val="004A7615"/>
    <w:rsid w:val="004A7FA3"/>
    <w:rsid w:val="004B0347"/>
    <w:rsid w:val="004B231C"/>
    <w:rsid w:val="004B2ACC"/>
    <w:rsid w:val="004B66B4"/>
    <w:rsid w:val="004C0671"/>
    <w:rsid w:val="004C426A"/>
    <w:rsid w:val="004C43CC"/>
    <w:rsid w:val="004C7375"/>
    <w:rsid w:val="004C7F7D"/>
    <w:rsid w:val="004D02A4"/>
    <w:rsid w:val="004D0AAE"/>
    <w:rsid w:val="004D295C"/>
    <w:rsid w:val="004D430E"/>
    <w:rsid w:val="004D442F"/>
    <w:rsid w:val="004D532E"/>
    <w:rsid w:val="004D5E41"/>
    <w:rsid w:val="004D67AD"/>
    <w:rsid w:val="004D6CB4"/>
    <w:rsid w:val="004E0952"/>
    <w:rsid w:val="004E1D25"/>
    <w:rsid w:val="004E1FAC"/>
    <w:rsid w:val="004E2B56"/>
    <w:rsid w:val="004E4000"/>
    <w:rsid w:val="004E433B"/>
    <w:rsid w:val="004E4BCE"/>
    <w:rsid w:val="004E4F27"/>
    <w:rsid w:val="004E5610"/>
    <w:rsid w:val="004F0392"/>
    <w:rsid w:val="004F282B"/>
    <w:rsid w:val="004F4572"/>
    <w:rsid w:val="004F74FE"/>
    <w:rsid w:val="004F7522"/>
    <w:rsid w:val="005005D1"/>
    <w:rsid w:val="00505C94"/>
    <w:rsid w:val="005069FE"/>
    <w:rsid w:val="00510733"/>
    <w:rsid w:val="00510B3A"/>
    <w:rsid w:val="00512359"/>
    <w:rsid w:val="00515DE3"/>
    <w:rsid w:val="00516CE4"/>
    <w:rsid w:val="005171A9"/>
    <w:rsid w:val="00517B1A"/>
    <w:rsid w:val="00520105"/>
    <w:rsid w:val="00521162"/>
    <w:rsid w:val="00523828"/>
    <w:rsid w:val="005241AD"/>
    <w:rsid w:val="00524619"/>
    <w:rsid w:val="00524ADC"/>
    <w:rsid w:val="00524E04"/>
    <w:rsid w:val="00526259"/>
    <w:rsid w:val="00526499"/>
    <w:rsid w:val="005323E6"/>
    <w:rsid w:val="00532F1F"/>
    <w:rsid w:val="0053418B"/>
    <w:rsid w:val="005348FA"/>
    <w:rsid w:val="005356C9"/>
    <w:rsid w:val="00535B53"/>
    <w:rsid w:val="00535C76"/>
    <w:rsid w:val="00536B39"/>
    <w:rsid w:val="00540E7F"/>
    <w:rsid w:val="00543122"/>
    <w:rsid w:val="00543224"/>
    <w:rsid w:val="00543427"/>
    <w:rsid w:val="00543D88"/>
    <w:rsid w:val="00545285"/>
    <w:rsid w:val="00545339"/>
    <w:rsid w:val="0054622D"/>
    <w:rsid w:val="00552DD1"/>
    <w:rsid w:val="00553441"/>
    <w:rsid w:val="00554316"/>
    <w:rsid w:val="00554880"/>
    <w:rsid w:val="00555F4D"/>
    <w:rsid w:val="00563AB1"/>
    <w:rsid w:val="00563C32"/>
    <w:rsid w:val="005649D4"/>
    <w:rsid w:val="00564E32"/>
    <w:rsid w:val="00566132"/>
    <w:rsid w:val="00566CD5"/>
    <w:rsid w:val="00567BCD"/>
    <w:rsid w:val="005725F3"/>
    <w:rsid w:val="00572EF5"/>
    <w:rsid w:val="005738A0"/>
    <w:rsid w:val="005738D6"/>
    <w:rsid w:val="005742D6"/>
    <w:rsid w:val="00574F24"/>
    <w:rsid w:val="0057556C"/>
    <w:rsid w:val="005767C9"/>
    <w:rsid w:val="0057739D"/>
    <w:rsid w:val="0058011C"/>
    <w:rsid w:val="00580F60"/>
    <w:rsid w:val="00584C2A"/>
    <w:rsid w:val="005856DD"/>
    <w:rsid w:val="005863FF"/>
    <w:rsid w:val="00590122"/>
    <w:rsid w:val="00590B06"/>
    <w:rsid w:val="005913C6"/>
    <w:rsid w:val="0059284A"/>
    <w:rsid w:val="0059426B"/>
    <w:rsid w:val="005946F3"/>
    <w:rsid w:val="0059507D"/>
    <w:rsid w:val="00595C4E"/>
    <w:rsid w:val="00595CB4"/>
    <w:rsid w:val="00597DCA"/>
    <w:rsid w:val="00597EDE"/>
    <w:rsid w:val="005A0651"/>
    <w:rsid w:val="005A2256"/>
    <w:rsid w:val="005A2AC1"/>
    <w:rsid w:val="005A32CF"/>
    <w:rsid w:val="005A3BC6"/>
    <w:rsid w:val="005A522A"/>
    <w:rsid w:val="005A6CC0"/>
    <w:rsid w:val="005B3917"/>
    <w:rsid w:val="005B4E8D"/>
    <w:rsid w:val="005B4F50"/>
    <w:rsid w:val="005B7914"/>
    <w:rsid w:val="005B7D10"/>
    <w:rsid w:val="005B7ECC"/>
    <w:rsid w:val="005C07BB"/>
    <w:rsid w:val="005C16D1"/>
    <w:rsid w:val="005C1F77"/>
    <w:rsid w:val="005C23F1"/>
    <w:rsid w:val="005C2F60"/>
    <w:rsid w:val="005C702C"/>
    <w:rsid w:val="005C721B"/>
    <w:rsid w:val="005D1D97"/>
    <w:rsid w:val="005D352D"/>
    <w:rsid w:val="005D59E4"/>
    <w:rsid w:val="005D6559"/>
    <w:rsid w:val="005D6A8A"/>
    <w:rsid w:val="005D6C3E"/>
    <w:rsid w:val="005D7707"/>
    <w:rsid w:val="005D7B01"/>
    <w:rsid w:val="005E0138"/>
    <w:rsid w:val="005E427F"/>
    <w:rsid w:val="005E43E0"/>
    <w:rsid w:val="005E6683"/>
    <w:rsid w:val="005E77A8"/>
    <w:rsid w:val="005F0401"/>
    <w:rsid w:val="005F1B06"/>
    <w:rsid w:val="005F2D79"/>
    <w:rsid w:val="005F436B"/>
    <w:rsid w:val="005F43C3"/>
    <w:rsid w:val="006007B0"/>
    <w:rsid w:val="0060102C"/>
    <w:rsid w:val="00603967"/>
    <w:rsid w:val="00604AC5"/>
    <w:rsid w:val="0060750A"/>
    <w:rsid w:val="0060750F"/>
    <w:rsid w:val="006100C7"/>
    <w:rsid w:val="006103C8"/>
    <w:rsid w:val="0061216C"/>
    <w:rsid w:val="0061242E"/>
    <w:rsid w:val="006144E7"/>
    <w:rsid w:val="006176AF"/>
    <w:rsid w:val="00621069"/>
    <w:rsid w:val="006212EC"/>
    <w:rsid w:val="00621BCE"/>
    <w:rsid w:val="00622A50"/>
    <w:rsid w:val="00625525"/>
    <w:rsid w:val="00625993"/>
    <w:rsid w:val="00627655"/>
    <w:rsid w:val="00633252"/>
    <w:rsid w:val="006333F8"/>
    <w:rsid w:val="006340C8"/>
    <w:rsid w:val="00634261"/>
    <w:rsid w:val="00634ECF"/>
    <w:rsid w:val="006404B4"/>
    <w:rsid w:val="00641A41"/>
    <w:rsid w:val="00641F9D"/>
    <w:rsid w:val="0064246F"/>
    <w:rsid w:val="00642D94"/>
    <w:rsid w:val="0064300B"/>
    <w:rsid w:val="0064565E"/>
    <w:rsid w:val="00646626"/>
    <w:rsid w:val="00650D2F"/>
    <w:rsid w:val="00650F9B"/>
    <w:rsid w:val="00651341"/>
    <w:rsid w:val="006515A0"/>
    <w:rsid w:val="00652186"/>
    <w:rsid w:val="006521C5"/>
    <w:rsid w:val="006529AB"/>
    <w:rsid w:val="00652B01"/>
    <w:rsid w:val="00652B8E"/>
    <w:rsid w:val="00652ED2"/>
    <w:rsid w:val="0065367D"/>
    <w:rsid w:val="006547D5"/>
    <w:rsid w:val="006558B0"/>
    <w:rsid w:val="00656505"/>
    <w:rsid w:val="006577C4"/>
    <w:rsid w:val="006603D4"/>
    <w:rsid w:val="006631B7"/>
    <w:rsid w:val="00663628"/>
    <w:rsid w:val="00666931"/>
    <w:rsid w:val="00666B21"/>
    <w:rsid w:val="00667F43"/>
    <w:rsid w:val="006700D8"/>
    <w:rsid w:val="00670682"/>
    <w:rsid w:val="00670ABF"/>
    <w:rsid w:val="00671464"/>
    <w:rsid w:val="006723F0"/>
    <w:rsid w:val="00675EAC"/>
    <w:rsid w:val="0067653C"/>
    <w:rsid w:val="006776C6"/>
    <w:rsid w:val="00682B19"/>
    <w:rsid w:val="006842E2"/>
    <w:rsid w:val="0068459E"/>
    <w:rsid w:val="00684C0D"/>
    <w:rsid w:val="0068523B"/>
    <w:rsid w:val="00685A6A"/>
    <w:rsid w:val="00685F81"/>
    <w:rsid w:val="006861C8"/>
    <w:rsid w:val="00690C13"/>
    <w:rsid w:val="00691F59"/>
    <w:rsid w:val="0069200B"/>
    <w:rsid w:val="0069781C"/>
    <w:rsid w:val="006A0544"/>
    <w:rsid w:val="006A1498"/>
    <w:rsid w:val="006A22D2"/>
    <w:rsid w:val="006A2BAA"/>
    <w:rsid w:val="006A5AC4"/>
    <w:rsid w:val="006A6A36"/>
    <w:rsid w:val="006A7EB1"/>
    <w:rsid w:val="006B0EDC"/>
    <w:rsid w:val="006B1F39"/>
    <w:rsid w:val="006B2C5D"/>
    <w:rsid w:val="006B5DA3"/>
    <w:rsid w:val="006B730D"/>
    <w:rsid w:val="006C0A61"/>
    <w:rsid w:val="006C0DB7"/>
    <w:rsid w:val="006C1348"/>
    <w:rsid w:val="006C146D"/>
    <w:rsid w:val="006C1AF4"/>
    <w:rsid w:val="006C2278"/>
    <w:rsid w:val="006C2C99"/>
    <w:rsid w:val="006C4B70"/>
    <w:rsid w:val="006C53E0"/>
    <w:rsid w:val="006C5D65"/>
    <w:rsid w:val="006C6182"/>
    <w:rsid w:val="006C6812"/>
    <w:rsid w:val="006C6867"/>
    <w:rsid w:val="006C7F11"/>
    <w:rsid w:val="006D051F"/>
    <w:rsid w:val="006D1783"/>
    <w:rsid w:val="006D3613"/>
    <w:rsid w:val="006D4A1D"/>
    <w:rsid w:val="006D4ABD"/>
    <w:rsid w:val="006D597A"/>
    <w:rsid w:val="006D63C3"/>
    <w:rsid w:val="006E21A7"/>
    <w:rsid w:val="006E3402"/>
    <w:rsid w:val="006E3409"/>
    <w:rsid w:val="006E6A93"/>
    <w:rsid w:val="006E77A8"/>
    <w:rsid w:val="006F04B7"/>
    <w:rsid w:val="006F1A6F"/>
    <w:rsid w:val="006F1AC8"/>
    <w:rsid w:val="006F37F8"/>
    <w:rsid w:val="006F67E4"/>
    <w:rsid w:val="00701707"/>
    <w:rsid w:val="00706DEB"/>
    <w:rsid w:val="00710E91"/>
    <w:rsid w:val="00711F1D"/>
    <w:rsid w:val="00712C5E"/>
    <w:rsid w:val="0071312E"/>
    <w:rsid w:val="00713453"/>
    <w:rsid w:val="00715054"/>
    <w:rsid w:val="00716662"/>
    <w:rsid w:val="007217F0"/>
    <w:rsid w:val="007310F2"/>
    <w:rsid w:val="007320A3"/>
    <w:rsid w:val="00733407"/>
    <w:rsid w:val="00734376"/>
    <w:rsid w:val="007348FC"/>
    <w:rsid w:val="00734A33"/>
    <w:rsid w:val="00734F5E"/>
    <w:rsid w:val="0073684C"/>
    <w:rsid w:val="00736BDC"/>
    <w:rsid w:val="00736F08"/>
    <w:rsid w:val="00737016"/>
    <w:rsid w:val="00737717"/>
    <w:rsid w:val="00737862"/>
    <w:rsid w:val="00741708"/>
    <w:rsid w:val="0074174A"/>
    <w:rsid w:val="0074239F"/>
    <w:rsid w:val="0074294F"/>
    <w:rsid w:val="00742CDA"/>
    <w:rsid w:val="0074352B"/>
    <w:rsid w:val="00743F1D"/>
    <w:rsid w:val="00744643"/>
    <w:rsid w:val="00752050"/>
    <w:rsid w:val="00753ACD"/>
    <w:rsid w:val="007541A4"/>
    <w:rsid w:val="00754282"/>
    <w:rsid w:val="00755111"/>
    <w:rsid w:val="00756A8E"/>
    <w:rsid w:val="00757415"/>
    <w:rsid w:val="00757A7E"/>
    <w:rsid w:val="00760387"/>
    <w:rsid w:val="00760A83"/>
    <w:rsid w:val="00760F1C"/>
    <w:rsid w:val="007617E7"/>
    <w:rsid w:val="007623E4"/>
    <w:rsid w:val="007627CF"/>
    <w:rsid w:val="00762F34"/>
    <w:rsid w:val="007637B2"/>
    <w:rsid w:val="0076688A"/>
    <w:rsid w:val="00766D88"/>
    <w:rsid w:val="007701CB"/>
    <w:rsid w:val="00771007"/>
    <w:rsid w:val="00771E96"/>
    <w:rsid w:val="00772160"/>
    <w:rsid w:val="0077467F"/>
    <w:rsid w:val="007749F0"/>
    <w:rsid w:val="0077512A"/>
    <w:rsid w:val="00775970"/>
    <w:rsid w:val="0077629E"/>
    <w:rsid w:val="007764E1"/>
    <w:rsid w:val="00776650"/>
    <w:rsid w:val="007778FD"/>
    <w:rsid w:val="0077795C"/>
    <w:rsid w:val="0078170F"/>
    <w:rsid w:val="00781D3E"/>
    <w:rsid w:val="00781FD4"/>
    <w:rsid w:val="00782C19"/>
    <w:rsid w:val="007831D6"/>
    <w:rsid w:val="0078431C"/>
    <w:rsid w:val="007846B9"/>
    <w:rsid w:val="007852CF"/>
    <w:rsid w:val="00785B15"/>
    <w:rsid w:val="00785C8D"/>
    <w:rsid w:val="007869D5"/>
    <w:rsid w:val="00787687"/>
    <w:rsid w:val="00790772"/>
    <w:rsid w:val="0079086E"/>
    <w:rsid w:val="0079687A"/>
    <w:rsid w:val="007977C8"/>
    <w:rsid w:val="00797AC6"/>
    <w:rsid w:val="007A002A"/>
    <w:rsid w:val="007A0B33"/>
    <w:rsid w:val="007A19EE"/>
    <w:rsid w:val="007A28B5"/>
    <w:rsid w:val="007A39A7"/>
    <w:rsid w:val="007A3D79"/>
    <w:rsid w:val="007A5821"/>
    <w:rsid w:val="007A5B02"/>
    <w:rsid w:val="007A6994"/>
    <w:rsid w:val="007A76F4"/>
    <w:rsid w:val="007B2608"/>
    <w:rsid w:val="007B2E20"/>
    <w:rsid w:val="007B41AD"/>
    <w:rsid w:val="007B4E22"/>
    <w:rsid w:val="007C0258"/>
    <w:rsid w:val="007C09BC"/>
    <w:rsid w:val="007C0EC9"/>
    <w:rsid w:val="007C1184"/>
    <w:rsid w:val="007C2F5D"/>
    <w:rsid w:val="007C33C3"/>
    <w:rsid w:val="007C4C4D"/>
    <w:rsid w:val="007C66CA"/>
    <w:rsid w:val="007C6BC2"/>
    <w:rsid w:val="007C6CAA"/>
    <w:rsid w:val="007C70EB"/>
    <w:rsid w:val="007C7EDF"/>
    <w:rsid w:val="007D0DAA"/>
    <w:rsid w:val="007D394B"/>
    <w:rsid w:val="007D40B9"/>
    <w:rsid w:val="007D47C6"/>
    <w:rsid w:val="007D48E6"/>
    <w:rsid w:val="007D590C"/>
    <w:rsid w:val="007D67EF"/>
    <w:rsid w:val="007D6C0C"/>
    <w:rsid w:val="007D7C02"/>
    <w:rsid w:val="007E0607"/>
    <w:rsid w:val="007E0BCF"/>
    <w:rsid w:val="007E1912"/>
    <w:rsid w:val="007E1CB7"/>
    <w:rsid w:val="007E1D01"/>
    <w:rsid w:val="007E25CC"/>
    <w:rsid w:val="007E34AD"/>
    <w:rsid w:val="007E3786"/>
    <w:rsid w:val="007E58AE"/>
    <w:rsid w:val="007E59FA"/>
    <w:rsid w:val="007E6865"/>
    <w:rsid w:val="007F1923"/>
    <w:rsid w:val="007F2986"/>
    <w:rsid w:val="007F30ED"/>
    <w:rsid w:val="007F5A5F"/>
    <w:rsid w:val="007F7A6F"/>
    <w:rsid w:val="00800505"/>
    <w:rsid w:val="008006F3"/>
    <w:rsid w:val="0080439D"/>
    <w:rsid w:val="00804411"/>
    <w:rsid w:val="00806E40"/>
    <w:rsid w:val="008122F4"/>
    <w:rsid w:val="00812D02"/>
    <w:rsid w:val="0081389C"/>
    <w:rsid w:val="00816033"/>
    <w:rsid w:val="00816E8C"/>
    <w:rsid w:val="0081725A"/>
    <w:rsid w:val="00817511"/>
    <w:rsid w:val="008207B1"/>
    <w:rsid w:val="00820E04"/>
    <w:rsid w:val="0082174A"/>
    <w:rsid w:val="00821DF9"/>
    <w:rsid w:val="00823F88"/>
    <w:rsid w:val="0082443D"/>
    <w:rsid w:val="008248F2"/>
    <w:rsid w:val="00825106"/>
    <w:rsid w:val="0082571B"/>
    <w:rsid w:val="0082666E"/>
    <w:rsid w:val="00830871"/>
    <w:rsid w:val="0083464A"/>
    <w:rsid w:val="00834A24"/>
    <w:rsid w:val="00834C58"/>
    <w:rsid w:val="0083592F"/>
    <w:rsid w:val="00835C6F"/>
    <w:rsid w:val="008405D1"/>
    <w:rsid w:val="00842112"/>
    <w:rsid w:val="00843F33"/>
    <w:rsid w:val="008457F5"/>
    <w:rsid w:val="00846D07"/>
    <w:rsid w:val="00850221"/>
    <w:rsid w:val="00851BB0"/>
    <w:rsid w:val="008541AE"/>
    <w:rsid w:val="00854CFD"/>
    <w:rsid w:val="008558FB"/>
    <w:rsid w:val="00856D9D"/>
    <w:rsid w:val="00860D00"/>
    <w:rsid w:val="008621F9"/>
    <w:rsid w:val="00862808"/>
    <w:rsid w:val="0086397B"/>
    <w:rsid w:val="00864A5F"/>
    <w:rsid w:val="00866762"/>
    <w:rsid w:val="008671AC"/>
    <w:rsid w:val="00867B08"/>
    <w:rsid w:val="00870210"/>
    <w:rsid w:val="00872738"/>
    <w:rsid w:val="008729BA"/>
    <w:rsid w:val="00872A8E"/>
    <w:rsid w:val="00872FA8"/>
    <w:rsid w:val="00874327"/>
    <w:rsid w:val="00876366"/>
    <w:rsid w:val="0088061B"/>
    <w:rsid w:val="0088091B"/>
    <w:rsid w:val="0088196F"/>
    <w:rsid w:val="0088281F"/>
    <w:rsid w:val="008839B2"/>
    <w:rsid w:val="00884BE3"/>
    <w:rsid w:val="008853FA"/>
    <w:rsid w:val="00885758"/>
    <w:rsid w:val="008861B0"/>
    <w:rsid w:val="00886F49"/>
    <w:rsid w:val="008874D8"/>
    <w:rsid w:val="008902AB"/>
    <w:rsid w:val="008904A4"/>
    <w:rsid w:val="00890601"/>
    <w:rsid w:val="00892D06"/>
    <w:rsid w:val="00893C59"/>
    <w:rsid w:val="008940BF"/>
    <w:rsid w:val="0089422E"/>
    <w:rsid w:val="00894432"/>
    <w:rsid w:val="008950F4"/>
    <w:rsid w:val="0089685E"/>
    <w:rsid w:val="008970FD"/>
    <w:rsid w:val="00897CFF"/>
    <w:rsid w:val="008A0593"/>
    <w:rsid w:val="008A0CBC"/>
    <w:rsid w:val="008A1495"/>
    <w:rsid w:val="008A38D8"/>
    <w:rsid w:val="008A43CC"/>
    <w:rsid w:val="008A4A3B"/>
    <w:rsid w:val="008A4CF9"/>
    <w:rsid w:val="008A527F"/>
    <w:rsid w:val="008A5BCD"/>
    <w:rsid w:val="008A63AE"/>
    <w:rsid w:val="008A6427"/>
    <w:rsid w:val="008A75DA"/>
    <w:rsid w:val="008B1530"/>
    <w:rsid w:val="008B15EB"/>
    <w:rsid w:val="008B3C0B"/>
    <w:rsid w:val="008B3DFA"/>
    <w:rsid w:val="008B3F38"/>
    <w:rsid w:val="008B48A0"/>
    <w:rsid w:val="008B65C2"/>
    <w:rsid w:val="008B6E7F"/>
    <w:rsid w:val="008C1412"/>
    <w:rsid w:val="008C2466"/>
    <w:rsid w:val="008C30E8"/>
    <w:rsid w:val="008C3A0F"/>
    <w:rsid w:val="008C3A20"/>
    <w:rsid w:val="008C4315"/>
    <w:rsid w:val="008C43AE"/>
    <w:rsid w:val="008C4908"/>
    <w:rsid w:val="008C5045"/>
    <w:rsid w:val="008C59E3"/>
    <w:rsid w:val="008C69FC"/>
    <w:rsid w:val="008C6D94"/>
    <w:rsid w:val="008C75FF"/>
    <w:rsid w:val="008D02E6"/>
    <w:rsid w:val="008D079E"/>
    <w:rsid w:val="008D4C1E"/>
    <w:rsid w:val="008D5730"/>
    <w:rsid w:val="008D788D"/>
    <w:rsid w:val="008E0D57"/>
    <w:rsid w:val="008E1855"/>
    <w:rsid w:val="008E68E1"/>
    <w:rsid w:val="008E7434"/>
    <w:rsid w:val="008E7614"/>
    <w:rsid w:val="008E79CA"/>
    <w:rsid w:val="008F181A"/>
    <w:rsid w:val="008F2B4F"/>
    <w:rsid w:val="008F3DEA"/>
    <w:rsid w:val="0090009B"/>
    <w:rsid w:val="00904F55"/>
    <w:rsid w:val="00905AEF"/>
    <w:rsid w:val="00905D83"/>
    <w:rsid w:val="00906D6C"/>
    <w:rsid w:val="00906E48"/>
    <w:rsid w:val="00910CE0"/>
    <w:rsid w:val="00910E30"/>
    <w:rsid w:val="00911DB1"/>
    <w:rsid w:val="009141DD"/>
    <w:rsid w:val="009147A3"/>
    <w:rsid w:val="009147EA"/>
    <w:rsid w:val="009174A5"/>
    <w:rsid w:val="00917EE9"/>
    <w:rsid w:val="0092038E"/>
    <w:rsid w:val="009216C4"/>
    <w:rsid w:val="00922CE0"/>
    <w:rsid w:val="009232C0"/>
    <w:rsid w:val="009246D5"/>
    <w:rsid w:val="0092540D"/>
    <w:rsid w:val="00926DC5"/>
    <w:rsid w:val="009275BA"/>
    <w:rsid w:val="00927DCC"/>
    <w:rsid w:val="00934F89"/>
    <w:rsid w:val="009354BC"/>
    <w:rsid w:val="00936244"/>
    <w:rsid w:val="0093645C"/>
    <w:rsid w:val="00937B07"/>
    <w:rsid w:val="00940865"/>
    <w:rsid w:val="00941BED"/>
    <w:rsid w:val="00941DD3"/>
    <w:rsid w:val="009425AF"/>
    <w:rsid w:val="00942A08"/>
    <w:rsid w:val="00942ED2"/>
    <w:rsid w:val="0094521C"/>
    <w:rsid w:val="00947927"/>
    <w:rsid w:val="00947D43"/>
    <w:rsid w:val="00952D60"/>
    <w:rsid w:val="00953219"/>
    <w:rsid w:val="00953A6B"/>
    <w:rsid w:val="009546B4"/>
    <w:rsid w:val="00955182"/>
    <w:rsid w:val="00956FC5"/>
    <w:rsid w:val="009579A6"/>
    <w:rsid w:val="00957A14"/>
    <w:rsid w:val="009643FA"/>
    <w:rsid w:val="00967926"/>
    <w:rsid w:val="0097053F"/>
    <w:rsid w:val="009727D3"/>
    <w:rsid w:val="00973DB5"/>
    <w:rsid w:val="00980990"/>
    <w:rsid w:val="00981EAD"/>
    <w:rsid w:val="009824CD"/>
    <w:rsid w:val="00983BF7"/>
    <w:rsid w:val="00983F66"/>
    <w:rsid w:val="00984494"/>
    <w:rsid w:val="00984C25"/>
    <w:rsid w:val="0098541B"/>
    <w:rsid w:val="009856EC"/>
    <w:rsid w:val="0098675E"/>
    <w:rsid w:val="009879E5"/>
    <w:rsid w:val="00987F72"/>
    <w:rsid w:val="0099026D"/>
    <w:rsid w:val="00992933"/>
    <w:rsid w:val="00992F16"/>
    <w:rsid w:val="0099333C"/>
    <w:rsid w:val="00994F62"/>
    <w:rsid w:val="00995A0D"/>
    <w:rsid w:val="009969D1"/>
    <w:rsid w:val="00997347"/>
    <w:rsid w:val="00997B7C"/>
    <w:rsid w:val="009A1EED"/>
    <w:rsid w:val="009A38A6"/>
    <w:rsid w:val="009A39D7"/>
    <w:rsid w:val="009A6429"/>
    <w:rsid w:val="009B1310"/>
    <w:rsid w:val="009B3B7D"/>
    <w:rsid w:val="009B3B84"/>
    <w:rsid w:val="009B4037"/>
    <w:rsid w:val="009B63DD"/>
    <w:rsid w:val="009B6F45"/>
    <w:rsid w:val="009B7361"/>
    <w:rsid w:val="009C0111"/>
    <w:rsid w:val="009C05FD"/>
    <w:rsid w:val="009C0930"/>
    <w:rsid w:val="009C0A11"/>
    <w:rsid w:val="009C0C69"/>
    <w:rsid w:val="009C11B6"/>
    <w:rsid w:val="009C1BA1"/>
    <w:rsid w:val="009C27C1"/>
    <w:rsid w:val="009C3213"/>
    <w:rsid w:val="009C35DB"/>
    <w:rsid w:val="009C3E5D"/>
    <w:rsid w:val="009C4095"/>
    <w:rsid w:val="009C5213"/>
    <w:rsid w:val="009C595B"/>
    <w:rsid w:val="009C63FD"/>
    <w:rsid w:val="009C66BD"/>
    <w:rsid w:val="009C6C84"/>
    <w:rsid w:val="009C7087"/>
    <w:rsid w:val="009C7307"/>
    <w:rsid w:val="009D0284"/>
    <w:rsid w:val="009D0CBD"/>
    <w:rsid w:val="009D1460"/>
    <w:rsid w:val="009D23F6"/>
    <w:rsid w:val="009D2A4B"/>
    <w:rsid w:val="009D33C6"/>
    <w:rsid w:val="009D39EF"/>
    <w:rsid w:val="009D3A25"/>
    <w:rsid w:val="009D3A83"/>
    <w:rsid w:val="009D48E2"/>
    <w:rsid w:val="009D5105"/>
    <w:rsid w:val="009D5305"/>
    <w:rsid w:val="009D58E0"/>
    <w:rsid w:val="009D6979"/>
    <w:rsid w:val="009D7008"/>
    <w:rsid w:val="009E0AAC"/>
    <w:rsid w:val="009E1389"/>
    <w:rsid w:val="009E1516"/>
    <w:rsid w:val="009E1AD4"/>
    <w:rsid w:val="009E4733"/>
    <w:rsid w:val="009E61D3"/>
    <w:rsid w:val="009E6322"/>
    <w:rsid w:val="009E7F0A"/>
    <w:rsid w:val="009F03FC"/>
    <w:rsid w:val="009F104E"/>
    <w:rsid w:val="009F1378"/>
    <w:rsid w:val="009F1BCF"/>
    <w:rsid w:val="009F2002"/>
    <w:rsid w:val="009F2A4F"/>
    <w:rsid w:val="009F344D"/>
    <w:rsid w:val="009F3A7E"/>
    <w:rsid w:val="009F6BB4"/>
    <w:rsid w:val="009F6FF9"/>
    <w:rsid w:val="00A00BC9"/>
    <w:rsid w:val="00A02037"/>
    <w:rsid w:val="00A0298D"/>
    <w:rsid w:val="00A0396C"/>
    <w:rsid w:val="00A03B3B"/>
    <w:rsid w:val="00A06156"/>
    <w:rsid w:val="00A0672F"/>
    <w:rsid w:val="00A07AFB"/>
    <w:rsid w:val="00A107AA"/>
    <w:rsid w:val="00A10EAE"/>
    <w:rsid w:val="00A11448"/>
    <w:rsid w:val="00A11B53"/>
    <w:rsid w:val="00A11F60"/>
    <w:rsid w:val="00A124CF"/>
    <w:rsid w:val="00A147C0"/>
    <w:rsid w:val="00A15AA2"/>
    <w:rsid w:val="00A205F6"/>
    <w:rsid w:val="00A22163"/>
    <w:rsid w:val="00A23EDC"/>
    <w:rsid w:val="00A245B2"/>
    <w:rsid w:val="00A2553C"/>
    <w:rsid w:val="00A3162A"/>
    <w:rsid w:val="00A33247"/>
    <w:rsid w:val="00A334EB"/>
    <w:rsid w:val="00A34CC3"/>
    <w:rsid w:val="00A359ED"/>
    <w:rsid w:val="00A36E66"/>
    <w:rsid w:val="00A3752D"/>
    <w:rsid w:val="00A3769F"/>
    <w:rsid w:val="00A41A36"/>
    <w:rsid w:val="00A47AFC"/>
    <w:rsid w:val="00A50362"/>
    <w:rsid w:val="00A517E5"/>
    <w:rsid w:val="00A53027"/>
    <w:rsid w:val="00A55C22"/>
    <w:rsid w:val="00A6019B"/>
    <w:rsid w:val="00A60B10"/>
    <w:rsid w:val="00A62496"/>
    <w:rsid w:val="00A6569C"/>
    <w:rsid w:val="00A6575B"/>
    <w:rsid w:val="00A66573"/>
    <w:rsid w:val="00A67E45"/>
    <w:rsid w:val="00A7220F"/>
    <w:rsid w:val="00A72267"/>
    <w:rsid w:val="00A72987"/>
    <w:rsid w:val="00A734FC"/>
    <w:rsid w:val="00A74466"/>
    <w:rsid w:val="00A75626"/>
    <w:rsid w:val="00A75721"/>
    <w:rsid w:val="00A769D3"/>
    <w:rsid w:val="00A772C0"/>
    <w:rsid w:val="00A77690"/>
    <w:rsid w:val="00A77816"/>
    <w:rsid w:val="00A80AE6"/>
    <w:rsid w:val="00A815C4"/>
    <w:rsid w:val="00A82E18"/>
    <w:rsid w:val="00A8515D"/>
    <w:rsid w:val="00A87F2B"/>
    <w:rsid w:val="00A929CA"/>
    <w:rsid w:val="00A94891"/>
    <w:rsid w:val="00A94AB1"/>
    <w:rsid w:val="00A95437"/>
    <w:rsid w:val="00A957C4"/>
    <w:rsid w:val="00A96D0B"/>
    <w:rsid w:val="00A97118"/>
    <w:rsid w:val="00AA184D"/>
    <w:rsid w:val="00AA63DD"/>
    <w:rsid w:val="00AB004A"/>
    <w:rsid w:val="00AB2ECB"/>
    <w:rsid w:val="00AB4F45"/>
    <w:rsid w:val="00AB6F29"/>
    <w:rsid w:val="00AB6FC9"/>
    <w:rsid w:val="00AB71A7"/>
    <w:rsid w:val="00AB7C56"/>
    <w:rsid w:val="00AC0412"/>
    <w:rsid w:val="00AC384A"/>
    <w:rsid w:val="00AC4279"/>
    <w:rsid w:val="00AC4AC0"/>
    <w:rsid w:val="00AC4CA0"/>
    <w:rsid w:val="00AC50BF"/>
    <w:rsid w:val="00AC58A4"/>
    <w:rsid w:val="00AC61DC"/>
    <w:rsid w:val="00AC755A"/>
    <w:rsid w:val="00AC764E"/>
    <w:rsid w:val="00AD06B0"/>
    <w:rsid w:val="00AD0857"/>
    <w:rsid w:val="00AD2E55"/>
    <w:rsid w:val="00AD31F4"/>
    <w:rsid w:val="00AD3222"/>
    <w:rsid w:val="00AD4060"/>
    <w:rsid w:val="00AD5F11"/>
    <w:rsid w:val="00AD7317"/>
    <w:rsid w:val="00AE1307"/>
    <w:rsid w:val="00AE1C5F"/>
    <w:rsid w:val="00AE34B1"/>
    <w:rsid w:val="00AE35AD"/>
    <w:rsid w:val="00AE3AC7"/>
    <w:rsid w:val="00AE5206"/>
    <w:rsid w:val="00AE7F6F"/>
    <w:rsid w:val="00AF0C23"/>
    <w:rsid w:val="00AF0FC3"/>
    <w:rsid w:val="00AF144E"/>
    <w:rsid w:val="00AF1C73"/>
    <w:rsid w:val="00AF27DD"/>
    <w:rsid w:val="00AF3B4D"/>
    <w:rsid w:val="00AF4CDD"/>
    <w:rsid w:val="00AF7DC2"/>
    <w:rsid w:val="00B0056A"/>
    <w:rsid w:val="00B00699"/>
    <w:rsid w:val="00B0071A"/>
    <w:rsid w:val="00B02E8E"/>
    <w:rsid w:val="00B0320D"/>
    <w:rsid w:val="00B04FA3"/>
    <w:rsid w:val="00B06DCB"/>
    <w:rsid w:val="00B06FCF"/>
    <w:rsid w:val="00B1010E"/>
    <w:rsid w:val="00B10623"/>
    <w:rsid w:val="00B1068B"/>
    <w:rsid w:val="00B132C0"/>
    <w:rsid w:val="00B14153"/>
    <w:rsid w:val="00B16808"/>
    <w:rsid w:val="00B22BCD"/>
    <w:rsid w:val="00B2358B"/>
    <w:rsid w:val="00B247F5"/>
    <w:rsid w:val="00B2532C"/>
    <w:rsid w:val="00B26F7D"/>
    <w:rsid w:val="00B30FC7"/>
    <w:rsid w:val="00B31D66"/>
    <w:rsid w:val="00B32476"/>
    <w:rsid w:val="00B33417"/>
    <w:rsid w:val="00B34C03"/>
    <w:rsid w:val="00B34C0D"/>
    <w:rsid w:val="00B35284"/>
    <w:rsid w:val="00B355D5"/>
    <w:rsid w:val="00B35828"/>
    <w:rsid w:val="00B37523"/>
    <w:rsid w:val="00B37C9E"/>
    <w:rsid w:val="00B41979"/>
    <w:rsid w:val="00B43481"/>
    <w:rsid w:val="00B441A2"/>
    <w:rsid w:val="00B44791"/>
    <w:rsid w:val="00B45DDE"/>
    <w:rsid w:val="00B47FAF"/>
    <w:rsid w:val="00B5055A"/>
    <w:rsid w:val="00B5545D"/>
    <w:rsid w:val="00B57B3F"/>
    <w:rsid w:val="00B61CC4"/>
    <w:rsid w:val="00B624F1"/>
    <w:rsid w:val="00B6254F"/>
    <w:rsid w:val="00B63614"/>
    <w:rsid w:val="00B63CEE"/>
    <w:rsid w:val="00B63F59"/>
    <w:rsid w:val="00B64D2B"/>
    <w:rsid w:val="00B6598C"/>
    <w:rsid w:val="00B65FD3"/>
    <w:rsid w:val="00B667FB"/>
    <w:rsid w:val="00B67001"/>
    <w:rsid w:val="00B71503"/>
    <w:rsid w:val="00B7192A"/>
    <w:rsid w:val="00B7343D"/>
    <w:rsid w:val="00B740C5"/>
    <w:rsid w:val="00B77C90"/>
    <w:rsid w:val="00B8004C"/>
    <w:rsid w:val="00B80A29"/>
    <w:rsid w:val="00B80AA7"/>
    <w:rsid w:val="00B83241"/>
    <w:rsid w:val="00B846F7"/>
    <w:rsid w:val="00B86036"/>
    <w:rsid w:val="00B86676"/>
    <w:rsid w:val="00B878DF"/>
    <w:rsid w:val="00B909AD"/>
    <w:rsid w:val="00B9144B"/>
    <w:rsid w:val="00B91499"/>
    <w:rsid w:val="00B91B29"/>
    <w:rsid w:val="00B92D8D"/>
    <w:rsid w:val="00B9373D"/>
    <w:rsid w:val="00B94784"/>
    <w:rsid w:val="00B957EE"/>
    <w:rsid w:val="00B97AA2"/>
    <w:rsid w:val="00BA0AA4"/>
    <w:rsid w:val="00BA11AB"/>
    <w:rsid w:val="00BA1A49"/>
    <w:rsid w:val="00BA21A2"/>
    <w:rsid w:val="00BA25D5"/>
    <w:rsid w:val="00BA32A6"/>
    <w:rsid w:val="00BA3581"/>
    <w:rsid w:val="00BA4D8E"/>
    <w:rsid w:val="00BA4DF2"/>
    <w:rsid w:val="00BA7D8C"/>
    <w:rsid w:val="00BB0199"/>
    <w:rsid w:val="00BB01B0"/>
    <w:rsid w:val="00BB0A02"/>
    <w:rsid w:val="00BB238C"/>
    <w:rsid w:val="00BB251D"/>
    <w:rsid w:val="00BB3DE0"/>
    <w:rsid w:val="00BB4A2E"/>
    <w:rsid w:val="00BB6A5B"/>
    <w:rsid w:val="00BB71AA"/>
    <w:rsid w:val="00BB7594"/>
    <w:rsid w:val="00BC1255"/>
    <w:rsid w:val="00BC1B21"/>
    <w:rsid w:val="00BC1D6B"/>
    <w:rsid w:val="00BC215B"/>
    <w:rsid w:val="00BC3438"/>
    <w:rsid w:val="00BC3829"/>
    <w:rsid w:val="00BC5130"/>
    <w:rsid w:val="00BC6092"/>
    <w:rsid w:val="00BC65FC"/>
    <w:rsid w:val="00BC75FC"/>
    <w:rsid w:val="00BD130A"/>
    <w:rsid w:val="00BD1FC6"/>
    <w:rsid w:val="00BD2283"/>
    <w:rsid w:val="00BD4471"/>
    <w:rsid w:val="00BD4576"/>
    <w:rsid w:val="00BD46AC"/>
    <w:rsid w:val="00BD6D3E"/>
    <w:rsid w:val="00BD7D81"/>
    <w:rsid w:val="00BE07BD"/>
    <w:rsid w:val="00BE283E"/>
    <w:rsid w:val="00BE2F04"/>
    <w:rsid w:val="00BE3320"/>
    <w:rsid w:val="00BE4022"/>
    <w:rsid w:val="00BE42BB"/>
    <w:rsid w:val="00BE59F4"/>
    <w:rsid w:val="00BE5BF7"/>
    <w:rsid w:val="00BE76F8"/>
    <w:rsid w:val="00BE7E5F"/>
    <w:rsid w:val="00BF06BC"/>
    <w:rsid w:val="00BF0CF6"/>
    <w:rsid w:val="00BF209F"/>
    <w:rsid w:val="00BF40F8"/>
    <w:rsid w:val="00BF4275"/>
    <w:rsid w:val="00BF5BC4"/>
    <w:rsid w:val="00BF68DD"/>
    <w:rsid w:val="00BF6CEE"/>
    <w:rsid w:val="00C00510"/>
    <w:rsid w:val="00C00D0A"/>
    <w:rsid w:val="00C04B43"/>
    <w:rsid w:val="00C05054"/>
    <w:rsid w:val="00C055E8"/>
    <w:rsid w:val="00C05649"/>
    <w:rsid w:val="00C05C60"/>
    <w:rsid w:val="00C1264E"/>
    <w:rsid w:val="00C13EBC"/>
    <w:rsid w:val="00C1518D"/>
    <w:rsid w:val="00C206F4"/>
    <w:rsid w:val="00C2094C"/>
    <w:rsid w:val="00C21EAA"/>
    <w:rsid w:val="00C221BD"/>
    <w:rsid w:val="00C23B7C"/>
    <w:rsid w:val="00C23C8E"/>
    <w:rsid w:val="00C26518"/>
    <w:rsid w:val="00C27063"/>
    <w:rsid w:val="00C31C11"/>
    <w:rsid w:val="00C31E38"/>
    <w:rsid w:val="00C3247B"/>
    <w:rsid w:val="00C3578E"/>
    <w:rsid w:val="00C37242"/>
    <w:rsid w:val="00C376A5"/>
    <w:rsid w:val="00C37CC5"/>
    <w:rsid w:val="00C410DE"/>
    <w:rsid w:val="00C42936"/>
    <w:rsid w:val="00C44813"/>
    <w:rsid w:val="00C4597A"/>
    <w:rsid w:val="00C468E4"/>
    <w:rsid w:val="00C47B88"/>
    <w:rsid w:val="00C52BE6"/>
    <w:rsid w:val="00C52E79"/>
    <w:rsid w:val="00C54F6E"/>
    <w:rsid w:val="00C55046"/>
    <w:rsid w:val="00C57F9B"/>
    <w:rsid w:val="00C61D23"/>
    <w:rsid w:val="00C62882"/>
    <w:rsid w:val="00C6329A"/>
    <w:rsid w:val="00C65AF5"/>
    <w:rsid w:val="00C65D43"/>
    <w:rsid w:val="00C67B77"/>
    <w:rsid w:val="00C67CDC"/>
    <w:rsid w:val="00C700BF"/>
    <w:rsid w:val="00C70E16"/>
    <w:rsid w:val="00C70FEB"/>
    <w:rsid w:val="00C73BDA"/>
    <w:rsid w:val="00C74F21"/>
    <w:rsid w:val="00C75A7F"/>
    <w:rsid w:val="00C76C9F"/>
    <w:rsid w:val="00C77234"/>
    <w:rsid w:val="00C77954"/>
    <w:rsid w:val="00C8022B"/>
    <w:rsid w:val="00C804E2"/>
    <w:rsid w:val="00C81663"/>
    <w:rsid w:val="00C81739"/>
    <w:rsid w:val="00C85212"/>
    <w:rsid w:val="00C857B1"/>
    <w:rsid w:val="00C86282"/>
    <w:rsid w:val="00C862D6"/>
    <w:rsid w:val="00C87F5C"/>
    <w:rsid w:val="00C9150B"/>
    <w:rsid w:val="00C947A3"/>
    <w:rsid w:val="00C948A4"/>
    <w:rsid w:val="00C949BD"/>
    <w:rsid w:val="00C95A64"/>
    <w:rsid w:val="00C95DFE"/>
    <w:rsid w:val="00C97B9C"/>
    <w:rsid w:val="00C97BF8"/>
    <w:rsid w:val="00CA0DE3"/>
    <w:rsid w:val="00CA33BB"/>
    <w:rsid w:val="00CA43DE"/>
    <w:rsid w:val="00CA4B8D"/>
    <w:rsid w:val="00CA5AAC"/>
    <w:rsid w:val="00CA5B96"/>
    <w:rsid w:val="00CA61A5"/>
    <w:rsid w:val="00CA688C"/>
    <w:rsid w:val="00CB1851"/>
    <w:rsid w:val="00CB1905"/>
    <w:rsid w:val="00CB2C1D"/>
    <w:rsid w:val="00CB2EE5"/>
    <w:rsid w:val="00CB32E0"/>
    <w:rsid w:val="00CB4D1F"/>
    <w:rsid w:val="00CB6813"/>
    <w:rsid w:val="00CB6B6E"/>
    <w:rsid w:val="00CB72DF"/>
    <w:rsid w:val="00CC1172"/>
    <w:rsid w:val="00CC3553"/>
    <w:rsid w:val="00CC3829"/>
    <w:rsid w:val="00CC46E5"/>
    <w:rsid w:val="00CC5963"/>
    <w:rsid w:val="00CC60C2"/>
    <w:rsid w:val="00CC70C3"/>
    <w:rsid w:val="00CD19D0"/>
    <w:rsid w:val="00CD24D2"/>
    <w:rsid w:val="00CD2955"/>
    <w:rsid w:val="00CD2C47"/>
    <w:rsid w:val="00CD3AD5"/>
    <w:rsid w:val="00CD6A55"/>
    <w:rsid w:val="00CD7D78"/>
    <w:rsid w:val="00CE10D6"/>
    <w:rsid w:val="00CE4C93"/>
    <w:rsid w:val="00CE5FCE"/>
    <w:rsid w:val="00CE646A"/>
    <w:rsid w:val="00CE68C1"/>
    <w:rsid w:val="00CE6BD8"/>
    <w:rsid w:val="00CF3AEC"/>
    <w:rsid w:val="00CF67B7"/>
    <w:rsid w:val="00CF6D90"/>
    <w:rsid w:val="00CF717F"/>
    <w:rsid w:val="00D02D48"/>
    <w:rsid w:val="00D03009"/>
    <w:rsid w:val="00D04F8D"/>
    <w:rsid w:val="00D07BF2"/>
    <w:rsid w:val="00D10690"/>
    <w:rsid w:val="00D117AE"/>
    <w:rsid w:val="00D11A1E"/>
    <w:rsid w:val="00D11C35"/>
    <w:rsid w:val="00D141D4"/>
    <w:rsid w:val="00D15292"/>
    <w:rsid w:val="00D15E72"/>
    <w:rsid w:val="00D17637"/>
    <w:rsid w:val="00D179CD"/>
    <w:rsid w:val="00D206E0"/>
    <w:rsid w:val="00D2166F"/>
    <w:rsid w:val="00D224BE"/>
    <w:rsid w:val="00D229F2"/>
    <w:rsid w:val="00D23103"/>
    <w:rsid w:val="00D25E5C"/>
    <w:rsid w:val="00D26FBC"/>
    <w:rsid w:val="00D27EDE"/>
    <w:rsid w:val="00D30914"/>
    <w:rsid w:val="00D31AD3"/>
    <w:rsid w:val="00D34F3E"/>
    <w:rsid w:val="00D35A98"/>
    <w:rsid w:val="00D35DE4"/>
    <w:rsid w:val="00D3645E"/>
    <w:rsid w:val="00D36FCC"/>
    <w:rsid w:val="00D405AE"/>
    <w:rsid w:val="00D41AF2"/>
    <w:rsid w:val="00D44212"/>
    <w:rsid w:val="00D45A45"/>
    <w:rsid w:val="00D47BD4"/>
    <w:rsid w:val="00D531CC"/>
    <w:rsid w:val="00D53600"/>
    <w:rsid w:val="00D54CB3"/>
    <w:rsid w:val="00D557B2"/>
    <w:rsid w:val="00D55940"/>
    <w:rsid w:val="00D5616D"/>
    <w:rsid w:val="00D562F6"/>
    <w:rsid w:val="00D56E46"/>
    <w:rsid w:val="00D56EC2"/>
    <w:rsid w:val="00D61586"/>
    <w:rsid w:val="00D6312E"/>
    <w:rsid w:val="00D66796"/>
    <w:rsid w:val="00D667F3"/>
    <w:rsid w:val="00D66B93"/>
    <w:rsid w:val="00D679F9"/>
    <w:rsid w:val="00D70283"/>
    <w:rsid w:val="00D70BC2"/>
    <w:rsid w:val="00D718FE"/>
    <w:rsid w:val="00D72D67"/>
    <w:rsid w:val="00D731C9"/>
    <w:rsid w:val="00D75C97"/>
    <w:rsid w:val="00D75D58"/>
    <w:rsid w:val="00D76F25"/>
    <w:rsid w:val="00D7751F"/>
    <w:rsid w:val="00D77CA1"/>
    <w:rsid w:val="00D800A6"/>
    <w:rsid w:val="00D8090A"/>
    <w:rsid w:val="00D81CA9"/>
    <w:rsid w:val="00D83607"/>
    <w:rsid w:val="00D83AA9"/>
    <w:rsid w:val="00D83C38"/>
    <w:rsid w:val="00D911E1"/>
    <w:rsid w:val="00D91860"/>
    <w:rsid w:val="00D91E52"/>
    <w:rsid w:val="00D92349"/>
    <w:rsid w:val="00D92BEF"/>
    <w:rsid w:val="00D92BF3"/>
    <w:rsid w:val="00D9322B"/>
    <w:rsid w:val="00D93A55"/>
    <w:rsid w:val="00D96E76"/>
    <w:rsid w:val="00D970A7"/>
    <w:rsid w:val="00DA13C7"/>
    <w:rsid w:val="00DA1C11"/>
    <w:rsid w:val="00DA3184"/>
    <w:rsid w:val="00DA4210"/>
    <w:rsid w:val="00DA46D3"/>
    <w:rsid w:val="00DA61CC"/>
    <w:rsid w:val="00DA7623"/>
    <w:rsid w:val="00DA786E"/>
    <w:rsid w:val="00DB0CD2"/>
    <w:rsid w:val="00DB1BAE"/>
    <w:rsid w:val="00DB267A"/>
    <w:rsid w:val="00DB2C37"/>
    <w:rsid w:val="00DB4A49"/>
    <w:rsid w:val="00DB5650"/>
    <w:rsid w:val="00DB6CD9"/>
    <w:rsid w:val="00DC25C8"/>
    <w:rsid w:val="00DC29A2"/>
    <w:rsid w:val="00DC5BC0"/>
    <w:rsid w:val="00DC5C83"/>
    <w:rsid w:val="00DC6B51"/>
    <w:rsid w:val="00DC6BB7"/>
    <w:rsid w:val="00DC6FAA"/>
    <w:rsid w:val="00DD101A"/>
    <w:rsid w:val="00DD18D0"/>
    <w:rsid w:val="00DD446F"/>
    <w:rsid w:val="00DD4A64"/>
    <w:rsid w:val="00DD55CF"/>
    <w:rsid w:val="00DD67AA"/>
    <w:rsid w:val="00DD7BCA"/>
    <w:rsid w:val="00DE054B"/>
    <w:rsid w:val="00DE1A8E"/>
    <w:rsid w:val="00DE7616"/>
    <w:rsid w:val="00DE7880"/>
    <w:rsid w:val="00DF24A8"/>
    <w:rsid w:val="00DF2782"/>
    <w:rsid w:val="00DF2DDD"/>
    <w:rsid w:val="00DF390D"/>
    <w:rsid w:val="00DF3A55"/>
    <w:rsid w:val="00DF3D1B"/>
    <w:rsid w:val="00DF5E2A"/>
    <w:rsid w:val="00DF6B64"/>
    <w:rsid w:val="00DF6DEC"/>
    <w:rsid w:val="00E0049A"/>
    <w:rsid w:val="00E0076D"/>
    <w:rsid w:val="00E01FA7"/>
    <w:rsid w:val="00E03F3A"/>
    <w:rsid w:val="00E04A9C"/>
    <w:rsid w:val="00E06BDB"/>
    <w:rsid w:val="00E0712B"/>
    <w:rsid w:val="00E0714D"/>
    <w:rsid w:val="00E12599"/>
    <w:rsid w:val="00E13104"/>
    <w:rsid w:val="00E14D59"/>
    <w:rsid w:val="00E2092F"/>
    <w:rsid w:val="00E25C7C"/>
    <w:rsid w:val="00E269E5"/>
    <w:rsid w:val="00E26F15"/>
    <w:rsid w:val="00E32C60"/>
    <w:rsid w:val="00E345D8"/>
    <w:rsid w:val="00E34BFC"/>
    <w:rsid w:val="00E3616A"/>
    <w:rsid w:val="00E36764"/>
    <w:rsid w:val="00E37F25"/>
    <w:rsid w:val="00E4058E"/>
    <w:rsid w:val="00E44847"/>
    <w:rsid w:val="00E500CE"/>
    <w:rsid w:val="00E50216"/>
    <w:rsid w:val="00E50FA3"/>
    <w:rsid w:val="00E515B4"/>
    <w:rsid w:val="00E52F05"/>
    <w:rsid w:val="00E54C45"/>
    <w:rsid w:val="00E5632E"/>
    <w:rsid w:val="00E56507"/>
    <w:rsid w:val="00E57B9B"/>
    <w:rsid w:val="00E60381"/>
    <w:rsid w:val="00E60BAB"/>
    <w:rsid w:val="00E60F25"/>
    <w:rsid w:val="00E62C0D"/>
    <w:rsid w:val="00E64333"/>
    <w:rsid w:val="00E6459A"/>
    <w:rsid w:val="00E65B41"/>
    <w:rsid w:val="00E664DD"/>
    <w:rsid w:val="00E70438"/>
    <w:rsid w:val="00E71036"/>
    <w:rsid w:val="00E71680"/>
    <w:rsid w:val="00E73CC2"/>
    <w:rsid w:val="00E7417E"/>
    <w:rsid w:val="00E75088"/>
    <w:rsid w:val="00E83667"/>
    <w:rsid w:val="00E83783"/>
    <w:rsid w:val="00E84482"/>
    <w:rsid w:val="00E84764"/>
    <w:rsid w:val="00E84A86"/>
    <w:rsid w:val="00E84D44"/>
    <w:rsid w:val="00E852C2"/>
    <w:rsid w:val="00E85891"/>
    <w:rsid w:val="00E86618"/>
    <w:rsid w:val="00E870EF"/>
    <w:rsid w:val="00E87244"/>
    <w:rsid w:val="00E87A63"/>
    <w:rsid w:val="00E91128"/>
    <w:rsid w:val="00E919EC"/>
    <w:rsid w:val="00E942C4"/>
    <w:rsid w:val="00E94D0D"/>
    <w:rsid w:val="00E97386"/>
    <w:rsid w:val="00E97B24"/>
    <w:rsid w:val="00EA089E"/>
    <w:rsid w:val="00EA1A1E"/>
    <w:rsid w:val="00EA2364"/>
    <w:rsid w:val="00EA311D"/>
    <w:rsid w:val="00EA414B"/>
    <w:rsid w:val="00EA51DB"/>
    <w:rsid w:val="00EA579C"/>
    <w:rsid w:val="00EA5C18"/>
    <w:rsid w:val="00EA5F90"/>
    <w:rsid w:val="00EA6A16"/>
    <w:rsid w:val="00EA6ABE"/>
    <w:rsid w:val="00EA7E23"/>
    <w:rsid w:val="00EB06F9"/>
    <w:rsid w:val="00EB0C1A"/>
    <w:rsid w:val="00EB0D45"/>
    <w:rsid w:val="00EB2CEA"/>
    <w:rsid w:val="00EB3071"/>
    <w:rsid w:val="00EB307C"/>
    <w:rsid w:val="00EB40BA"/>
    <w:rsid w:val="00EB6705"/>
    <w:rsid w:val="00EB6B86"/>
    <w:rsid w:val="00EB7553"/>
    <w:rsid w:val="00EB76DA"/>
    <w:rsid w:val="00EC0CC7"/>
    <w:rsid w:val="00EC20A6"/>
    <w:rsid w:val="00EC25FA"/>
    <w:rsid w:val="00EC3D6D"/>
    <w:rsid w:val="00EC4071"/>
    <w:rsid w:val="00EC65D3"/>
    <w:rsid w:val="00EC730E"/>
    <w:rsid w:val="00ED1334"/>
    <w:rsid w:val="00ED328E"/>
    <w:rsid w:val="00ED5CCC"/>
    <w:rsid w:val="00EE03B7"/>
    <w:rsid w:val="00EE1839"/>
    <w:rsid w:val="00EE18FE"/>
    <w:rsid w:val="00EE204D"/>
    <w:rsid w:val="00EE24ED"/>
    <w:rsid w:val="00EE2724"/>
    <w:rsid w:val="00EE31A9"/>
    <w:rsid w:val="00EE4677"/>
    <w:rsid w:val="00EE5796"/>
    <w:rsid w:val="00EE5856"/>
    <w:rsid w:val="00EE5C0E"/>
    <w:rsid w:val="00EE5F48"/>
    <w:rsid w:val="00EE6264"/>
    <w:rsid w:val="00EE7814"/>
    <w:rsid w:val="00EF3558"/>
    <w:rsid w:val="00EF48A9"/>
    <w:rsid w:val="00EF563B"/>
    <w:rsid w:val="00EF684E"/>
    <w:rsid w:val="00EF7289"/>
    <w:rsid w:val="00EF7950"/>
    <w:rsid w:val="00F01D39"/>
    <w:rsid w:val="00F03D98"/>
    <w:rsid w:val="00F045B7"/>
    <w:rsid w:val="00F06151"/>
    <w:rsid w:val="00F06B52"/>
    <w:rsid w:val="00F06EFE"/>
    <w:rsid w:val="00F1149E"/>
    <w:rsid w:val="00F13A05"/>
    <w:rsid w:val="00F14DC1"/>
    <w:rsid w:val="00F1560D"/>
    <w:rsid w:val="00F17592"/>
    <w:rsid w:val="00F22233"/>
    <w:rsid w:val="00F2601A"/>
    <w:rsid w:val="00F26947"/>
    <w:rsid w:val="00F26B67"/>
    <w:rsid w:val="00F27212"/>
    <w:rsid w:val="00F304D9"/>
    <w:rsid w:val="00F34A14"/>
    <w:rsid w:val="00F35166"/>
    <w:rsid w:val="00F35FE3"/>
    <w:rsid w:val="00F40249"/>
    <w:rsid w:val="00F40A88"/>
    <w:rsid w:val="00F40A99"/>
    <w:rsid w:val="00F42D01"/>
    <w:rsid w:val="00F42F8D"/>
    <w:rsid w:val="00F43885"/>
    <w:rsid w:val="00F43FB8"/>
    <w:rsid w:val="00F4741E"/>
    <w:rsid w:val="00F5027C"/>
    <w:rsid w:val="00F51A20"/>
    <w:rsid w:val="00F53D91"/>
    <w:rsid w:val="00F62804"/>
    <w:rsid w:val="00F63104"/>
    <w:rsid w:val="00F631FF"/>
    <w:rsid w:val="00F650A7"/>
    <w:rsid w:val="00F6529F"/>
    <w:rsid w:val="00F655D5"/>
    <w:rsid w:val="00F67F1C"/>
    <w:rsid w:val="00F70D83"/>
    <w:rsid w:val="00F72DCD"/>
    <w:rsid w:val="00F73630"/>
    <w:rsid w:val="00F75069"/>
    <w:rsid w:val="00F75E05"/>
    <w:rsid w:val="00F764C8"/>
    <w:rsid w:val="00F76A58"/>
    <w:rsid w:val="00F8060B"/>
    <w:rsid w:val="00F80973"/>
    <w:rsid w:val="00F80BC7"/>
    <w:rsid w:val="00F824D7"/>
    <w:rsid w:val="00F836D0"/>
    <w:rsid w:val="00F849E3"/>
    <w:rsid w:val="00F85E0D"/>
    <w:rsid w:val="00F91233"/>
    <w:rsid w:val="00F9145D"/>
    <w:rsid w:val="00F9193F"/>
    <w:rsid w:val="00F92546"/>
    <w:rsid w:val="00F95292"/>
    <w:rsid w:val="00F966B7"/>
    <w:rsid w:val="00F96B1E"/>
    <w:rsid w:val="00FA0AE2"/>
    <w:rsid w:val="00FA1412"/>
    <w:rsid w:val="00FA2CC1"/>
    <w:rsid w:val="00FA555C"/>
    <w:rsid w:val="00FA58BC"/>
    <w:rsid w:val="00FA74E9"/>
    <w:rsid w:val="00FB1500"/>
    <w:rsid w:val="00FB2F19"/>
    <w:rsid w:val="00FB5312"/>
    <w:rsid w:val="00FB6679"/>
    <w:rsid w:val="00FC209E"/>
    <w:rsid w:val="00FC2F48"/>
    <w:rsid w:val="00FC33CE"/>
    <w:rsid w:val="00FC3773"/>
    <w:rsid w:val="00FC4C7A"/>
    <w:rsid w:val="00FC4FC9"/>
    <w:rsid w:val="00FC5CF5"/>
    <w:rsid w:val="00FC62D3"/>
    <w:rsid w:val="00FC77ED"/>
    <w:rsid w:val="00FD0492"/>
    <w:rsid w:val="00FD0E64"/>
    <w:rsid w:val="00FD1828"/>
    <w:rsid w:val="00FD2134"/>
    <w:rsid w:val="00FD2894"/>
    <w:rsid w:val="00FD2BA1"/>
    <w:rsid w:val="00FD3971"/>
    <w:rsid w:val="00FD4EE6"/>
    <w:rsid w:val="00FD52C0"/>
    <w:rsid w:val="00FD570D"/>
    <w:rsid w:val="00FD646B"/>
    <w:rsid w:val="00FD6D3B"/>
    <w:rsid w:val="00FE254D"/>
    <w:rsid w:val="00FE2DDE"/>
    <w:rsid w:val="00FE3187"/>
    <w:rsid w:val="00FE5585"/>
    <w:rsid w:val="00FE60D3"/>
    <w:rsid w:val="00FF1598"/>
    <w:rsid w:val="00FF166D"/>
    <w:rsid w:val="00FF1B92"/>
    <w:rsid w:val="00FF24D3"/>
    <w:rsid w:val="00FF25DB"/>
    <w:rsid w:val="00FF5507"/>
    <w:rsid w:val="00FF5BC7"/>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D4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5BF5"/>
    <w:pPr>
      <w:spacing w:before="200" w:after="200" w:line="276" w:lineRule="auto"/>
    </w:pPr>
    <w:rPr>
      <w:rFonts w:ascii="Arial" w:hAnsi="Arial"/>
      <w:szCs w:val="20"/>
    </w:rPr>
  </w:style>
  <w:style w:type="paragraph" w:styleId="Heading1">
    <w:name w:val="heading 1"/>
    <w:basedOn w:val="Normal"/>
    <w:next w:val="Normal"/>
    <w:link w:val="Heading1Char"/>
    <w:uiPriority w:val="99"/>
    <w:qFormat/>
    <w:rsid w:val="009C40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000000"/>
      <w:spacing w:val="15"/>
      <w:szCs w:val="22"/>
    </w:rPr>
  </w:style>
  <w:style w:type="paragraph" w:styleId="Heading2">
    <w:name w:val="heading 2"/>
    <w:basedOn w:val="Normal"/>
    <w:next w:val="Normal"/>
    <w:link w:val="Heading2Char"/>
    <w:uiPriority w:val="99"/>
    <w:qFormat/>
    <w:rsid w:val="009C40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0000"/>
      <w:spacing w:val="15"/>
      <w:szCs w:val="22"/>
    </w:rPr>
  </w:style>
  <w:style w:type="paragraph" w:styleId="Heading3">
    <w:name w:val="heading 3"/>
    <w:basedOn w:val="Normal"/>
    <w:next w:val="Normal"/>
    <w:link w:val="Heading3Char"/>
    <w:uiPriority w:val="99"/>
    <w:qFormat/>
    <w:rsid w:val="009C4095"/>
    <w:pPr>
      <w:pBdr>
        <w:top w:val="single" w:sz="6" w:space="2" w:color="4F81BD"/>
        <w:left w:val="single" w:sz="6" w:space="2" w:color="4F81BD"/>
      </w:pBdr>
      <w:spacing w:before="300" w:after="0"/>
      <w:outlineLvl w:val="2"/>
    </w:pPr>
    <w:rPr>
      <w:caps/>
      <w:color w:val="000000"/>
      <w:spacing w:val="15"/>
      <w:szCs w:val="22"/>
    </w:rPr>
  </w:style>
  <w:style w:type="paragraph" w:styleId="Heading4">
    <w:name w:val="heading 4"/>
    <w:basedOn w:val="Normal"/>
    <w:next w:val="Normal"/>
    <w:link w:val="Heading4Char"/>
    <w:uiPriority w:val="99"/>
    <w:qFormat/>
    <w:rsid w:val="009C4095"/>
    <w:pPr>
      <w:pBdr>
        <w:top w:val="dotted" w:sz="6" w:space="2" w:color="4F81BD"/>
        <w:left w:val="dotted" w:sz="6" w:space="2" w:color="4F81BD"/>
      </w:pBdr>
      <w:spacing w:before="300" w:after="0"/>
      <w:outlineLvl w:val="3"/>
    </w:pPr>
    <w:rPr>
      <w:caps/>
      <w:color w:val="000000"/>
      <w:spacing w:val="10"/>
      <w:szCs w:val="22"/>
    </w:rPr>
  </w:style>
  <w:style w:type="paragraph" w:styleId="Heading5">
    <w:name w:val="heading 5"/>
    <w:basedOn w:val="Normal"/>
    <w:next w:val="Normal"/>
    <w:link w:val="Heading5Char"/>
    <w:uiPriority w:val="99"/>
    <w:qFormat/>
    <w:rsid w:val="009C4095"/>
    <w:pPr>
      <w:pBdr>
        <w:bottom w:val="single" w:sz="6" w:space="1" w:color="4F81BD"/>
      </w:pBdr>
      <w:spacing w:before="300" w:after="0"/>
      <w:outlineLvl w:val="4"/>
    </w:pPr>
    <w:rPr>
      <w:caps/>
      <w:color w:val="000000"/>
      <w:spacing w:val="10"/>
      <w:szCs w:val="22"/>
    </w:rPr>
  </w:style>
  <w:style w:type="paragraph" w:styleId="Heading6">
    <w:name w:val="heading 6"/>
    <w:basedOn w:val="Normal"/>
    <w:next w:val="Normal"/>
    <w:link w:val="Heading6Char"/>
    <w:uiPriority w:val="99"/>
    <w:qFormat/>
    <w:rsid w:val="009C4095"/>
    <w:pPr>
      <w:pBdr>
        <w:bottom w:val="dotted" w:sz="6" w:space="1" w:color="4F81BD"/>
      </w:pBdr>
      <w:spacing w:before="300" w:after="0"/>
      <w:outlineLvl w:val="5"/>
    </w:pPr>
    <w:rPr>
      <w:caps/>
      <w:color w:val="000000"/>
      <w:spacing w:val="10"/>
      <w:szCs w:val="22"/>
    </w:rPr>
  </w:style>
  <w:style w:type="paragraph" w:styleId="Heading7">
    <w:name w:val="heading 7"/>
    <w:basedOn w:val="Normal"/>
    <w:next w:val="Normal"/>
    <w:link w:val="Heading7Char"/>
    <w:uiPriority w:val="99"/>
    <w:qFormat/>
    <w:rsid w:val="009C4095"/>
    <w:pPr>
      <w:spacing w:before="300" w:after="0"/>
      <w:outlineLvl w:val="6"/>
    </w:pPr>
    <w:rPr>
      <w:caps/>
      <w:color w:val="000000"/>
      <w:spacing w:val="10"/>
      <w:szCs w:val="22"/>
    </w:rPr>
  </w:style>
  <w:style w:type="paragraph" w:styleId="Heading8">
    <w:name w:val="heading 8"/>
    <w:basedOn w:val="Normal"/>
    <w:next w:val="Normal"/>
    <w:link w:val="Heading8Char"/>
    <w:uiPriority w:val="99"/>
    <w:qFormat/>
    <w:rsid w:val="009C4095"/>
    <w:pPr>
      <w:spacing w:before="300" w:after="0"/>
      <w:outlineLvl w:val="7"/>
    </w:pPr>
    <w:rPr>
      <w:caps/>
      <w:color w:val="000000"/>
      <w:spacing w:val="10"/>
      <w:szCs w:val="18"/>
    </w:rPr>
  </w:style>
  <w:style w:type="paragraph" w:styleId="Heading9">
    <w:name w:val="heading 9"/>
    <w:basedOn w:val="Normal"/>
    <w:next w:val="Normal"/>
    <w:link w:val="Heading9Char"/>
    <w:uiPriority w:val="99"/>
    <w:qFormat/>
    <w:rsid w:val="009C4095"/>
    <w:pPr>
      <w:spacing w:before="300" w:after="0"/>
      <w:outlineLvl w:val="8"/>
    </w:pPr>
    <w:rPr>
      <w:i/>
      <w:caps/>
      <w:color w:val="000000"/>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095"/>
    <w:rPr>
      <w:rFonts w:ascii="Arial" w:hAnsi="Arial" w:cs="Times New Roman"/>
      <w:b/>
      <w:bCs/>
      <w:caps/>
      <w:color w:val="000000"/>
      <w:spacing w:val="15"/>
      <w:shd w:val="clear" w:color="auto" w:fill="4F81BD"/>
    </w:rPr>
  </w:style>
  <w:style w:type="character" w:customStyle="1" w:styleId="Heading2Char">
    <w:name w:val="Heading 2 Char"/>
    <w:basedOn w:val="DefaultParagraphFont"/>
    <w:link w:val="Heading2"/>
    <w:uiPriority w:val="99"/>
    <w:locked/>
    <w:rsid w:val="009C4095"/>
    <w:rPr>
      <w:rFonts w:ascii="Arial" w:hAnsi="Arial" w:cs="Times New Roman"/>
      <w:caps/>
      <w:color w:val="000000"/>
      <w:spacing w:val="15"/>
      <w:shd w:val="clear" w:color="auto" w:fill="DBE5F1"/>
    </w:rPr>
  </w:style>
  <w:style w:type="character" w:customStyle="1" w:styleId="Heading3Char">
    <w:name w:val="Heading 3 Char"/>
    <w:basedOn w:val="DefaultParagraphFont"/>
    <w:link w:val="Heading3"/>
    <w:uiPriority w:val="99"/>
    <w:locked/>
    <w:rsid w:val="009C4095"/>
    <w:rPr>
      <w:rFonts w:ascii="Arial" w:hAnsi="Arial" w:cs="Times New Roman"/>
      <w:caps/>
      <w:color w:val="000000"/>
      <w:spacing w:val="15"/>
    </w:rPr>
  </w:style>
  <w:style w:type="character" w:customStyle="1" w:styleId="Heading4Char">
    <w:name w:val="Heading 4 Char"/>
    <w:basedOn w:val="DefaultParagraphFont"/>
    <w:link w:val="Heading4"/>
    <w:uiPriority w:val="99"/>
    <w:locked/>
    <w:rsid w:val="009C4095"/>
    <w:rPr>
      <w:rFonts w:ascii="Arial" w:hAnsi="Arial" w:cs="Times New Roman"/>
      <w:caps/>
      <w:color w:val="000000"/>
      <w:spacing w:val="10"/>
    </w:rPr>
  </w:style>
  <w:style w:type="character" w:customStyle="1" w:styleId="Heading5Char">
    <w:name w:val="Heading 5 Char"/>
    <w:basedOn w:val="DefaultParagraphFont"/>
    <w:link w:val="Heading5"/>
    <w:uiPriority w:val="99"/>
    <w:locked/>
    <w:rsid w:val="009C4095"/>
    <w:rPr>
      <w:rFonts w:ascii="Arial" w:hAnsi="Arial" w:cs="Times New Roman"/>
      <w:caps/>
      <w:color w:val="000000"/>
      <w:spacing w:val="10"/>
    </w:rPr>
  </w:style>
  <w:style w:type="character" w:customStyle="1" w:styleId="Heading6Char">
    <w:name w:val="Heading 6 Char"/>
    <w:basedOn w:val="DefaultParagraphFont"/>
    <w:link w:val="Heading6"/>
    <w:uiPriority w:val="99"/>
    <w:locked/>
    <w:rsid w:val="009C4095"/>
    <w:rPr>
      <w:rFonts w:ascii="Arial" w:hAnsi="Arial" w:cs="Times New Roman"/>
      <w:caps/>
      <w:color w:val="000000"/>
      <w:spacing w:val="10"/>
    </w:rPr>
  </w:style>
  <w:style w:type="character" w:customStyle="1" w:styleId="Heading7Char">
    <w:name w:val="Heading 7 Char"/>
    <w:basedOn w:val="DefaultParagraphFont"/>
    <w:link w:val="Heading7"/>
    <w:uiPriority w:val="99"/>
    <w:locked/>
    <w:rsid w:val="009C4095"/>
    <w:rPr>
      <w:rFonts w:ascii="Arial" w:hAnsi="Arial" w:cs="Times New Roman"/>
      <w:caps/>
      <w:color w:val="000000"/>
      <w:spacing w:val="10"/>
    </w:rPr>
  </w:style>
  <w:style w:type="character" w:customStyle="1" w:styleId="Heading8Char">
    <w:name w:val="Heading 8 Char"/>
    <w:basedOn w:val="DefaultParagraphFont"/>
    <w:link w:val="Heading8"/>
    <w:uiPriority w:val="99"/>
    <w:locked/>
    <w:rsid w:val="009C4095"/>
    <w:rPr>
      <w:rFonts w:ascii="Arial" w:hAnsi="Arial" w:cs="Times New Roman"/>
      <w:caps/>
      <w:color w:val="000000"/>
      <w:spacing w:val="10"/>
      <w:sz w:val="18"/>
      <w:szCs w:val="18"/>
    </w:rPr>
  </w:style>
  <w:style w:type="character" w:customStyle="1" w:styleId="Heading9Char">
    <w:name w:val="Heading 9 Char"/>
    <w:basedOn w:val="DefaultParagraphFont"/>
    <w:link w:val="Heading9"/>
    <w:uiPriority w:val="99"/>
    <w:locked/>
    <w:rsid w:val="009C4095"/>
    <w:rPr>
      <w:rFonts w:ascii="Arial" w:hAnsi="Arial" w:cs="Times New Roman"/>
      <w:i/>
      <w:caps/>
      <w:color w:val="000000"/>
      <w:spacing w:val="10"/>
      <w:sz w:val="18"/>
      <w:szCs w:val="18"/>
    </w:rPr>
  </w:style>
  <w:style w:type="paragraph" w:styleId="BodyText">
    <w:name w:val="Body Text"/>
    <w:basedOn w:val="Normal"/>
    <w:link w:val="BodyTextChar"/>
    <w:uiPriority w:val="99"/>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99"/>
    <w:locked/>
    <w:rsid w:val="00521162"/>
    <w:rPr>
      <w:rFonts w:ascii="Arial" w:hAnsi="Arial" w:cs="Arial"/>
      <w:sz w:val="24"/>
      <w:szCs w:val="24"/>
    </w:rPr>
  </w:style>
  <w:style w:type="paragraph" w:styleId="ListParagraph">
    <w:name w:val="List Paragraph"/>
    <w:basedOn w:val="Normal"/>
    <w:uiPriority w:val="99"/>
    <w:qFormat/>
    <w:rsid w:val="00EF7289"/>
    <w:pPr>
      <w:ind w:left="720"/>
      <w:contextualSpacing/>
    </w:pPr>
  </w:style>
  <w:style w:type="paragraph" w:customStyle="1" w:styleId="TableParagraph">
    <w:name w:val="Table Paragraph"/>
    <w:basedOn w:val="Normal"/>
    <w:uiPriority w:val="99"/>
    <w:rsid w:val="00521162"/>
    <w:pPr>
      <w:autoSpaceDE w:val="0"/>
      <w:autoSpaceDN w:val="0"/>
      <w:adjustRightInd w:val="0"/>
      <w:spacing w:after="0" w:line="240" w:lineRule="auto"/>
    </w:pPr>
    <w:rPr>
      <w:rFonts w:ascii="Times New Roman" w:hAnsi="Times New Roman"/>
      <w:szCs w:val="24"/>
    </w:rPr>
  </w:style>
  <w:style w:type="character" w:styleId="CommentReference">
    <w:name w:val="annotation reference"/>
    <w:basedOn w:val="DefaultParagraphFont"/>
    <w:uiPriority w:val="99"/>
    <w:semiHidden/>
    <w:rsid w:val="006C1348"/>
    <w:rPr>
      <w:rFonts w:cs="Times New Roman"/>
      <w:sz w:val="16"/>
    </w:rPr>
  </w:style>
  <w:style w:type="paragraph" w:styleId="CommentText">
    <w:name w:val="annotation text"/>
    <w:basedOn w:val="Normal"/>
    <w:link w:val="CommentTextChar"/>
    <w:uiPriority w:val="99"/>
    <w:rsid w:val="006C1348"/>
    <w:pPr>
      <w:spacing w:after="0" w:line="240" w:lineRule="auto"/>
    </w:pPr>
  </w:style>
  <w:style w:type="character" w:customStyle="1" w:styleId="CommentTextChar">
    <w:name w:val="Comment Text Char"/>
    <w:basedOn w:val="DefaultParagraphFont"/>
    <w:link w:val="CommentText"/>
    <w:uiPriority w:val="99"/>
    <w:locked/>
    <w:rsid w:val="006C1348"/>
    <w:rPr>
      <w:rFonts w:ascii="Arial" w:hAnsi="Arial" w:cs="Times New Roman"/>
      <w:sz w:val="20"/>
      <w:szCs w:val="20"/>
    </w:rPr>
  </w:style>
  <w:style w:type="character" w:styleId="Hyperlink">
    <w:name w:val="Hyperlink"/>
    <w:basedOn w:val="DefaultParagraphFont"/>
    <w:uiPriority w:val="99"/>
    <w:rsid w:val="006C1348"/>
    <w:rPr>
      <w:rFonts w:cs="Times New Roman"/>
      <w:color w:val="0000FF"/>
      <w:u w:val="single"/>
    </w:rPr>
  </w:style>
  <w:style w:type="table" w:styleId="TableGrid">
    <w:name w:val="Table Grid"/>
    <w:basedOn w:val="TableNormal"/>
    <w:uiPriority w:val="99"/>
    <w:rsid w:val="00535B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EF7289"/>
    <w:pPr>
      <w:outlineLvl w:val="9"/>
    </w:pPr>
  </w:style>
  <w:style w:type="paragraph" w:styleId="TOC1">
    <w:name w:val="toc 1"/>
    <w:basedOn w:val="Normal"/>
    <w:next w:val="Normal"/>
    <w:autoRedefine/>
    <w:uiPriority w:val="39"/>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rsid w:val="00342C46"/>
    <w:pPr>
      <w:tabs>
        <w:tab w:val="right" w:leader="dot" w:pos="9360"/>
      </w:tabs>
      <w:spacing w:after="0"/>
      <w:ind w:left="220"/>
      <w:jc w:val="right"/>
    </w:pPr>
    <w:rPr>
      <w:b/>
    </w:rPr>
  </w:style>
  <w:style w:type="paragraph" w:styleId="TOC3">
    <w:name w:val="toc 3"/>
    <w:basedOn w:val="Normal"/>
    <w:next w:val="Normal"/>
    <w:autoRedefine/>
    <w:uiPriority w:val="39"/>
    <w:rsid w:val="00823F88"/>
    <w:pPr>
      <w:spacing w:after="0"/>
      <w:ind w:left="440"/>
    </w:pPr>
  </w:style>
  <w:style w:type="paragraph" w:styleId="TOC4">
    <w:name w:val="toc 4"/>
    <w:basedOn w:val="Normal"/>
    <w:next w:val="Normal"/>
    <w:autoRedefine/>
    <w:uiPriority w:val="99"/>
    <w:rsid w:val="00823F88"/>
    <w:pPr>
      <w:spacing w:after="0"/>
      <w:ind w:left="660"/>
    </w:pPr>
  </w:style>
  <w:style w:type="paragraph" w:styleId="TOC5">
    <w:name w:val="toc 5"/>
    <w:basedOn w:val="Normal"/>
    <w:next w:val="Normal"/>
    <w:autoRedefine/>
    <w:uiPriority w:val="99"/>
    <w:rsid w:val="00823F88"/>
    <w:pPr>
      <w:spacing w:after="0"/>
      <w:ind w:left="880"/>
    </w:pPr>
  </w:style>
  <w:style w:type="paragraph" w:styleId="TOC6">
    <w:name w:val="toc 6"/>
    <w:basedOn w:val="Normal"/>
    <w:next w:val="Normal"/>
    <w:autoRedefine/>
    <w:uiPriority w:val="99"/>
    <w:rsid w:val="00823F88"/>
    <w:pPr>
      <w:spacing w:after="0"/>
      <w:ind w:left="1100"/>
    </w:pPr>
  </w:style>
  <w:style w:type="paragraph" w:styleId="TOC7">
    <w:name w:val="toc 7"/>
    <w:basedOn w:val="Normal"/>
    <w:next w:val="Normal"/>
    <w:autoRedefine/>
    <w:uiPriority w:val="99"/>
    <w:rsid w:val="00823F88"/>
    <w:pPr>
      <w:spacing w:after="0"/>
      <w:ind w:left="1320"/>
    </w:pPr>
  </w:style>
  <w:style w:type="paragraph" w:styleId="TOC8">
    <w:name w:val="toc 8"/>
    <w:basedOn w:val="Normal"/>
    <w:next w:val="Normal"/>
    <w:autoRedefine/>
    <w:uiPriority w:val="99"/>
    <w:rsid w:val="00823F88"/>
    <w:pPr>
      <w:spacing w:after="0"/>
      <w:ind w:left="1540"/>
    </w:pPr>
  </w:style>
  <w:style w:type="paragraph" w:styleId="TOC9">
    <w:name w:val="toc 9"/>
    <w:basedOn w:val="Normal"/>
    <w:next w:val="Normal"/>
    <w:autoRedefine/>
    <w:uiPriority w:val="99"/>
    <w:rsid w:val="00823F88"/>
    <w:pPr>
      <w:spacing w:after="0"/>
      <w:ind w:left="1760"/>
    </w:pPr>
  </w:style>
  <w:style w:type="paragraph" w:styleId="BalloonText">
    <w:name w:val="Balloon Text"/>
    <w:basedOn w:val="Normal"/>
    <w:link w:val="BalloonTextChar"/>
    <w:uiPriority w:val="99"/>
    <w:semiHidden/>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E4733"/>
    <w:rPr>
      <w:rFonts w:ascii="Lucida Grande" w:hAnsi="Lucida Grande" w:cs="Times New Roman"/>
      <w:sz w:val="18"/>
      <w:szCs w:val="18"/>
    </w:rPr>
  </w:style>
  <w:style w:type="character" w:styleId="FollowedHyperlink">
    <w:name w:val="FollowedHyperlink"/>
    <w:basedOn w:val="DefaultParagraphFont"/>
    <w:uiPriority w:val="99"/>
    <w:semiHidden/>
    <w:rsid w:val="00E60F25"/>
    <w:rPr>
      <w:rFonts w:cs="Times New Roman"/>
      <w:color w:val="800080"/>
      <w:u w:val="single"/>
    </w:rPr>
  </w:style>
  <w:style w:type="character" w:customStyle="1" w:styleId="PageNumber1">
    <w:name w:val="Page Number1"/>
    <w:uiPriority w:val="99"/>
    <w:rsid w:val="00566132"/>
  </w:style>
  <w:style w:type="paragraph" w:customStyle="1" w:styleId="Default">
    <w:name w:val="Default"/>
    <w:uiPriority w:val="99"/>
    <w:rsid w:val="00EB6705"/>
    <w:pPr>
      <w:widowControl w:val="0"/>
      <w:autoSpaceDE w:val="0"/>
      <w:autoSpaceDN w:val="0"/>
      <w:adjustRightInd w:val="0"/>
      <w:spacing w:before="200"/>
    </w:pPr>
    <w:rPr>
      <w:rFonts w:ascii="Times New Roman" w:hAnsi="Times New Roman"/>
      <w:color w:val="000000"/>
      <w:sz w:val="24"/>
      <w:szCs w:val="24"/>
    </w:rPr>
  </w:style>
  <w:style w:type="paragraph" w:customStyle="1" w:styleId="Heading21">
    <w:name w:val="Heading2 1"/>
    <w:basedOn w:val="Normal"/>
    <w:next w:val="BodyText"/>
    <w:uiPriority w:val="99"/>
    <w:rsid w:val="00004CAC"/>
    <w:pPr>
      <w:numPr>
        <w:ilvl w:val="5"/>
        <w:numId w:val="3"/>
      </w:numPr>
      <w:spacing w:after="240" w:line="240" w:lineRule="auto"/>
      <w:ind w:left="720"/>
      <w:outlineLvl w:val="0"/>
    </w:pPr>
    <w:rPr>
      <w:rFonts w:ascii="Times New Roman" w:hAnsi="Times New Roman"/>
      <w:kern w:val="28"/>
      <w:szCs w:val="24"/>
      <w:u w:val="single"/>
    </w:rPr>
  </w:style>
  <w:style w:type="paragraph" w:customStyle="1" w:styleId="Heading22">
    <w:name w:val="Heading2 2"/>
    <w:basedOn w:val="Normal"/>
    <w:next w:val="BodyText2"/>
    <w:uiPriority w:val="99"/>
    <w:rsid w:val="00004CAC"/>
    <w:pPr>
      <w:numPr>
        <w:ilvl w:val="6"/>
        <w:numId w:val="3"/>
      </w:numPr>
      <w:spacing w:after="240" w:line="240" w:lineRule="auto"/>
      <w:ind w:left="720"/>
      <w:outlineLvl w:val="1"/>
    </w:pPr>
    <w:rPr>
      <w:rFonts w:ascii="Times New Roman" w:hAnsi="Times New Roman"/>
      <w:szCs w:val="24"/>
    </w:rPr>
  </w:style>
  <w:style w:type="paragraph" w:customStyle="1" w:styleId="Heading23">
    <w:name w:val="Heading2 3"/>
    <w:basedOn w:val="Normal"/>
    <w:next w:val="BodyText"/>
    <w:uiPriority w:val="99"/>
    <w:rsid w:val="00004CAC"/>
    <w:pPr>
      <w:numPr>
        <w:ilvl w:val="7"/>
        <w:numId w:val="3"/>
      </w:numPr>
      <w:spacing w:after="240" w:line="240" w:lineRule="auto"/>
      <w:ind w:left="2160"/>
      <w:outlineLvl w:val="2"/>
    </w:pPr>
    <w:rPr>
      <w:rFonts w:ascii="Times New Roman" w:hAnsi="Times New Roman"/>
      <w:szCs w:val="24"/>
    </w:rPr>
  </w:style>
  <w:style w:type="paragraph" w:customStyle="1" w:styleId="Heading24">
    <w:name w:val="Heading2 4"/>
    <w:basedOn w:val="Normal"/>
    <w:next w:val="BodyText"/>
    <w:uiPriority w:val="99"/>
    <w:rsid w:val="00004CAC"/>
    <w:pPr>
      <w:numPr>
        <w:ilvl w:val="8"/>
        <w:numId w:val="3"/>
      </w:numPr>
      <w:spacing w:after="240" w:line="240" w:lineRule="auto"/>
      <w:ind w:left="2880"/>
      <w:outlineLvl w:val="3"/>
    </w:pPr>
    <w:rPr>
      <w:rFonts w:ascii="Times New Roman" w:hAnsi="Times New Roman"/>
      <w:szCs w:val="24"/>
    </w:rPr>
  </w:style>
  <w:style w:type="paragraph" w:customStyle="1" w:styleId="Heading25">
    <w:name w:val="Heading2 5"/>
    <w:basedOn w:val="Normal"/>
    <w:next w:val="BodyText"/>
    <w:uiPriority w:val="99"/>
    <w:rsid w:val="00004CAC"/>
    <w:pPr>
      <w:numPr>
        <w:ilvl w:val="4"/>
        <w:numId w:val="3"/>
      </w:numPr>
      <w:spacing w:after="240" w:line="240" w:lineRule="auto"/>
      <w:outlineLvl w:val="4"/>
    </w:pPr>
    <w:rPr>
      <w:rFonts w:ascii="Times New Roman" w:hAnsi="Times New Roman"/>
      <w:szCs w:val="24"/>
    </w:rPr>
  </w:style>
  <w:style w:type="paragraph" w:styleId="BodyText2">
    <w:name w:val="Body Text 2"/>
    <w:basedOn w:val="Normal"/>
    <w:link w:val="BodyText2Char"/>
    <w:uiPriority w:val="99"/>
    <w:rsid w:val="00004CAC"/>
    <w:pPr>
      <w:spacing w:after="120" w:line="480" w:lineRule="auto"/>
    </w:pPr>
  </w:style>
  <w:style w:type="character" w:customStyle="1" w:styleId="BodyText2Char">
    <w:name w:val="Body Text 2 Char"/>
    <w:basedOn w:val="DefaultParagraphFont"/>
    <w:link w:val="BodyText2"/>
    <w:uiPriority w:val="99"/>
    <w:locked/>
    <w:rsid w:val="00004CAC"/>
    <w:rPr>
      <w:rFonts w:cs="Times New Roman"/>
    </w:rPr>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hAnsi="Times New Roman"/>
    </w:rPr>
  </w:style>
  <w:style w:type="character" w:customStyle="1" w:styleId="HeaderChar">
    <w:name w:val="Header Char"/>
    <w:basedOn w:val="DefaultParagraphFont"/>
    <w:link w:val="Header"/>
    <w:uiPriority w:val="99"/>
    <w:locked/>
    <w:rsid w:val="00D26FBC"/>
    <w:rPr>
      <w:rFonts w:ascii="Times New Roman" w:hAnsi="Times New Roman" w:cs="Times New Roman"/>
      <w:sz w:val="20"/>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hAnsi="Arial Unicode MS" w:cs="Arial Unicode MS"/>
      <w:szCs w:val="24"/>
    </w:rPr>
  </w:style>
  <w:style w:type="character" w:styleId="PageNumber">
    <w:name w:val="page number"/>
    <w:basedOn w:val="DefaultParagraphFont"/>
    <w:uiPriority w:val="99"/>
    <w:rsid w:val="00BE59F4"/>
    <w:rPr>
      <w:rFonts w:cs="Times New Roman"/>
    </w:rPr>
  </w:style>
  <w:style w:type="paragraph" w:customStyle="1" w:styleId="BodyText22">
    <w:name w:val="Body Text 22"/>
    <w:basedOn w:val="Normal"/>
    <w:uiPriority w:val="99"/>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60"/>
      </w:tabs>
      <w:spacing w:after="0" w:line="240" w:lineRule="auto"/>
      <w:ind w:left="1080"/>
      <w:jc w:val="both"/>
    </w:pPr>
    <w:rPr>
      <w:rFonts w:ascii="GoudyOlSt BT" w:hAnsi="GoudyOlSt BT"/>
    </w:rPr>
  </w:style>
  <w:style w:type="character" w:styleId="Emphasis">
    <w:name w:val="Emphasis"/>
    <w:basedOn w:val="DefaultParagraphFont"/>
    <w:uiPriority w:val="99"/>
    <w:qFormat/>
    <w:rsid w:val="00EF7289"/>
    <w:rPr>
      <w:rFonts w:cs="Times New Roman"/>
      <w:caps/>
      <w:color w:val="243F60"/>
      <w:spacing w:val="5"/>
    </w:rPr>
  </w:style>
  <w:style w:type="paragraph" w:styleId="Footer">
    <w:name w:val="footer"/>
    <w:basedOn w:val="Normal"/>
    <w:link w:val="FooterChar"/>
    <w:uiPriority w:val="99"/>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2A58"/>
    <w:rPr>
      <w:rFonts w:cs="Times New Roman"/>
    </w:rPr>
  </w:style>
  <w:style w:type="paragraph" w:styleId="Caption">
    <w:name w:val="caption"/>
    <w:basedOn w:val="Normal"/>
    <w:next w:val="Normal"/>
    <w:uiPriority w:val="99"/>
    <w:qFormat/>
    <w:rsid w:val="00EF7289"/>
    <w:rPr>
      <w:b/>
      <w:bCs/>
      <w:color w:val="365F91"/>
      <w:sz w:val="16"/>
      <w:szCs w:val="16"/>
    </w:rPr>
  </w:style>
  <w:style w:type="paragraph" w:styleId="Title">
    <w:name w:val="Title"/>
    <w:basedOn w:val="Normal"/>
    <w:next w:val="Normal"/>
    <w:link w:val="TitleChar"/>
    <w:uiPriority w:val="99"/>
    <w:qFormat/>
    <w:rsid w:val="001433CF"/>
    <w:pPr>
      <w:numPr>
        <w:numId w:val="5"/>
      </w:numPr>
      <w:spacing w:before="720"/>
      <w:ind w:left="0" w:firstLine="0"/>
    </w:pPr>
    <w:rPr>
      <w:rFonts w:ascii="Arial Bold" w:hAnsi="Arial Bold"/>
      <w:b/>
      <w:caps/>
      <w:color w:val="000000"/>
      <w:spacing w:val="10"/>
      <w:kern w:val="28"/>
      <w:szCs w:val="52"/>
    </w:rPr>
  </w:style>
  <w:style w:type="character" w:customStyle="1" w:styleId="TitleChar">
    <w:name w:val="Title Char"/>
    <w:basedOn w:val="DefaultParagraphFont"/>
    <w:link w:val="Title"/>
    <w:uiPriority w:val="99"/>
    <w:locked/>
    <w:rsid w:val="001433CF"/>
    <w:rPr>
      <w:rFonts w:ascii="Arial Bold" w:hAnsi="Arial Bold"/>
      <w:b/>
      <w:caps/>
      <w:color w:val="000000"/>
      <w:spacing w:val="10"/>
      <w:kern w:val="28"/>
      <w:szCs w:val="52"/>
    </w:rPr>
  </w:style>
  <w:style w:type="paragraph" w:styleId="Subtitle">
    <w:name w:val="Subtitle"/>
    <w:basedOn w:val="Normal"/>
    <w:next w:val="Normal"/>
    <w:link w:val="SubtitleChar"/>
    <w:uiPriority w:val="99"/>
    <w:qFormat/>
    <w:rsid w:val="00EF7289"/>
    <w:pPr>
      <w:spacing w:after="1000" w:line="240" w:lineRule="auto"/>
    </w:pPr>
    <w:rPr>
      <w:caps/>
      <w:color w:val="595959"/>
      <w:spacing w:val="10"/>
      <w:szCs w:val="24"/>
    </w:rPr>
  </w:style>
  <w:style w:type="character" w:customStyle="1" w:styleId="SubtitleChar">
    <w:name w:val="Subtitle Char"/>
    <w:basedOn w:val="DefaultParagraphFont"/>
    <w:link w:val="Subtitle"/>
    <w:uiPriority w:val="99"/>
    <w:locked/>
    <w:rsid w:val="00EF7289"/>
    <w:rPr>
      <w:rFonts w:cs="Times New Roman"/>
      <w:caps/>
      <w:color w:val="595959"/>
      <w:spacing w:val="10"/>
      <w:sz w:val="24"/>
      <w:szCs w:val="24"/>
    </w:rPr>
  </w:style>
  <w:style w:type="character" w:styleId="Strong">
    <w:name w:val="Strong"/>
    <w:basedOn w:val="DefaultParagraphFont"/>
    <w:uiPriority w:val="99"/>
    <w:qFormat/>
    <w:rsid w:val="00EF7289"/>
    <w:rPr>
      <w:rFonts w:cs="Times New Roman"/>
      <w:b/>
    </w:rPr>
  </w:style>
  <w:style w:type="paragraph" w:styleId="NoSpacing">
    <w:name w:val="No Spacing"/>
    <w:basedOn w:val="Normal"/>
    <w:link w:val="NoSpacingChar"/>
    <w:uiPriority w:val="99"/>
    <w:qFormat/>
    <w:rsid w:val="009C4095"/>
    <w:pPr>
      <w:spacing w:before="0" w:after="0" w:line="240" w:lineRule="auto"/>
    </w:pPr>
  </w:style>
  <w:style w:type="character" w:customStyle="1" w:styleId="NoSpacingChar">
    <w:name w:val="No Spacing Char"/>
    <w:basedOn w:val="DefaultParagraphFont"/>
    <w:link w:val="NoSpacing"/>
    <w:uiPriority w:val="99"/>
    <w:locked/>
    <w:rsid w:val="009C4095"/>
    <w:rPr>
      <w:rFonts w:ascii="Arial" w:hAnsi="Arial" w:cs="Times New Roman"/>
      <w:sz w:val="20"/>
      <w:szCs w:val="20"/>
    </w:rPr>
  </w:style>
  <w:style w:type="paragraph" w:styleId="Quote">
    <w:name w:val="Quote"/>
    <w:basedOn w:val="Normal"/>
    <w:next w:val="Normal"/>
    <w:link w:val="QuoteChar"/>
    <w:uiPriority w:val="99"/>
    <w:qFormat/>
    <w:rsid w:val="00EF7289"/>
    <w:rPr>
      <w:i/>
      <w:iCs/>
    </w:rPr>
  </w:style>
  <w:style w:type="character" w:customStyle="1" w:styleId="QuoteChar">
    <w:name w:val="Quote Char"/>
    <w:basedOn w:val="DefaultParagraphFont"/>
    <w:link w:val="Quote"/>
    <w:uiPriority w:val="99"/>
    <w:locked/>
    <w:rsid w:val="00EF7289"/>
    <w:rPr>
      <w:rFonts w:cs="Times New Roman"/>
      <w:i/>
      <w:iCs/>
      <w:sz w:val="20"/>
      <w:szCs w:val="20"/>
    </w:rPr>
  </w:style>
  <w:style w:type="paragraph" w:styleId="IntenseQuote">
    <w:name w:val="Intense Quote"/>
    <w:basedOn w:val="Normal"/>
    <w:next w:val="Normal"/>
    <w:link w:val="IntenseQuoteChar"/>
    <w:uiPriority w:val="99"/>
    <w:qFormat/>
    <w:rsid w:val="00EF728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EF7289"/>
    <w:rPr>
      <w:rFonts w:cs="Times New Roman"/>
      <w:i/>
      <w:iCs/>
      <w:color w:val="4F81BD"/>
      <w:sz w:val="20"/>
      <w:szCs w:val="20"/>
    </w:rPr>
  </w:style>
  <w:style w:type="character" w:styleId="SubtleEmphasis">
    <w:name w:val="Subtle Emphasis"/>
    <w:basedOn w:val="DefaultParagraphFont"/>
    <w:uiPriority w:val="99"/>
    <w:qFormat/>
    <w:rsid w:val="00EF7289"/>
    <w:rPr>
      <w:i/>
      <w:color w:val="243F60"/>
    </w:rPr>
  </w:style>
  <w:style w:type="character" w:styleId="IntenseEmphasis">
    <w:name w:val="Intense Emphasis"/>
    <w:basedOn w:val="DefaultParagraphFont"/>
    <w:uiPriority w:val="99"/>
    <w:qFormat/>
    <w:rsid w:val="00EF7289"/>
    <w:rPr>
      <w:b/>
      <w:caps/>
      <w:color w:val="243F60"/>
      <w:spacing w:val="10"/>
    </w:rPr>
  </w:style>
  <w:style w:type="character" w:styleId="SubtleReference">
    <w:name w:val="Subtle Reference"/>
    <w:basedOn w:val="DefaultParagraphFont"/>
    <w:uiPriority w:val="99"/>
    <w:qFormat/>
    <w:rsid w:val="00EF7289"/>
    <w:rPr>
      <w:b/>
      <w:color w:val="4F81BD"/>
    </w:rPr>
  </w:style>
  <w:style w:type="character" w:styleId="IntenseReference">
    <w:name w:val="Intense Reference"/>
    <w:basedOn w:val="DefaultParagraphFont"/>
    <w:uiPriority w:val="99"/>
    <w:qFormat/>
    <w:rsid w:val="00EF7289"/>
    <w:rPr>
      <w:b/>
      <w:i/>
      <w:caps/>
      <w:color w:val="4F81BD"/>
    </w:rPr>
  </w:style>
  <w:style w:type="character" w:styleId="BookTitle">
    <w:name w:val="Book Title"/>
    <w:basedOn w:val="DefaultParagraphFont"/>
    <w:uiPriority w:val="99"/>
    <w:qFormat/>
    <w:rsid w:val="00EF7289"/>
    <w:rPr>
      <w:b/>
      <w:i/>
      <w:spacing w:val="9"/>
    </w:rPr>
  </w:style>
  <w:style w:type="paragraph" w:styleId="CommentSubject">
    <w:name w:val="annotation subject"/>
    <w:basedOn w:val="CommentText"/>
    <w:next w:val="CommentText"/>
    <w:link w:val="CommentSubjectChar"/>
    <w:uiPriority w:val="99"/>
    <w:semiHidden/>
    <w:rsid w:val="00DF3A55"/>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DF3A55"/>
    <w:rPr>
      <w:rFonts w:ascii="Arial" w:hAnsi="Arial" w:cs="Times New Roman"/>
      <w:b/>
      <w:bCs/>
      <w:sz w:val="20"/>
      <w:szCs w:val="20"/>
    </w:rPr>
  </w:style>
  <w:style w:type="paragraph" w:styleId="Revision">
    <w:name w:val="Revision"/>
    <w:hidden/>
    <w:uiPriority w:val="99"/>
    <w:semiHidden/>
    <w:rsid w:val="00DF3A55"/>
    <w:rPr>
      <w:sz w:val="20"/>
      <w:szCs w:val="20"/>
    </w:rPr>
  </w:style>
  <w:style w:type="paragraph" w:customStyle="1" w:styleId="levnl3">
    <w:name w:val="_levnl3"/>
    <w:basedOn w:val="Normal"/>
    <w:uiPriority w:val="99"/>
    <w:rsid w:val="00967926"/>
    <w:rPr>
      <w:rFonts w:ascii="Times New Roman" w:hAnsi="Times New Roman"/>
    </w:rPr>
  </w:style>
  <w:style w:type="paragraph" w:styleId="BodyText3">
    <w:name w:val="Body Text 3"/>
    <w:basedOn w:val="Normal"/>
    <w:link w:val="BodyText3Char"/>
    <w:uiPriority w:val="99"/>
    <w:rsid w:val="000525E8"/>
    <w:pPr>
      <w:spacing w:after="120"/>
    </w:pPr>
    <w:rPr>
      <w:sz w:val="16"/>
      <w:szCs w:val="16"/>
    </w:rPr>
  </w:style>
  <w:style w:type="character" w:customStyle="1" w:styleId="BodyText3Char">
    <w:name w:val="Body Text 3 Char"/>
    <w:basedOn w:val="DefaultParagraphFont"/>
    <w:link w:val="BodyText3"/>
    <w:uiPriority w:val="99"/>
    <w:locked/>
    <w:rsid w:val="000525E8"/>
    <w:rPr>
      <w:rFonts w:cs="Times New Roman"/>
      <w:sz w:val="16"/>
      <w:szCs w:val="16"/>
    </w:rPr>
  </w:style>
  <w:style w:type="character" w:customStyle="1" w:styleId="A0">
    <w:name w:val="A0"/>
    <w:uiPriority w:val="99"/>
    <w:rsid w:val="000525E8"/>
    <w:rPr>
      <w:color w:val="000000"/>
      <w:sz w:val="22"/>
    </w:rPr>
  </w:style>
  <w:style w:type="paragraph" w:styleId="BodyTextIndent3">
    <w:name w:val="Body Text Indent 3"/>
    <w:basedOn w:val="Normal"/>
    <w:link w:val="BodyTextIndent3Char"/>
    <w:uiPriority w:val="99"/>
    <w:semiHidden/>
    <w:rsid w:val="0025552C"/>
    <w:pPr>
      <w:spacing w:before="0"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5552C"/>
    <w:rPr>
      <w:rFonts w:ascii="Times New Roman" w:hAnsi="Times New Roman" w:cs="Times New Roman"/>
      <w:sz w:val="16"/>
      <w:szCs w:val="16"/>
    </w:rPr>
  </w:style>
  <w:style w:type="paragraph" w:customStyle="1" w:styleId="levnl4">
    <w:name w:val="_levnl4"/>
    <w:basedOn w:val="Normal"/>
    <w:uiPriority w:val="99"/>
    <w:rsid w:val="00026EFD"/>
    <w:rPr>
      <w:rFonts w:ascii="Times New Roman" w:hAnsi="Times New Roman"/>
    </w:rPr>
  </w:style>
  <w:style w:type="paragraph" w:customStyle="1" w:styleId="levnl8">
    <w:name w:val="_levnl8"/>
    <w:basedOn w:val="Normal"/>
    <w:uiPriority w:val="99"/>
    <w:rsid w:val="00026EFD"/>
    <w:rPr>
      <w:rFonts w:ascii="Times New Roman" w:hAnsi="Times New Roman"/>
    </w:rPr>
  </w:style>
  <w:style w:type="paragraph" w:customStyle="1" w:styleId="lead">
    <w:name w:val="lead"/>
    <w:basedOn w:val="Normal"/>
    <w:uiPriority w:val="99"/>
    <w:rsid w:val="008B6E7F"/>
    <w:pPr>
      <w:spacing w:before="100" w:beforeAutospacing="1" w:after="100" w:afterAutospacing="1" w:line="240" w:lineRule="auto"/>
    </w:pPr>
    <w:rPr>
      <w:rFonts w:ascii="Times New Roman" w:hAnsi="Times New Roman"/>
      <w:szCs w:val="24"/>
    </w:rPr>
  </w:style>
  <w:style w:type="character" w:customStyle="1" w:styleId="WW8Num13z0">
    <w:name w:val="WW8Num13z0"/>
    <w:uiPriority w:val="99"/>
    <w:rsid w:val="00835C6F"/>
  </w:style>
  <w:style w:type="character" w:customStyle="1" w:styleId="WW8Num15z0">
    <w:name w:val="WW8Num15z0"/>
    <w:uiPriority w:val="99"/>
    <w:rsid w:val="00835C6F"/>
  </w:style>
  <w:style w:type="character" w:customStyle="1" w:styleId="xformelement">
    <w:name w:val="xformelement"/>
    <w:basedOn w:val="DefaultParagraphFont"/>
    <w:uiPriority w:val="99"/>
    <w:rsid w:val="00115F5C"/>
    <w:rPr>
      <w:rFonts w:cs="Times New Roman"/>
    </w:rPr>
  </w:style>
  <w:style w:type="paragraph" w:customStyle="1" w:styleId="Heading26">
    <w:name w:val="Heading2 6"/>
    <w:basedOn w:val="Normal"/>
    <w:next w:val="BodyText"/>
    <w:uiPriority w:val="99"/>
    <w:rsid w:val="001D3FF9"/>
    <w:pPr>
      <w:spacing w:before="0" w:after="240" w:line="240" w:lineRule="auto"/>
      <w:ind w:left="4320" w:hanging="720"/>
      <w:outlineLvl w:val="5"/>
    </w:pPr>
    <w:rPr>
      <w:rFonts w:ascii="Times New Roman" w:hAnsi="Times New Roman"/>
      <w:szCs w:val="24"/>
    </w:rPr>
  </w:style>
  <w:style w:type="character" w:customStyle="1" w:styleId="spelle">
    <w:name w:val="spelle"/>
    <w:basedOn w:val="DefaultParagraphFont"/>
    <w:uiPriority w:val="99"/>
    <w:rsid w:val="00C00D0A"/>
    <w:rPr>
      <w:rFonts w:cs="Times New Roman"/>
    </w:rPr>
  </w:style>
  <w:style w:type="paragraph" w:styleId="BodyTextIndent">
    <w:name w:val="Body Text Indent"/>
    <w:basedOn w:val="Normal"/>
    <w:link w:val="BodyTextIndentChar"/>
    <w:uiPriority w:val="99"/>
    <w:semiHidden/>
    <w:rsid w:val="004C426A"/>
    <w:pPr>
      <w:spacing w:after="120"/>
      <w:ind w:left="360"/>
    </w:pPr>
  </w:style>
  <w:style w:type="character" w:customStyle="1" w:styleId="BodyTextIndentChar">
    <w:name w:val="Body Text Indent Char"/>
    <w:basedOn w:val="DefaultParagraphFont"/>
    <w:link w:val="BodyTextIndent"/>
    <w:uiPriority w:val="99"/>
    <w:semiHidden/>
    <w:locked/>
    <w:rsid w:val="004C426A"/>
    <w:rPr>
      <w:rFonts w:cs="Times New Roman"/>
      <w:sz w:val="20"/>
      <w:szCs w:val="20"/>
    </w:rPr>
  </w:style>
  <w:style w:type="character" w:customStyle="1" w:styleId="text1">
    <w:name w:val="text1"/>
    <w:uiPriority w:val="99"/>
    <w:rsid w:val="00F40A88"/>
    <w:rPr>
      <w:rFonts w:ascii="Arial" w:hAnsi="Arial"/>
      <w:sz w:val="20"/>
      <w:u w:val="none"/>
      <w:effect w:val="none"/>
    </w:rPr>
  </w:style>
  <w:style w:type="paragraph" w:customStyle="1" w:styleId="Heading29">
    <w:name w:val="Heading2 9"/>
    <w:basedOn w:val="Normal"/>
    <w:next w:val="BodyText"/>
    <w:uiPriority w:val="99"/>
    <w:rsid w:val="008F3DEA"/>
    <w:pPr>
      <w:spacing w:before="0" w:after="240" w:line="240" w:lineRule="auto"/>
      <w:ind w:left="6480" w:hanging="720"/>
      <w:outlineLvl w:val="8"/>
    </w:pPr>
    <w:rPr>
      <w:rFonts w:ascii="Times New Roman" w:hAnsi="Times New Roman"/>
      <w:szCs w:val="24"/>
    </w:rPr>
  </w:style>
  <w:style w:type="character" w:customStyle="1" w:styleId="tgc">
    <w:name w:val="_tgc"/>
    <w:basedOn w:val="DefaultParagraphFont"/>
    <w:uiPriority w:val="99"/>
    <w:rsid w:val="002D1E0C"/>
    <w:rPr>
      <w:rFonts w:cs="Times New Roman"/>
    </w:rPr>
  </w:style>
  <w:style w:type="paragraph" w:styleId="ListNumber">
    <w:name w:val="List Number"/>
    <w:basedOn w:val="BodyText"/>
    <w:uiPriority w:val="99"/>
    <w:rsid w:val="00955182"/>
    <w:pPr>
      <w:autoSpaceDE/>
      <w:autoSpaceDN/>
      <w:adjustRightInd/>
      <w:spacing w:before="0" w:after="120"/>
      <w:ind w:left="0"/>
    </w:pPr>
    <w:rPr>
      <w:rFonts w:cs="Times New Roman"/>
    </w:rPr>
  </w:style>
  <w:style w:type="paragraph" w:styleId="List">
    <w:name w:val="List"/>
    <w:basedOn w:val="Normal"/>
    <w:uiPriority w:val="99"/>
    <w:rsid w:val="00456B5A"/>
    <w:pPr>
      <w:spacing w:before="0" w:after="0" w:line="240" w:lineRule="auto"/>
      <w:ind w:left="360" w:hanging="360"/>
      <w:contextualSpacing/>
    </w:pPr>
    <w:rPr>
      <w:rFonts w:ascii="Times New Roman" w:hAnsi="Times New Roman"/>
      <w:szCs w:val="24"/>
    </w:rPr>
  </w:style>
  <w:style w:type="paragraph" w:customStyle="1" w:styleId="regulartextbold1">
    <w:name w:val="regulartextbold1"/>
    <w:basedOn w:val="Normal"/>
    <w:uiPriority w:val="99"/>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uiPriority w:val="99"/>
    <w:rsid w:val="000C79F2"/>
    <w:rPr>
      <w:rFonts w:cs="Times New Roman"/>
    </w:rPr>
  </w:style>
  <w:style w:type="character" w:customStyle="1" w:styleId="il">
    <w:name w:val="il"/>
    <w:basedOn w:val="DefaultParagraphFont"/>
    <w:uiPriority w:val="99"/>
    <w:rsid w:val="000C79F2"/>
    <w:rPr>
      <w:rFonts w:cs="Times New Roman"/>
    </w:rPr>
  </w:style>
  <w:style w:type="paragraph" w:styleId="PlainText">
    <w:name w:val="Plain Text"/>
    <w:basedOn w:val="Normal"/>
    <w:link w:val="PlainTextChar"/>
    <w:uiPriority w:val="99"/>
    <w:rsid w:val="000C79F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C79F2"/>
    <w:rPr>
      <w:rFonts w:ascii="Consolas" w:eastAsia="Times New Roman" w:hAnsi="Consolas" w:cs="Times New Roman"/>
      <w:sz w:val="21"/>
      <w:szCs w:val="21"/>
    </w:rPr>
  </w:style>
  <w:style w:type="character" w:styleId="FootnoteReference">
    <w:name w:val="footnote reference"/>
    <w:basedOn w:val="DefaultParagraphFont"/>
    <w:uiPriority w:val="99"/>
    <w:rsid w:val="0018737B"/>
    <w:rPr>
      <w:rFonts w:cs="Times New Roman"/>
      <w:color w:val="000000"/>
    </w:rPr>
  </w:style>
  <w:style w:type="character" w:customStyle="1" w:styleId="hrpph2Char">
    <w:name w:val="hrpp h2 Char"/>
    <w:basedOn w:val="DefaultParagraphFont"/>
    <w:link w:val="hrpph2"/>
    <w:uiPriority w:val="99"/>
    <w:semiHidden/>
    <w:locked/>
    <w:rsid w:val="00957A14"/>
    <w:rPr>
      <w:rFonts w:ascii="Calibri" w:eastAsia="MS Gothic" w:hAnsi="Calibri" w:cs="Times New Roman"/>
      <w:b/>
      <w:bCs/>
      <w:color w:val="000000"/>
      <w:sz w:val="26"/>
      <w:szCs w:val="26"/>
    </w:rPr>
  </w:style>
  <w:style w:type="paragraph" w:customStyle="1" w:styleId="hrpph2">
    <w:name w:val="hrpp h2"/>
    <w:basedOn w:val="Heading2"/>
    <w:link w:val="hrpph2Char"/>
    <w:autoRedefine/>
    <w:uiPriority w:val="99"/>
    <w:semiHidden/>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MS Gothic" w:hAnsi="Calibri"/>
      <w:b/>
      <w:bCs/>
      <w:caps w:val="0"/>
      <w:spacing w:val="0"/>
      <w:sz w:val="26"/>
      <w:szCs w:val="26"/>
    </w:rPr>
  </w:style>
  <w:style w:type="paragraph" w:customStyle="1" w:styleId="hrppbullet-1">
    <w:name w:val="hrpp bullet-1"/>
    <w:basedOn w:val="Normal"/>
    <w:link w:val="hrppbullet-1Char"/>
    <w:uiPriority w:val="99"/>
    <w:semiHidden/>
    <w:rsid w:val="00957A14"/>
    <w:pPr>
      <w:numPr>
        <w:numId w:val="4"/>
      </w:numPr>
      <w:spacing w:before="120" w:after="0" w:line="240" w:lineRule="auto"/>
    </w:pPr>
    <w:rPr>
      <w:rFonts w:ascii="Times New Roman" w:hAnsi="Times New Roman"/>
      <w:szCs w:val="24"/>
    </w:rPr>
  </w:style>
  <w:style w:type="character" w:customStyle="1" w:styleId="hrppbullet-1Char">
    <w:name w:val="hrpp bullet-1 Char"/>
    <w:basedOn w:val="DefaultParagraphFont"/>
    <w:link w:val="hrppbullet-1"/>
    <w:uiPriority w:val="99"/>
    <w:semiHidden/>
    <w:locked/>
    <w:rsid w:val="00957A14"/>
    <w:rPr>
      <w:rFonts w:ascii="Times New Roman" w:hAnsi="Times New Roman"/>
      <w:szCs w:val="24"/>
    </w:rPr>
  </w:style>
  <w:style w:type="paragraph" w:customStyle="1" w:styleId="hrppbullet-2">
    <w:name w:val="hrpp bullet-2"/>
    <w:basedOn w:val="hrppbullet-1"/>
    <w:link w:val="hrppbullet-2Char"/>
    <w:uiPriority w:val="99"/>
    <w:rsid w:val="009C4095"/>
    <w:pPr>
      <w:numPr>
        <w:ilvl w:val="1"/>
      </w:numPr>
      <w:ind w:hanging="720"/>
    </w:pPr>
    <w:rPr>
      <w:rFonts w:ascii="Arial" w:hAnsi="Arial"/>
    </w:rPr>
  </w:style>
  <w:style w:type="character" w:customStyle="1" w:styleId="hrppbullet-2Char">
    <w:name w:val="hrpp bullet-2 Char"/>
    <w:basedOn w:val="DefaultParagraphFont"/>
    <w:link w:val="hrppbullet-2"/>
    <w:uiPriority w:val="99"/>
    <w:locked/>
    <w:rsid w:val="009C4095"/>
    <w:rPr>
      <w:rFonts w:ascii="Arial" w:hAnsi="Arial"/>
      <w:szCs w:val="24"/>
    </w:rPr>
  </w:style>
  <w:style w:type="character" w:customStyle="1" w:styleId="hrppbold-italicChar">
    <w:name w:val="hrpp bold-italic Char"/>
    <w:basedOn w:val="DefaultParagraphFont"/>
    <w:link w:val="hrppbold-italic"/>
    <w:uiPriority w:val="99"/>
    <w:semiHidden/>
    <w:locked/>
    <w:rsid w:val="00957A14"/>
    <w:rPr>
      <w:rFonts w:cs="Times New Roman"/>
      <w:b/>
      <w:i/>
    </w:rPr>
  </w:style>
  <w:style w:type="paragraph" w:customStyle="1" w:styleId="hrppbold-italic">
    <w:name w:val="hrpp bold-italic"/>
    <w:basedOn w:val="Normal"/>
    <w:link w:val="hrppbold-italicChar"/>
    <w:autoRedefine/>
    <w:uiPriority w:val="99"/>
    <w:semiHidden/>
    <w:rsid w:val="00957A14"/>
    <w:pPr>
      <w:spacing w:before="120" w:after="120"/>
    </w:pPr>
    <w:rPr>
      <w:b/>
      <w:i/>
      <w:szCs w:val="22"/>
    </w:rPr>
  </w:style>
  <w:style w:type="paragraph" w:styleId="BodyTextIndent2">
    <w:name w:val="Body Text Indent 2"/>
    <w:basedOn w:val="Normal"/>
    <w:link w:val="BodyTextIndent2Char"/>
    <w:uiPriority w:val="99"/>
    <w:semiHidden/>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66573"/>
    <w:rPr>
      <w:rFonts w:cs="Times New Roman"/>
      <w:sz w:val="20"/>
      <w:szCs w:val="20"/>
    </w:rPr>
  </w:style>
  <w:style w:type="character" w:customStyle="1" w:styleId="undertitle1">
    <w:name w:val="undertitle1"/>
    <w:uiPriority w:val="99"/>
    <w:rsid w:val="007B4E2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5BF5"/>
    <w:pPr>
      <w:spacing w:before="200" w:after="200" w:line="276" w:lineRule="auto"/>
    </w:pPr>
    <w:rPr>
      <w:rFonts w:ascii="Arial" w:hAnsi="Arial"/>
      <w:szCs w:val="20"/>
    </w:rPr>
  </w:style>
  <w:style w:type="paragraph" w:styleId="Heading1">
    <w:name w:val="heading 1"/>
    <w:basedOn w:val="Normal"/>
    <w:next w:val="Normal"/>
    <w:link w:val="Heading1Char"/>
    <w:uiPriority w:val="99"/>
    <w:qFormat/>
    <w:rsid w:val="009C40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000000"/>
      <w:spacing w:val="15"/>
      <w:szCs w:val="22"/>
    </w:rPr>
  </w:style>
  <w:style w:type="paragraph" w:styleId="Heading2">
    <w:name w:val="heading 2"/>
    <w:basedOn w:val="Normal"/>
    <w:next w:val="Normal"/>
    <w:link w:val="Heading2Char"/>
    <w:uiPriority w:val="99"/>
    <w:qFormat/>
    <w:rsid w:val="009C40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0000"/>
      <w:spacing w:val="15"/>
      <w:szCs w:val="22"/>
    </w:rPr>
  </w:style>
  <w:style w:type="paragraph" w:styleId="Heading3">
    <w:name w:val="heading 3"/>
    <w:basedOn w:val="Normal"/>
    <w:next w:val="Normal"/>
    <w:link w:val="Heading3Char"/>
    <w:uiPriority w:val="99"/>
    <w:qFormat/>
    <w:rsid w:val="009C4095"/>
    <w:pPr>
      <w:pBdr>
        <w:top w:val="single" w:sz="6" w:space="2" w:color="4F81BD"/>
        <w:left w:val="single" w:sz="6" w:space="2" w:color="4F81BD"/>
      </w:pBdr>
      <w:spacing w:before="300" w:after="0"/>
      <w:outlineLvl w:val="2"/>
    </w:pPr>
    <w:rPr>
      <w:caps/>
      <w:color w:val="000000"/>
      <w:spacing w:val="15"/>
      <w:szCs w:val="22"/>
    </w:rPr>
  </w:style>
  <w:style w:type="paragraph" w:styleId="Heading4">
    <w:name w:val="heading 4"/>
    <w:basedOn w:val="Normal"/>
    <w:next w:val="Normal"/>
    <w:link w:val="Heading4Char"/>
    <w:uiPriority w:val="99"/>
    <w:qFormat/>
    <w:rsid w:val="009C4095"/>
    <w:pPr>
      <w:pBdr>
        <w:top w:val="dotted" w:sz="6" w:space="2" w:color="4F81BD"/>
        <w:left w:val="dotted" w:sz="6" w:space="2" w:color="4F81BD"/>
      </w:pBdr>
      <w:spacing w:before="300" w:after="0"/>
      <w:outlineLvl w:val="3"/>
    </w:pPr>
    <w:rPr>
      <w:caps/>
      <w:color w:val="000000"/>
      <w:spacing w:val="10"/>
      <w:szCs w:val="22"/>
    </w:rPr>
  </w:style>
  <w:style w:type="paragraph" w:styleId="Heading5">
    <w:name w:val="heading 5"/>
    <w:basedOn w:val="Normal"/>
    <w:next w:val="Normal"/>
    <w:link w:val="Heading5Char"/>
    <w:uiPriority w:val="99"/>
    <w:qFormat/>
    <w:rsid w:val="009C4095"/>
    <w:pPr>
      <w:pBdr>
        <w:bottom w:val="single" w:sz="6" w:space="1" w:color="4F81BD"/>
      </w:pBdr>
      <w:spacing w:before="300" w:after="0"/>
      <w:outlineLvl w:val="4"/>
    </w:pPr>
    <w:rPr>
      <w:caps/>
      <w:color w:val="000000"/>
      <w:spacing w:val="10"/>
      <w:szCs w:val="22"/>
    </w:rPr>
  </w:style>
  <w:style w:type="paragraph" w:styleId="Heading6">
    <w:name w:val="heading 6"/>
    <w:basedOn w:val="Normal"/>
    <w:next w:val="Normal"/>
    <w:link w:val="Heading6Char"/>
    <w:uiPriority w:val="99"/>
    <w:qFormat/>
    <w:rsid w:val="009C4095"/>
    <w:pPr>
      <w:pBdr>
        <w:bottom w:val="dotted" w:sz="6" w:space="1" w:color="4F81BD"/>
      </w:pBdr>
      <w:spacing w:before="300" w:after="0"/>
      <w:outlineLvl w:val="5"/>
    </w:pPr>
    <w:rPr>
      <w:caps/>
      <w:color w:val="000000"/>
      <w:spacing w:val="10"/>
      <w:szCs w:val="22"/>
    </w:rPr>
  </w:style>
  <w:style w:type="paragraph" w:styleId="Heading7">
    <w:name w:val="heading 7"/>
    <w:basedOn w:val="Normal"/>
    <w:next w:val="Normal"/>
    <w:link w:val="Heading7Char"/>
    <w:uiPriority w:val="99"/>
    <w:qFormat/>
    <w:rsid w:val="009C4095"/>
    <w:pPr>
      <w:spacing w:before="300" w:after="0"/>
      <w:outlineLvl w:val="6"/>
    </w:pPr>
    <w:rPr>
      <w:caps/>
      <w:color w:val="000000"/>
      <w:spacing w:val="10"/>
      <w:szCs w:val="22"/>
    </w:rPr>
  </w:style>
  <w:style w:type="paragraph" w:styleId="Heading8">
    <w:name w:val="heading 8"/>
    <w:basedOn w:val="Normal"/>
    <w:next w:val="Normal"/>
    <w:link w:val="Heading8Char"/>
    <w:uiPriority w:val="99"/>
    <w:qFormat/>
    <w:rsid w:val="009C4095"/>
    <w:pPr>
      <w:spacing w:before="300" w:after="0"/>
      <w:outlineLvl w:val="7"/>
    </w:pPr>
    <w:rPr>
      <w:caps/>
      <w:color w:val="000000"/>
      <w:spacing w:val="10"/>
      <w:szCs w:val="18"/>
    </w:rPr>
  </w:style>
  <w:style w:type="paragraph" w:styleId="Heading9">
    <w:name w:val="heading 9"/>
    <w:basedOn w:val="Normal"/>
    <w:next w:val="Normal"/>
    <w:link w:val="Heading9Char"/>
    <w:uiPriority w:val="99"/>
    <w:qFormat/>
    <w:rsid w:val="009C4095"/>
    <w:pPr>
      <w:spacing w:before="300" w:after="0"/>
      <w:outlineLvl w:val="8"/>
    </w:pPr>
    <w:rPr>
      <w:i/>
      <w:caps/>
      <w:color w:val="000000"/>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095"/>
    <w:rPr>
      <w:rFonts w:ascii="Arial" w:hAnsi="Arial" w:cs="Times New Roman"/>
      <w:b/>
      <w:bCs/>
      <w:caps/>
      <w:color w:val="000000"/>
      <w:spacing w:val="15"/>
      <w:shd w:val="clear" w:color="auto" w:fill="4F81BD"/>
    </w:rPr>
  </w:style>
  <w:style w:type="character" w:customStyle="1" w:styleId="Heading2Char">
    <w:name w:val="Heading 2 Char"/>
    <w:basedOn w:val="DefaultParagraphFont"/>
    <w:link w:val="Heading2"/>
    <w:uiPriority w:val="99"/>
    <w:locked/>
    <w:rsid w:val="009C4095"/>
    <w:rPr>
      <w:rFonts w:ascii="Arial" w:hAnsi="Arial" w:cs="Times New Roman"/>
      <w:caps/>
      <w:color w:val="000000"/>
      <w:spacing w:val="15"/>
      <w:shd w:val="clear" w:color="auto" w:fill="DBE5F1"/>
    </w:rPr>
  </w:style>
  <w:style w:type="character" w:customStyle="1" w:styleId="Heading3Char">
    <w:name w:val="Heading 3 Char"/>
    <w:basedOn w:val="DefaultParagraphFont"/>
    <w:link w:val="Heading3"/>
    <w:uiPriority w:val="99"/>
    <w:locked/>
    <w:rsid w:val="009C4095"/>
    <w:rPr>
      <w:rFonts w:ascii="Arial" w:hAnsi="Arial" w:cs="Times New Roman"/>
      <w:caps/>
      <w:color w:val="000000"/>
      <w:spacing w:val="15"/>
    </w:rPr>
  </w:style>
  <w:style w:type="character" w:customStyle="1" w:styleId="Heading4Char">
    <w:name w:val="Heading 4 Char"/>
    <w:basedOn w:val="DefaultParagraphFont"/>
    <w:link w:val="Heading4"/>
    <w:uiPriority w:val="99"/>
    <w:locked/>
    <w:rsid w:val="009C4095"/>
    <w:rPr>
      <w:rFonts w:ascii="Arial" w:hAnsi="Arial" w:cs="Times New Roman"/>
      <w:caps/>
      <w:color w:val="000000"/>
      <w:spacing w:val="10"/>
    </w:rPr>
  </w:style>
  <w:style w:type="character" w:customStyle="1" w:styleId="Heading5Char">
    <w:name w:val="Heading 5 Char"/>
    <w:basedOn w:val="DefaultParagraphFont"/>
    <w:link w:val="Heading5"/>
    <w:uiPriority w:val="99"/>
    <w:locked/>
    <w:rsid w:val="009C4095"/>
    <w:rPr>
      <w:rFonts w:ascii="Arial" w:hAnsi="Arial" w:cs="Times New Roman"/>
      <w:caps/>
      <w:color w:val="000000"/>
      <w:spacing w:val="10"/>
    </w:rPr>
  </w:style>
  <w:style w:type="character" w:customStyle="1" w:styleId="Heading6Char">
    <w:name w:val="Heading 6 Char"/>
    <w:basedOn w:val="DefaultParagraphFont"/>
    <w:link w:val="Heading6"/>
    <w:uiPriority w:val="99"/>
    <w:locked/>
    <w:rsid w:val="009C4095"/>
    <w:rPr>
      <w:rFonts w:ascii="Arial" w:hAnsi="Arial" w:cs="Times New Roman"/>
      <w:caps/>
      <w:color w:val="000000"/>
      <w:spacing w:val="10"/>
    </w:rPr>
  </w:style>
  <w:style w:type="character" w:customStyle="1" w:styleId="Heading7Char">
    <w:name w:val="Heading 7 Char"/>
    <w:basedOn w:val="DefaultParagraphFont"/>
    <w:link w:val="Heading7"/>
    <w:uiPriority w:val="99"/>
    <w:locked/>
    <w:rsid w:val="009C4095"/>
    <w:rPr>
      <w:rFonts w:ascii="Arial" w:hAnsi="Arial" w:cs="Times New Roman"/>
      <w:caps/>
      <w:color w:val="000000"/>
      <w:spacing w:val="10"/>
    </w:rPr>
  </w:style>
  <w:style w:type="character" w:customStyle="1" w:styleId="Heading8Char">
    <w:name w:val="Heading 8 Char"/>
    <w:basedOn w:val="DefaultParagraphFont"/>
    <w:link w:val="Heading8"/>
    <w:uiPriority w:val="99"/>
    <w:locked/>
    <w:rsid w:val="009C4095"/>
    <w:rPr>
      <w:rFonts w:ascii="Arial" w:hAnsi="Arial" w:cs="Times New Roman"/>
      <w:caps/>
      <w:color w:val="000000"/>
      <w:spacing w:val="10"/>
      <w:sz w:val="18"/>
      <w:szCs w:val="18"/>
    </w:rPr>
  </w:style>
  <w:style w:type="character" w:customStyle="1" w:styleId="Heading9Char">
    <w:name w:val="Heading 9 Char"/>
    <w:basedOn w:val="DefaultParagraphFont"/>
    <w:link w:val="Heading9"/>
    <w:uiPriority w:val="99"/>
    <w:locked/>
    <w:rsid w:val="009C4095"/>
    <w:rPr>
      <w:rFonts w:ascii="Arial" w:hAnsi="Arial" w:cs="Times New Roman"/>
      <w:i/>
      <w:caps/>
      <w:color w:val="000000"/>
      <w:spacing w:val="10"/>
      <w:sz w:val="18"/>
      <w:szCs w:val="18"/>
    </w:rPr>
  </w:style>
  <w:style w:type="paragraph" w:styleId="BodyText">
    <w:name w:val="Body Text"/>
    <w:basedOn w:val="Normal"/>
    <w:link w:val="BodyTextChar"/>
    <w:uiPriority w:val="99"/>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99"/>
    <w:locked/>
    <w:rsid w:val="00521162"/>
    <w:rPr>
      <w:rFonts w:ascii="Arial" w:hAnsi="Arial" w:cs="Arial"/>
      <w:sz w:val="24"/>
      <w:szCs w:val="24"/>
    </w:rPr>
  </w:style>
  <w:style w:type="paragraph" w:styleId="ListParagraph">
    <w:name w:val="List Paragraph"/>
    <w:basedOn w:val="Normal"/>
    <w:uiPriority w:val="99"/>
    <w:qFormat/>
    <w:rsid w:val="00EF7289"/>
    <w:pPr>
      <w:ind w:left="720"/>
      <w:contextualSpacing/>
    </w:pPr>
  </w:style>
  <w:style w:type="paragraph" w:customStyle="1" w:styleId="TableParagraph">
    <w:name w:val="Table Paragraph"/>
    <w:basedOn w:val="Normal"/>
    <w:uiPriority w:val="99"/>
    <w:rsid w:val="00521162"/>
    <w:pPr>
      <w:autoSpaceDE w:val="0"/>
      <w:autoSpaceDN w:val="0"/>
      <w:adjustRightInd w:val="0"/>
      <w:spacing w:after="0" w:line="240" w:lineRule="auto"/>
    </w:pPr>
    <w:rPr>
      <w:rFonts w:ascii="Times New Roman" w:hAnsi="Times New Roman"/>
      <w:szCs w:val="24"/>
    </w:rPr>
  </w:style>
  <w:style w:type="character" w:styleId="CommentReference">
    <w:name w:val="annotation reference"/>
    <w:basedOn w:val="DefaultParagraphFont"/>
    <w:uiPriority w:val="99"/>
    <w:semiHidden/>
    <w:rsid w:val="006C1348"/>
    <w:rPr>
      <w:rFonts w:cs="Times New Roman"/>
      <w:sz w:val="16"/>
    </w:rPr>
  </w:style>
  <w:style w:type="paragraph" w:styleId="CommentText">
    <w:name w:val="annotation text"/>
    <w:basedOn w:val="Normal"/>
    <w:link w:val="CommentTextChar"/>
    <w:uiPriority w:val="99"/>
    <w:rsid w:val="006C1348"/>
    <w:pPr>
      <w:spacing w:after="0" w:line="240" w:lineRule="auto"/>
    </w:pPr>
  </w:style>
  <w:style w:type="character" w:customStyle="1" w:styleId="CommentTextChar">
    <w:name w:val="Comment Text Char"/>
    <w:basedOn w:val="DefaultParagraphFont"/>
    <w:link w:val="CommentText"/>
    <w:uiPriority w:val="99"/>
    <w:locked/>
    <w:rsid w:val="006C1348"/>
    <w:rPr>
      <w:rFonts w:ascii="Arial" w:hAnsi="Arial" w:cs="Times New Roman"/>
      <w:sz w:val="20"/>
      <w:szCs w:val="20"/>
    </w:rPr>
  </w:style>
  <w:style w:type="character" w:styleId="Hyperlink">
    <w:name w:val="Hyperlink"/>
    <w:basedOn w:val="DefaultParagraphFont"/>
    <w:uiPriority w:val="99"/>
    <w:rsid w:val="006C1348"/>
    <w:rPr>
      <w:rFonts w:cs="Times New Roman"/>
      <w:color w:val="0000FF"/>
      <w:u w:val="single"/>
    </w:rPr>
  </w:style>
  <w:style w:type="table" w:styleId="TableGrid">
    <w:name w:val="Table Grid"/>
    <w:basedOn w:val="TableNormal"/>
    <w:uiPriority w:val="99"/>
    <w:rsid w:val="00535B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EF7289"/>
    <w:pPr>
      <w:outlineLvl w:val="9"/>
    </w:pPr>
  </w:style>
  <w:style w:type="paragraph" w:styleId="TOC1">
    <w:name w:val="toc 1"/>
    <w:basedOn w:val="Normal"/>
    <w:next w:val="Normal"/>
    <w:autoRedefine/>
    <w:uiPriority w:val="39"/>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rsid w:val="00342C46"/>
    <w:pPr>
      <w:tabs>
        <w:tab w:val="right" w:leader="dot" w:pos="9360"/>
      </w:tabs>
      <w:spacing w:after="0"/>
      <w:ind w:left="220"/>
      <w:jc w:val="right"/>
    </w:pPr>
    <w:rPr>
      <w:b/>
    </w:rPr>
  </w:style>
  <w:style w:type="paragraph" w:styleId="TOC3">
    <w:name w:val="toc 3"/>
    <w:basedOn w:val="Normal"/>
    <w:next w:val="Normal"/>
    <w:autoRedefine/>
    <w:uiPriority w:val="39"/>
    <w:rsid w:val="00823F88"/>
    <w:pPr>
      <w:spacing w:after="0"/>
      <w:ind w:left="440"/>
    </w:pPr>
  </w:style>
  <w:style w:type="paragraph" w:styleId="TOC4">
    <w:name w:val="toc 4"/>
    <w:basedOn w:val="Normal"/>
    <w:next w:val="Normal"/>
    <w:autoRedefine/>
    <w:uiPriority w:val="99"/>
    <w:rsid w:val="00823F88"/>
    <w:pPr>
      <w:spacing w:after="0"/>
      <w:ind w:left="660"/>
    </w:pPr>
  </w:style>
  <w:style w:type="paragraph" w:styleId="TOC5">
    <w:name w:val="toc 5"/>
    <w:basedOn w:val="Normal"/>
    <w:next w:val="Normal"/>
    <w:autoRedefine/>
    <w:uiPriority w:val="99"/>
    <w:rsid w:val="00823F88"/>
    <w:pPr>
      <w:spacing w:after="0"/>
      <w:ind w:left="880"/>
    </w:pPr>
  </w:style>
  <w:style w:type="paragraph" w:styleId="TOC6">
    <w:name w:val="toc 6"/>
    <w:basedOn w:val="Normal"/>
    <w:next w:val="Normal"/>
    <w:autoRedefine/>
    <w:uiPriority w:val="99"/>
    <w:rsid w:val="00823F88"/>
    <w:pPr>
      <w:spacing w:after="0"/>
      <w:ind w:left="1100"/>
    </w:pPr>
  </w:style>
  <w:style w:type="paragraph" w:styleId="TOC7">
    <w:name w:val="toc 7"/>
    <w:basedOn w:val="Normal"/>
    <w:next w:val="Normal"/>
    <w:autoRedefine/>
    <w:uiPriority w:val="99"/>
    <w:rsid w:val="00823F88"/>
    <w:pPr>
      <w:spacing w:after="0"/>
      <w:ind w:left="1320"/>
    </w:pPr>
  </w:style>
  <w:style w:type="paragraph" w:styleId="TOC8">
    <w:name w:val="toc 8"/>
    <w:basedOn w:val="Normal"/>
    <w:next w:val="Normal"/>
    <w:autoRedefine/>
    <w:uiPriority w:val="99"/>
    <w:rsid w:val="00823F88"/>
    <w:pPr>
      <w:spacing w:after="0"/>
      <w:ind w:left="1540"/>
    </w:pPr>
  </w:style>
  <w:style w:type="paragraph" w:styleId="TOC9">
    <w:name w:val="toc 9"/>
    <w:basedOn w:val="Normal"/>
    <w:next w:val="Normal"/>
    <w:autoRedefine/>
    <w:uiPriority w:val="99"/>
    <w:rsid w:val="00823F88"/>
    <w:pPr>
      <w:spacing w:after="0"/>
      <w:ind w:left="1760"/>
    </w:pPr>
  </w:style>
  <w:style w:type="paragraph" w:styleId="BalloonText">
    <w:name w:val="Balloon Text"/>
    <w:basedOn w:val="Normal"/>
    <w:link w:val="BalloonTextChar"/>
    <w:uiPriority w:val="99"/>
    <w:semiHidden/>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E4733"/>
    <w:rPr>
      <w:rFonts w:ascii="Lucida Grande" w:hAnsi="Lucida Grande" w:cs="Times New Roman"/>
      <w:sz w:val="18"/>
      <w:szCs w:val="18"/>
    </w:rPr>
  </w:style>
  <w:style w:type="character" w:styleId="FollowedHyperlink">
    <w:name w:val="FollowedHyperlink"/>
    <w:basedOn w:val="DefaultParagraphFont"/>
    <w:uiPriority w:val="99"/>
    <w:semiHidden/>
    <w:rsid w:val="00E60F25"/>
    <w:rPr>
      <w:rFonts w:cs="Times New Roman"/>
      <w:color w:val="800080"/>
      <w:u w:val="single"/>
    </w:rPr>
  </w:style>
  <w:style w:type="character" w:customStyle="1" w:styleId="PageNumber1">
    <w:name w:val="Page Number1"/>
    <w:uiPriority w:val="99"/>
    <w:rsid w:val="00566132"/>
  </w:style>
  <w:style w:type="paragraph" w:customStyle="1" w:styleId="Default">
    <w:name w:val="Default"/>
    <w:uiPriority w:val="99"/>
    <w:rsid w:val="00EB6705"/>
    <w:pPr>
      <w:widowControl w:val="0"/>
      <w:autoSpaceDE w:val="0"/>
      <w:autoSpaceDN w:val="0"/>
      <w:adjustRightInd w:val="0"/>
      <w:spacing w:before="200"/>
    </w:pPr>
    <w:rPr>
      <w:rFonts w:ascii="Times New Roman" w:hAnsi="Times New Roman"/>
      <w:color w:val="000000"/>
      <w:sz w:val="24"/>
      <w:szCs w:val="24"/>
    </w:rPr>
  </w:style>
  <w:style w:type="paragraph" w:customStyle="1" w:styleId="Heading21">
    <w:name w:val="Heading2 1"/>
    <w:basedOn w:val="Normal"/>
    <w:next w:val="BodyText"/>
    <w:uiPriority w:val="99"/>
    <w:rsid w:val="00004CAC"/>
    <w:pPr>
      <w:numPr>
        <w:ilvl w:val="5"/>
        <w:numId w:val="3"/>
      </w:numPr>
      <w:spacing w:after="240" w:line="240" w:lineRule="auto"/>
      <w:ind w:left="720"/>
      <w:outlineLvl w:val="0"/>
    </w:pPr>
    <w:rPr>
      <w:rFonts w:ascii="Times New Roman" w:hAnsi="Times New Roman"/>
      <w:kern w:val="28"/>
      <w:szCs w:val="24"/>
      <w:u w:val="single"/>
    </w:rPr>
  </w:style>
  <w:style w:type="paragraph" w:customStyle="1" w:styleId="Heading22">
    <w:name w:val="Heading2 2"/>
    <w:basedOn w:val="Normal"/>
    <w:next w:val="BodyText2"/>
    <w:uiPriority w:val="99"/>
    <w:rsid w:val="00004CAC"/>
    <w:pPr>
      <w:numPr>
        <w:ilvl w:val="6"/>
        <w:numId w:val="3"/>
      </w:numPr>
      <w:spacing w:after="240" w:line="240" w:lineRule="auto"/>
      <w:ind w:left="720"/>
      <w:outlineLvl w:val="1"/>
    </w:pPr>
    <w:rPr>
      <w:rFonts w:ascii="Times New Roman" w:hAnsi="Times New Roman"/>
      <w:szCs w:val="24"/>
    </w:rPr>
  </w:style>
  <w:style w:type="paragraph" w:customStyle="1" w:styleId="Heading23">
    <w:name w:val="Heading2 3"/>
    <w:basedOn w:val="Normal"/>
    <w:next w:val="BodyText"/>
    <w:uiPriority w:val="99"/>
    <w:rsid w:val="00004CAC"/>
    <w:pPr>
      <w:numPr>
        <w:ilvl w:val="7"/>
        <w:numId w:val="3"/>
      </w:numPr>
      <w:spacing w:after="240" w:line="240" w:lineRule="auto"/>
      <w:ind w:left="2160"/>
      <w:outlineLvl w:val="2"/>
    </w:pPr>
    <w:rPr>
      <w:rFonts w:ascii="Times New Roman" w:hAnsi="Times New Roman"/>
      <w:szCs w:val="24"/>
    </w:rPr>
  </w:style>
  <w:style w:type="paragraph" w:customStyle="1" w:styleId="Heading24">
    <w:name w:val="Heading2 4"/>
    <w:basedOn w:val="Normal"/>
    <w:next w:val="BodyText"/>
    <w:uiPriority w:val="99"/>
    <w:rsid w:val="00004CAC"/>
    <w:pPr>
      <w:numPr>
        <w:ilvl w:val="8"/>
        <w:numId w:val="3"/>
      </w:numPr>
      <w:spacing w:after="240" w:line="240" w:lineRule="auto"/>
      <w:ind w:left="2880"/>
      <w:outlineLvl w:val="3"/>
    </w:pPr>
    <w:rPr>
      <w:rFonts w:ascii="Times New Roman" w:hAnsi="Times New Roman"/>
      <w:szCs w:val="24"/>
    </w:rPr>
  </w:style>
  <w:style w:type="paragraph" w:customStyle="1" w:styleId="Heading25">
    <w:name w:val="Heading2 5"/>
    <w:basedOn w:val="Normal"/>
    <w:next w:val="BodyText"/>
    <w:uiPriority w:val="99"/>
    <w:rsid w:val="00004CAC"/>
    <w:pPr>
      <w:numPr>
        <w:ilvl w:val="4"/>
        <w:numId w:val="3"/>
      </w:numPr>
      <w:spacing w:after="240" w:line="240" w:lineRule="auto"/>
      <w:outlineLvl w:val="4"/>
    </w:pPr>
    <w:rPr>
      <w:rFonts w:ascii="Times New Roman" w:hAnsi="Times New Roman"/>
      <w:szCs w:val="24"/>
    </w:rPr>
  </w:style>
  <w:style w:type="paragraph" w:styleId="BodyText2">
    <w:name w:val="Body Text 2"/>
    <w:basedOn w:val="Normal"/>
    <w:link w:val="BodyText2Char"/>
    <w:uiPriority w:val="99"/>
    <w:rsid w:val="00004CAC"/>
    <w:pPr>
      <w:spacing w:after="120" w:line="480" w:lineRule="auto"/>
    </w:pPr>
  </w:style>
  <w:style w:type="character" w:customStyle="1" w:styleId="BodyText2Char">
    <w:name w:val="Body Text 2 Char"/>
    <w:basedOn w:val="DefaultParagraphFont"/>
    <w:link w:val="BodyText2"/>
    <w:uiPriority w:val="99"/>
    <w:locked/>
    <w:rsid w:val="00004CAC"/>
    <w:rPr>
      <w:rFonts w:cs="Times New Roman"/>
    </w:rPr>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hAnsi="Times New Roman"/>
    </w:rPr>
  </w:style>
  <w:style w:type="character" w:customStyle="1" w:styleId="HeaderChar">
    <w:name w:val="Header Char"/>
    <w:basedOn w:val="DefaultParagraphFont"/>
    <w:link w:val="Header"/>
    <w:uiPriority w:val="99"/>
    <w:locked/>
    <w:rsid w:val="00D26FBC"/>
    <w:rPr>
      <w:rFonts w:ascii="Times New Roman" w:hAnsi="Times New Roman" w:cs="Times New Roman"/>
      <w:sz w:val="20"/>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hAnsi="Arial Unicode MS" w:cs="Arial Unicode MS"/>
      <w:szCs w:val="24"/>
    </w:rPr>
  </w:style>
  <w:style w:type="character" w:styleId="PageNumber">
    <w:name w:val="page number"/>
    <w:basedOn w:val="DefaultParagraphFont"/>
    <w:uiPriority w:val="99"/>
    <w:rsid w:val="00BE59F4"/>
    <w:rPr>
      <w:rFonts w:cs="Times New Roman"/>
    </w:rPr>
  </w:style>
  <w:style w:type="paragraph" w:customStyle="1" w:styleId="BodyText22">
    <w:name w:val="Body Text 22"/>
    <w:basedOn w:val="Normal"/>
    <w:uiPriority w:val="99"/>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60"/>
      </w:tabs>
      <w:spacing w:after="0" w:line="240" w:lineRule="auto"/>
      <w:ind w:left="1080"/>
      <w:jc w:val="both"/>
    </w:pPr>
    <w:rPr>
      <w:rFonts w:ascii="GoudyOlSt BT" w:hAnsi="GoudyOlSt BT"/>
    </w:rPr>
  </w:style>
  <w:style w:type="character" w:styleId="Emphasis">
    <w:name w:val="Emphasis"/>
    <w:basedOn w:val="DefaultParagraphFont"/>
    <w:uiPriority w:val="99"/>
    <w:qFormat/>
    <w:rsid w:val="00EF7289"/>
    <w:rPr>
      <w:rFonts w:cs="Times New Roman"/>
      <w:caps/>
      <w:color w:val="243F60"/>
      <w:spacing w:val="5"/>
    </w:rPr>
  </w:style>
  <w:style w:type="paragraph" w:styleId="Footer">
    <w:name w:val="footer"/>
    <w:basedOn w:val="Normal"/>
    <w:link w:val="FooterChar"/>
    <w:uiPriority w:val="99"/>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2A58"/>
    <w:rPr>
      <w:rFonts w:cs="Times New Roman"/>
    </w:rPr>
  </w:style>
  <w:style w:type="paragraph" w:styleId="Caption">
    <w:name w:val="caption"/>
    <w:basedOn w:val="Normal"/>
    <w:next w:val="Normal"/>
    <w:uiPriority w:val="99"/>
    <w:qFormat/>
    <w:rsid w:val="00EF7289"/>
    <w:rPr>
      <w:b/>
      <w:bCs/>
      <w:color w:val="365F91"/>
      <w:sz w:val="16"/>
      <w:szCs w:val="16"/>
    </w:rPr>
  </w:style>
  <w:style w:type="paragraph" w:styleId="Title">
    <w:name w:val="Title"/>
    <w:basedOn w:val="Normal"/>
    <w:next w:val="Normal"/>
    <w:link w:val="TitleChar"/>
    <w:uiPriority w:val="99"/>
    <w:qFormat/>
    <w:rsid w:val="001433CF"/>
    <w:pPr>
      <w:numPr>
        <w:numId w:val="5"/>
      </w:numPr>
      <w:spacing w:before="720"/>
      <w:ind w:left="0" w:firstLine="0"/>
    </w:pPr>
    <w:rPr>
      <w:rFonts w:ascii="Arial Bold" w:hAnsi="Arial Bold"/>
      <w:b/>
      <w:caps/>
      <w:color w:val="000000"/>
      <w:spacing w:val="10"/>
      <w:kern w:val="28"/>
      <w:szCs w:val="52"/>
    </w:rPr>
  </w:style>
  <w:style w:type="character" w:customStyle="1" w:styleId="TitleChar">
    <w:name w:val="Title Char"/>
    <w:basedOn w:val="DefaultParagraphFont"/>
    <w:link w:val="Title"/>
    <w:uiPriority w:val="99"/>
    <w:locked/>
    <w:rsid w:val="001433CF"/>
    <w:rPr>
      <w:rFonts w:ascii="Arial Bold" w:hAnsi="Arial Bold"/>
      <w:b/>
      <w:caps/>
      <w:color w:val="000000"/>
      <w:spacing w:val="10"/>
      <w:kern w:val="28"/>
      <w:szCs w:val="52"/>
    </w:rPr>
  </w:style>
  <w:style w:type="paragraph" w:styleId="Subtitle">
    <w:name w:val="Subtitle"/>
    <w:basedOn w:val="Normal"/>
    <w:next w:val="Normal"/>
    <w:link w:val="SubtitleChar"/>
    <w:uiPriority w:val="99"/>
    <w:qFormat/>
    <w:rsid w:val="00EF7289"/>
    <w:pPr>
      <w:spacing w:after="1000" w:line="240" w:lineRule="auto"/>
    </w:pPr>
    <w:rPr>
      <w:caps/>
      <w:color w:val="595959"/>
      <w:spacing w:val="10"/>
      <w:szCs w:val="24"/>
    </w:rPr>
  </w:style>
  <w:style w:type="character" w:customStyle="1" w:styleId="SubtitleChar">
    <w:name w:val="Subtitle Char"/>
    <w:basedOn w:val="DefaultParagraphFont"/>
    <w:link w:val="Subtitle"/>
    <w:uiPriority w:val="99"/>
    <w:locked/>
    <w:rsid w:val="00EF7289"/>
    <w:rPr>
      <w:rFonts w:cs="Times New Roman"/>
      <w:caps/>
      <w:color w:val="595959"/>
      <w:spacing w:val="10"/>
      <w:sz w:val="24"/>
      <w:szCs w:val="24"/>
    </w:rPr>
  </w:style>
  <w:style w:type="character" w:styleId="Strong">
    <w:name w:val="Strong"/>
    <w:basedOn w:val="DefaultParagraphFont"/>
    <w:uiPriority w:val="99"/>
    <w:qFormat/>
    <w:rsid w:val="00EF7289"/>
    <w:rPr>
      <w:rFonts w:cs="Times New Roman"/>
      <w:b/>
    </w:rPr>
  </w:style>
  <w:style w:type="paragraph" w:styleId="NoSpacing">
    <w:name w:val="No Spacing"/>
    <w:basedOn w:val="Normal"/>
    <w:link w:val="NoSpacingChar"/>
    <w:uiPriority w:val="99"/>
    <w:qFormat/>
    <w:rsid w:val="009C4095"/>
    <w:pPr>
      <w:spacing w:before="0" w:after="0" w:line="240" w:lineRule="auto"/>
    </w:pPr>
  </w:style>
  <w:style w:type="character" w:customStyle="1" w:styleId="NoSpacingChar">
    <w:name w:val="No Spacing Char"/>
    <w:basedOn w:val="DefaultParagraphFont"/>
    <w:link w:val="NoSpacing"/>
    <w:uiPriority w:val="99"/>
    <w:locked/>
    <w:rsid w:val="009C4095"/>
    <w:rPr>
      <w:rFonts w:ascii="Arial" w:hAnsi="Arial" w:cs="Times New Roman"/>
      <w:sz w:val="20"/>
      <w:szCs w:val="20"/>
    </w:rPr>
  </w:style>
  <w:style w:type="paragraph" w:styleId="Quote">
    <w:name w:val="Quote"/>
    <w:basedOn w:val="Normal"/>
    <w:next w:val="Normal"/>
    <w:link w:val="QuoteChar"/>
    <w:uiPriority w:val="99"/>
    <w:qFormat/>
    <w:rsid w:val="00EF7289"/>
    <w:rPr>
      <w:i/>
      <w:iCs/>
    </w:rPr>
  </w:style>
  <w:style w:type="character" w:customStyle="1" w:styleId="QuoteChar">
    <w:name w:val="Quote Char"/>
    <w:basedOn w:val="DefaultParagraphFont"/>
    <w:link w:val="Quote"/>
    <w:uiPriority w:val="99"/>
    <w:locked/>
    <w:rsid w:val="00EF7289"/>
    <w:rPr>
      <w:rFonts w:cs="Times New Roman"/>
      <w:i/>
      <w:iCs/>
      <w:sz w:val="20"/>
      <w:szCs w:val="20"/>
    </w:rPr>
  </w:style>
  <w:style w:type="paragraph" w:styleId="IntenseQuote">
    <w:name w:val="Intense Quote"/>
    <w:basedOn w:val="Normal"/>
    <w:next w:val="Normal"/>
    <w:link w:val="IntenseQuoteChar"/>
    <w:uiPriority w:val="99"/>
    <w:qFormat/>
    <w:rsid w:val="00EF728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EF7289"/>
    <w:rPr>
      <w:rFonts w:cs="Times New Roman"/>
      <w:i/>
      <w:iCs/>
      <w:color w:val="4F81BD"/>
      <w:sz w:val="20"/>
      <w:szCs w:val="20"/>
    </w:rPr>
  </w:style>
  <w:style w:type="character" w:styleId="SubtleEmphasis">
    <w:name w:val="Subtle Emphasis"/>
    <w:basedOn w:val="DefaultParagraphFont"/>
    <w:uiPriority w:val="99"/>
    <w:qFormat/>
    <w:rsid w:val="00EF7289"/>
    <w:rPr>
      <w:i/>
      <w:color w:val="243F60"/>
    </w:rPr>
  </w:style>
  <w:style w:type="character" w:styleId="IntenseEmphasis">
    <w:name w:val="Intense Emphasis"/>
    <w:basedOn w:val="DefaultParagraphFont"/>
    <w:uiPriority w:val="99"/>
    <w:qFormat/>
    <w:rsid w:val="00EF7289"/>
    <w:rPr>
      <w:b/>
      <w:caps/>
      <w:color w:val="243F60"/>
      <w:spacing w:val="10"/>
    </w:rPr>
  </w:style>
  <w:style w:type="character" w:styleId="SubtleReference">
    <w:name w:val="Subtle Reference"/>
    <w:basedOn w:val="DefaultParagraphFont"/>
    <w:uiPriority w:val="99"/>
    <w:qFormat/>
    <w:rsid w:val="00EF7289"/>
    <w:rPr>
      <w:b/>
      <w:color w:val="4F81BD"/>
    </w:rPr>
  </w:style>
  <w:style w:type="character" w:styleId="IntenseReference">
    <w:name w:val="Intense Reference"/>
    <w:basedOn w:val="DefaultParagraphFont"/>
    <w:uiPriority w:val="99"/>
    <w:qFormat/>
    <w:rsid w:val="00EF7289"/>
    <w:rPr>
      <w:b/>
      <w:i/>
      <w:caps/>
      <w:color w:val="4F81BD"/>
    </w:rPr>
  </w:style>
  <w:style w:type="character" w:styleId="BookTitle">
    <w:name w:val="Book Title"/>
    <w:basedOn w:val="DefaultParagraphFont"/>
    <w:uiPriority w:val="99"/>
    <w:qFormat/>
    <w:rsid w:val="00EF7289"/>
    <w:rPr>
      <w:b/>
      <w:i/>
      <w:spacing w:val="9"/>
    </w:rPr>
  </w:style>
  <w:style w:type="paragraph" w:styleId="CommentSubject">
    <w:name w:val="annotation subject"/>
    <w:basedOn w:val="CommentText"/>
    <w:next w:val="CommentText"/>
    <w:link w:val="CommentSubjectChar"/>
    <w:uiPriority w:val="99"/>
    <w:semiHidden/>
    <w:rsid w:val="00DF3A55"/>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DF3A55"/>
    <w:rPr>
      <w:rFonts w:ascii="Arial" w:hAnsi="Arial" w:cs="Times New Roman"/>
      <w:b/>
      <w:bCs/>
      <w:sz w:val="20"/>
      <w:szCs w:val="20"/>
    </w:rPr>
  </w:style>
  <w:style w:type="paragraph" w:styleId="Revision">
    <w:name w:val="Revision"/>
    <w:hidden/>
    <w:uiPriority w:val="99"/>
    <w:semiHidden/>
    <w:rsid w:val="00DF3A55"/>
    <w:rPr>
      <w:sz w:val="20"/>
      <w:szCs w:val="20"/>
    </w:rPr>
  </w:style>
  <w:style w:type="paragraph" w:customStyle="1" w:styleId="levnl3">
    <w:name w:val="_levnl3"/>
    <w:basedOn w:val="Normal"/>
    <w:uiPriority w:val="99"/>
    <w:rsid w:val="00967926"/>
    <w:rPr>
      <w:rFonts w:ascii="Times New Roman" w:hAnsi="Times New Roman"/>
    </w:rPr>
  </w:style>
  <w:style w:type="paragraph" w:styleId="BodyText3">
    <w:name w:val="Body Text 3"/>
    <w:basedOn w:val="Normal"/>
    <w:link w:val="BodyText3Char"/>
    <w:uiPriority w:val="99"/>
    <w:rsid w:val="000525E8"/>
    <w:pPr>
      <w:spacing w:after="120"/>
    </w:pPr>
    <w:rPr>
      <w:sz w:val="16"/>
      <w:szCs w:val="16"/>
    </w:rPr>
  </w:style>
  <w:style w:type="character" w:customStyle="1" w:styleId="BodyText3Char">
    <w:name w:val="Body Text 3 Char"/>
    <w:basedOn w:val="DefaultParagraphFont"/>
    <w:link w:val="BodyText3"/>
    <w:uiPriority w:val="99"/>
    <w:locked/>
    <w:rsid w:val="000525E8"/>
    <w:rPr>
      <w:rFonts w:cs="Times New Roman"/>
      <w:sz w:val="16"/>
      <w:szCs w:val="16"/>
    </w:rPr>
  </w:style>
  <w:style w:type="character" w:customStyle="1" w:styleId="A0">
    <w:name w:val="A0"/>
    <w:uiPriority w:val="99"/>
    <w:rsid w:val="000525E8"/>
    <w:rPr>
      <w:color w:val="000000"/>
      <w:sz w:val="22"/>
    </w:rPr>
  </w:style>
  <w:style w:type="paragraph" w:styleId="BodyTextIndent3">
    <w:name w:val="Body Text Indent 3"/>
    <w:basedOn w:val="Normal"/>
    <w:link w:val="BodyTextIndent3Char"/>
    <w:uiPriority w:val="99"/>
    <w:semiHidden/>
    <w:rsid w:val="0025552C"/>
    <w:pPr>
      <w:spacing w:before="0"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5552C"/>
    <w:rPr>
      <w:rFonts w:ascii="Times New Roman" w:hAnsi="Times New Roman" w:cs="Times New Roman"/>
      <w:sz w:val="16"/>
      <w:szCs w:val="16"/>
    </w:rPr>
  </w:style>
  <w:style w:type="paragraph" w:customStyle="1" w:styleId="levnl4">
    <w:name w:val="_levnl4"/>
    <w:basedOn w:val="Normal"/>
    <w:uiPriority w:val="99"/>
    <w:rsid w:val="00026EFD"/>
    <w:rPr>
      <w:rFonts w:ascii="Times New Roman" w:hAnsi="Times New Roman"/>
    </w:rPr>
  </w:style>
  <w:style w:type="paragraph" w:customStyle="1" w:styleId="levnl8">
    <w:name w:val="_levnl8"/>
    <w:basedOn w:val="Normal"/>
    <w:uiPriority w:val="99"/>
    <w:rsid w:val="00026EFD"/>
    <w:rPr>
      <w:rFonts w:ascii="Times New Roman" w:hAnsi="Times New Roman"/>
    </w:rPr>
  </w:style>
  <w:style w:type="paragraph" w:customStyle="1" w:styleId="lead">
    <w:name w:val="lead"/>
    <w:basedOn w:val="Normal"/>
    <w:uiPriority w:val="99"/>
    <w:rsid w:val="008B6E7F"/>
    <w:pPr>
      <w:spacing w:before="100" w:beforeAutospacing="1" w:after="100" w:afterAutospacing="1" w:line="240" w:lineRule="auto"/>
    </w:pPr>
    <w:rPr>
      <w:rFonts w:ascii="Times New Roman" w:hAnsi="Times New Roman"/>
      <w:szCs w:val="24"/>
    </w:rPr>
  </w:style>
  <w:style w:type="character" w:customStyle="1" w:styleId="WW8Num13z0">
    <w:name w:val="WW8Num13z0"/>
    <w:uiPriority w:val="99"/>
    <w:rsid w:val="00835C6F"/>
  </w:style>
  <w:style w:type="character" w:customStyle="1" w:styleId="WW8Num15z0">
    <w:name w:val="WW8Num15z0"/>
    <w:uiPriority w:val="99"/>
    <w:rsid w:val="00835C6F"/>
  </w:style>
  <w:style w:type="character" w:customStyle="1" w:styleId="xformelement">
    <w:name w:val="xformelement"/>
    <w:basedOn w:val="DefaultParagraphFont"/>
    <w:uiPriority w:val="99"/>
    <w:rsid w:val="00115F5C"/>
    <w:rPr>
      <w:rFonts w:cs="Times New Roman"/>
    </w:rPr>
  </w:style>
  <w:style w:type="paragraph" w:customStyle="1" w:styleId="Heading26">
    <w:name w:val="Heading2 6"/>
    <w:basedOn w:val="Normal"/>
    <w:next w:val="BodyText"/>
    <w:uiPriority w:val="99"/>
    <w:rsid w:val="001D3FF9"/>
    <w:pPr>
      <w:spacing w:before="0" w:after="240" w:line="240" w:lineRule="auto"/>
      <w:ind w:left="4320" w:hanging="720"/>
      <w:outlineLvl w:val="5"/>
    </w:pPr>
    <w:rPr>
      <w:rFonts w:ascii="Times New Roman" w:hAnsi="Times New Roman"/>
      <w:szCs w:val="24"/>
    </w:rPr>
  </w:style>
  <w:style w:type="character" w:customStyle="1" w:styleId="spelle">
    <w:name w:val="spelle"/>
    <w:basedOn w:val="DefaultParagraphFont"/>
    <w:uiPriority w:val="99"/>
    <w:rsid w:val="00C00D0A"/>
    <w:rPr>
      <w:rFonts w:cs="Times New Roman"/>
    </w:rPr>
  </w:style>
  <w:style w:type="paragraph" w:styleId="BodyTextIndent">
    <w:name w:val="Body Text Indent"/>
    <w:basedOn w:val="Normal"/>
    <w:link w:val="BodyTextIndentChar"/>
    <w:uiPriority w:val="99"/>
    <w:semiHidden/>
    <w:rsid w:val="004C426A"/>
    <w:pPr>
      <w:spacing w:after="120"/>
      <w:ind w:left="360"/>
    </w:pPr>
  </w:style>
  <w:style w:type="character" w:customStyle="1" w:styleId="BodyTextIndentChar">
    <w:name w:val="Body Text Indent Char"/>
    <w:basedOn w:val="DefaultParagraphFont"/>
    <w:link w:val="BodyTextIndent"/>
    <w:uiPriority w:val="99"/>
    <w:semiHidden/>
    <w:locked/>
    <w:rsid w:val="004C426A"/>
    <w:rPr>
      <w:rFonts w:cs="Times New Roman"/>
      <w:sz w:val="20"/>
      <w:szCs w:val="20"/>
    </w:rPr>
  </w:style>
  <w:style w:type="character" w:customStyle="1" w:styleId="text1">
    <w:name w:val="text1"/>
    <w:uiPriority w:val="99"/>
    <w:rsid w:val="00F40A88"/>
    <w:rPr>
      <w:rFonts w:ascii="Arial" w:hAnsi="Arial"/>
      <w:sz w:val="20"/>
      <w:u w:val="none"/>
      <w:effect w:val="none"/>
    </w:rPr>
  </w:style>
  <w:style w:type="paragraph" w:customStyle="1" w:styleId="Heading29">
    <w:name w:val="Heading2 9"/>
    <w:basedOn w:val="Normal"/>
    <w:next w:val="BodyText"/>
    <w:uiPriority w:val="99"/>
    <w:rsid w:val="008F3DEA"/>
    <w:pPr>
      <w:spacing w:before="0" w:after="240" w:line="240" w:lineRule="auto"/>
      <w:ind w:left="6480" w:hanging="720"/>
      <w:outlineLvl w:val="8"/>
    </w:pPr>
    <w:rPr>
      <w:rFonts w:ascii="Times New Roman" w:hAnsi="Times New Roman"/>
      <w:szCs w:val="24"/>
    </w:rPr>
  </w:style>
  <w:style w:type="character" w:customStyle="1" w:styleId="tgc">
    <w:name w:val="_tgc"/>
    <w:basedOn w:val="DefaultParagraphFont"/>
    <w:uiPriority w:val="99"/>
    <w:rsid w:val="002D1E0C"/>
    <w:rPr>
      <w:rFonts w:cs="Times New Roman"/>
    </w:rPr>
  </w:style>
  <w:style w:type="paragraph" w:styleId="ListNumber">
    <w:name w:val="List Number"/>
    <w:basedOn w:val="BodyText"/>
    <w:uiPriority w:val="99"/>
    <w:rsid w:val="00955182"/>
    <w:pPr>
      <w:autoSpaceDE/>
      <w:autoSpaceDN/>
      <w:adjustRightInd/>
      <w:spacing w:before="0" w:after="120"/>
      <w:ind w:left="0"/>
    </w:pPr>
    <w:rPr>
      <w:rFonts w:cs="Times New Roman"/>
    </w:rPr>
  </w:style>
  <w:style w:type="paragraph" w:styleId="List">
    <w:name w:val="List"/>
    <w:basedOn w:val="Normal"/>
    <w:uiPriority w:val="99"/>
    <w:rsid w:val="00456B5A"/>
    <w:pPr>
      <w:spacing w:before="0" w:after="0" w:line="240" w:lineRule="auto"/>
      <w:ind w:left="360" w:hanging="360"/>
      <w:contextualSpacing/>
    </w:pPr>
    <w:rPr>
      <w:rFonts w:ascii="Times New Roman" w:hAnsi="Times New Roman"/>
      <w:szCs w:val="24"/>
    </w:rPr>
  </w:style>
  <w:style w:type="paragraph" w:customStyle="1" w:styleId="regulartextbold1">
    <w:name w:val="regulartextbold1"/>
    <w:basedOn w:val="Normal"/>
    <w:uiPriority w:val="99"/>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uiPriority w:val="99"/>
    <w:rsid w:val="000C79F2"/>
    <w:rPr>
      <w:rFonts w:cs="Times New Roman"/>
    </w:rPr>
  </w:style>
  <w:style w:type="character" w:customStyle="1" w:styleId="il">
    <w:name w:val="il"/>
    <w:basedOn w:val="DefaultParagraphFont"/>
    <w:uiPriority w:val="99"/>
    <w:rsid w:val="000C79F2"/>
    <w:rPr>
      <w:rFonts w:cs="Times New Roman"/>
    </w:rPr>
  </w:style>
  <w:style w:type="paragraph" w:styleId="PlainText">
    <w:name w:val="Plain Text"/>
    <w:basedOn w:val="Normal"/>
    <w:link w:val="PlainTextChar"/>
    <w:uiPriority w:val="99"/>
    <w:rsid w:val="000C79F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C79F2"/>
    <w:rPr>
      <w:rFonts w:ascii="Consolas" w:eastAsia="Times New Roman" w:hAnsi="Consolas" w:cs="Times New Roman"/>
      <w:sz w:val="21"/>
      <w:szCs w:val="21"/>
    </w:rPr>
  </w:style>
  <w:style w:type="character" w:styleId="FootnoteReference">
    <w:name w:val="footnote reference"/>
    <w:basedOn w:val="DefaultParagraphFont"/>
    <w:uiPriority w:val="99"/>
    <w:rsid w:val="0018737B"/>
    <w:rPr>
      <w:rFonts w:cs="Times New Roman"/>
      <w:color w:val="000000"/>
    </w:rPr>
  </w:style>
  <w:style w:type="character" w:customStyle="1" w:styleId="hrpph2Char">
    <w:name w:val="hrpp h2 Char"/>
    <w:basedOn w:val="DefaultParagraphFont"/>
    <w:link w:val="hrpph2"/>
    <w:uiPriority w:val="99"/>
    <w:semiHidden/>
    <w:locked/>
    <w:rsid w:val="00957A14"/>
    <w:rPr>
      <w:rFonts w:ascii="Calibri" w:eastAsia="MS Gothic" w:hAnsi="Calibri" w:cs="Times New Roman"/>
      <w:b/>
      <w:bCs/>
      <w:color w:val="000000"/>
      <w:sz w:val="26"/>
      <w:szCs w:val="26"/>
    </w:rPr>
  </w:style>
  <w:style w:type="paragraph" w:customStyle="1" w:styleId="hrpph2">
    <w:name w:val="hrpp h2"/>
    <w:basedOn w:val="Heading2"/>
    <w:link w:val="hrpph2Char"/>
    <w:autoRedefine/>
    <w:uiPriority w:val="99"/>
    <w:semiHidden/>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MS Gothic" w:hAnsi="Calibri"/>
      <w:b/>
      <w:bCs/>
      <w:caps w:val="0"/>
      <w:spacing w:val="0"/>
      <w:sz w:val="26"/>
      <w:szCs w:val="26"/>
    </w:rPr>
  </w:style>
  <w:style w:type="paragraph" w:customStyle="1" w:styleId="hrppbullet-1">
    <w:name w:val="hrpp bullet-1"/>
    <w:basedOn w:val="Normal"/>
    <w:link w:val="hrppbullet-1Char"/>
    <w:uiPriority w:val="99"/>
    <w:semiHidden/>
    <w:rsid w:val="00957A14"/>
    <w:pPr>
      <w:numPr>
        <w:numId w:val="4"/>
      </w:numPr>
      <w:spacing w:before="120" w:after="0" w:line="240" w:lineRule="auto"/>
    </w:pPr>
    <w:rPr>
      <w:rFonts w:ascii="Times New Roman" w:hAnsi="Times New Roman"/>
      <w:szCs w:val="24"/>
    </w:rPr>
  </w:style>
  <w:style w:type="character" w:customStyle="1" w:styleId="hrppbullet-1Char">
    <w:name w:val="hrpp bullet-1 Char"/>
    <w:basedOn w:val="DefaultParagraphFont"/>
    <w:link w:val="hrppbullet-1"/>
    <w:uiPriority w:val="99"/>
    <w:semiHidden/>
    <w:locked/>
    <w:rsid w:val="00957A14"/>
    <w:rPr>
      <w:rFonts w:ascii="Times New Roman" w:hAnsi="Times New Roman"/>
      <w:szCs w:val="24"/>
    </w:rPr>
  </w:style>
  <w:style w:type="paragraph" w:customStyle="1" w:styleId="hrppbullet-2">
    <w:name w:val="hrpp bullet-2"/>
    <w:basedOn w:val="hrppbullet-1"/>
    <w:link w:val="hrppbullet-2Char"/>
    <w:uiPriority w:val="99"/>
    <w:rsid w:val="009C4095"/>
    <w:pPr>
      <w:numPr>
        <w:ilvl w:val="1"/>
      </w:numPr>
      <w:ind w:hanging="720"/>
    </w:pPr>
    <w:rPr>
      <w:rFonts w:ascii="Arial" w:hAnsi="Arial"/>
    </w:rPr>
  </w:style>
  <w:style w:type="character" w:customStyle="1" w:styleId="hrppbullet-2Char">
    <w:name w:val="hrpp bullet-2 Char"/>
    <w:basedOn w:val="DefaultParagraphFont"/>
    <w:link w:val="hrppbullet-2"/>
    <w:uiPriority w:val="99"/>
    <w:locked/>
    <w:rsid w:val="009C4095"/>
    <w:rPr>
      <w:rFonts w:ascii="Arial" w:hAnsi="Arial"/>
      <w:szCs w:val="24"/>
    </w:rPr>
  </w:style>
  <w:style w:type="character" w:customStyle="1" w:styleId="hrppbold-italicChar">
    <w:name w:val="hrpp bold-italic Char"/>
    <w:basedOn w:val="DefaultParagraphFont"/>
    <w:link w:val="hrppbold-italic"/>
    <w:uiPriority w:val="99"/>
    <w:semiHidden/>
    <w:locked/>
    <w:rsid w:val="00957A14"/>
    <w:rPr>
      <w:rFonts w:cs="Times New Roman"/>
      <w:b/>
      <w:i/>
    </w:rPr>
  </w:style>
  <w:style w:type="paragraph" w:customStyle="1" w:styleId="hrppbold-italic">
    <w:name w:val="hrpp bold-italic"/>
    <w:basedOn w:val="Normal"/>
    <w:link w:val="hrppbold-italicChar"/>
    <w:autoRedefine/>
    <w:uiPriority w:val="99"/>
    <w:semiHidden/>
    <w:rsid w:val="00957A14"/>
    <w:pPr>
      <w:spacing w:before="120" w:after="120"/>
    </w:pPr>
    <w:rPr>
      <w:b/>
      <w:i/>
      <w:szCs w:val="22"/>
    </w:rPr>
  </w:style>
  <w:style w:type="paragraph" w:styleId="BodyTextIndent2">
    <w:name w:val="Body Text Indent 2"/>
    <w:basedOn w:val="Normal"/>
    <w:link w:val="BodyTextIndent2Char"/>
    <w:uiPriority w:val="99"/>
    <w:semiHidden/>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66573"/>
    <w:rPr>
      <w:rFonts w:cs="Times New Roman"/>
      <w:sz w:val="20"/>
      <w:szCs w:val="20"/>
    </w:rPr>
  </w:style>
  <w:style w:type="character" w:customStyle="1" w:styleId="undertitle1">
    <w:name w:val="undertitle1"/>
    <w:uiPriority w:val="99"/>
    <w:rsid w:val="007B4E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991">
      <w:marLeft w:val="0"/>
      <w:marRight w:val="0"/>
      <w:marTop w:val="0"/>
      <w:marBottom w:val="0"/>
      <w:divBdr>
        <w:top w:val="none" w:sz="0" w:space="0" w:color="auto"/>
        <w:left w:val="none" w:sz="0" w:space="0" w:color="auto"/>
        <w:bottom w:val="none" w:sz="0" w:space="0" w:color="auto"/>
        <w:right w:val="none" w:sz="0" w:space="0" w:color="auto"/>
      </w:divBdr>
      <w:divsChild>
        <w:div w:id="927274033">
          <w:marLeft w:val="0"/>
          <w:marRight w:val="0"/>
          <w:marTop w:val="0"/>
          <w:marBottom w:val="0"/>
          <w:divBdr>
            <w:top w:val="none" w:sz="0" w:space="0" w:color="auto"/>
            <w:left w:val="none" w:sz="0" w:space="0" w:color="auto"/>
            <w:bottom w:val="none" w:sz="0" w:space="0" w:color="auto"/>
            <w:right w:val="none" w:sz="0" w:space="0" w:color="auto"/>
          </w:divBdr>
        </w:div>
        <w:div w:id="927274125">
          <w:marLeft w:val="0"/>
          <w:marRight w:val="0"/>
          <w:marTop w:val="0"/>
          <w:marBottom w:val="0"/>
          <w:divBdr>
            <w:top w:val="none" w:sz="0" w:space="0" w:color="auto"/>
            <w:left w:val="none" w:sz="0" w:space="0" w:color="auto"/>
            <w:bottom w:val="none" w:sz="0" w:space="0" w:color="auto"/>
            <w:right w:val="none" w:sz="0" w:space="0" w:color="auto"/>
          </w:divBdr>
        </w:div>
        <w:div w:id="927274147">
          <w:marLeft w:val="0"/>
          <w:marRight w:val="0"/>
          <w:marTop w:val="0"/>
          <w:marBottom w:val="0"/>
          <w:divBdr>
            <w:top w:val="none" w:sz="0" w:space="0" w:color="auto"/>
            <w:left w:val="none" w:sz="0" w:space="0" w:color="auto"/>
            <w:bottom w:val="none" w:sz="0" w:space="0" w:color="auto"/>
            <w:right w:val="none" w:sz="0" w:space="0" w:color="auto"/>
          </w:divBdr>
        </w:div>
        <w:div w:id="927274174">
          <w:marLeft w:val="0"/>
          <w:marRight w:val="0"/>
          <w:marTop w:val="0"/>
          <w:marBottom w:val="0"/>
          <w:divBdr>
            <w:top w:val="none" w:sz="0" w:space="0" w:color="auto"/>
            <w:left w:val="none" w:sz="0" w:space="0" w:color="auto"/>
            <w:bottom w:val="none" w:sz="0" w:space="0" w:color="auto"/>
            <w:right w:val="none" w:sz="0" w:space="0" w:color="auto"/>
          </w:divBdr>
        </w:div>
        <w:div w:id="927274201">
          <w:marLeft w:val="0"/>
          <w:marRight w:val="0"/>
          <w:marTop w:val="0"/>
          <w:marBottom w:val="0"/>
          <w:divBdr>
            <w:top w:val="none" w:sz="0" w:space="0" w:color="auto"/>
            <w:left w:val="none" w:sz="0" w:space="0" w:color="auto"/>
            <w:bottom w:val="none" w:sz="0" w:space="0" w:color="auto"/>
            <w:right w:val="none" w:sz="0" w:space="0" w:color="auto"/>
          </w:divBdr>
        </w:div>
        <w:div w:id="927274284">
          <w:marLeft w:val="0"/>
          <w:marRight w:val="0"/>
          <w:marTop w:val="0"/>
          <w:marBottom w:val="0"/>
          <w:divBdr>
            <w:top w:val="none" w:sz="0" w:space="0" w:color="auto"/>
            <w:left w:val="none" w:sz="0" w:space="0" w:color="auto"/>
            <w:bottom w:val="none" w:sz="0" w:space="0" w:color="auto"/>
            <w:right w:val="none" w:sz="0" w:space="0" w:color="auto"/>
          </w:divBdr>
        </w:div>
        <w:div w:id="927274288">
          <w:marLeft w:val="0"/>
          <w:marRight w:val="0"/>
          <w:marTop w:val="0"/>
          <w:marBottom w:val="0"/>
          <w:divBdr>
            <w:top w:val="none" w:sz="0" w:space="0" w:color="auto"/>
            <w:left w:val="none" w:sz="0" w:space="0" w:color="auto"/>
            <w:bottom w:val="none" w:sz="0" w:space="0" w:color="auto"/>
            <w:right w:val="none" w:sz="0" w:space="0" w:color="auto"/>
          </w:divBdr>
        </w:div>
        <w:div w:id="927274290">
          <w:marLeft w:val="0"/>
          <w:marRight w:val="0"/>
          <w:marTop w:val="0"/>
          <w:marBottom w:val="0"/>
          <w:divBdr>
            <w:top w:val="none" w:sz="0" w:space="0" w:color="auto"/>
            <w:left w:val="none" w:sz="0" w:space="0" w:color="auto"/>
            <w:bottom w:val="none" w:sz="0" w:space="0" w:color="auto"/>
            <w:right w:val="none" w:sz="0" w:space="0" w:color="auto"/>
          </w:divBdr>
        </w:div>
        <w:div w:id="927274365">
          <w:marLeft w:val="0"/>
          <w:marRight w:val="0"/>
          <w:marTop w:val="0"/>
          <w:marBottom w:val="0"/>
          <w:divBdr>
            <w:top w:val="none" w:sz="0" w:space="0" w:color="auto"/>
            <w:left w:val="none" w:sz="0" w:space="0" w:color="auto"/>
            <w:bottom w:val="none" w:sz="0" w:space="0" w:color="auto"/>
            <w:right w:val="none" w:sz="0" w:space="0" w:color="auto"/>
          </w:divBdr>
        </w:div>
        <w:div w:id="927274388">
          <w:marLeft w:val="0"/>
          <w:marRight w:val="0"/>
          <w:marTop w:val="0"/>
          <w:marBottom w:val="0"/>
          <w:divBdr>
            <w:top w:val="none" w:sz="0" w:space="0" w:color="auto"/>
            <w:left w:val="none" w:sz="0" w:space="0" w:color="auto"/>
            <w:bottom w:val="none" w:sz="0" w:space="0" w:color="auto"/>
            <w:right w:val="none" w:sz="0" w:space="0" w:color="auto"/>
          </w:divBdr>
        </w:div>
        <w:div w:id="927274395">
          <w:marLeft w:val="0"/>
          <w:marRight w:val="0"/>
          <w:marTop w:val="0"/>
          <w:marBottom w:val="0"/>
          <w:divBdr>
            <w:top w:val="none" w:sz="0" w:space="0" w:color="auto"/>
            <w:left w:val="none" w:sz="0" w:space="0" w:color="auto"/>
            <w:bottom w:val="none" w:sz="0" w:space="0" w:color="auto"/>
            <w:right w:val="none" w:sz="0" w:space="0" w:color="auto"/>
          </w:divBdr>
        </w:div>
        <w:div w:id="927274418">
          <w:marLeft w:val="0"/>
          <w:marRight w:val="0"/>
          <w:marTop w:val="0"/>
          <w:marBottom w:val="0"/>
          <w:divBdr>
            <w:top w:val="none" w:sz="0" w:space="0" w:color="auto"/>
            <w:left w:val="none" w:sz="0" w:space="0" w:color="auto"/>
            <w:bottom w:val="none" w:sz="0" w:space="0" w:color="auto"/>
            <w:right w:val="none" w:sz="0" w:space="0" w:color="auto"/>
          </w:divBdr>
        </w:div>
        <w:div w:id="927274425">
          <w:marLeft w:val="0"/>
          <w:marRight w:val="0"/>
          <w:marTop w:val="0"/>
          <w:marBottom w:val="0"/>
          <w:divBdr>
            <w:top w:val="none" w:sz="0" w:space="0" w:color="auto"/>
            <w:left w:val="none" w:sz="0" w:space="0" w:color="auto"/>
            <w:bottom w:val="none" w:sz="0" w:space="0" w:color="auto"/>
            <w:right w:val="none" w:sz="0" w:space="0" w:color="auto"/>
          </w:divBdr>
        </w:div>
        <w:div w:id="927274438">
          <w:marLeft w:val="0"/>
          <w:marRight w:val="0"/>
          <w:marTop w:val="0"/>
          <w:marBottom w:val="0"/>
          <w:divBdr>
            <w:top w:val="none" w:sz="0" w:space="0" w:color="auto"/>
            <w:left w:val="none" w:sz="0" w:space="0" w:color="auto"/>
            <w:bottom w:val="none" w:sz="0" w:space="0" w:color="auto"/>
            <w:right w:val="none" w:sz="0" w:space="0" w:color="auto"/>
          </w:divBdr>
        </w:div>
        <w:div w:id="927274442">
          <w:marLeft w:val="0"/>
          <w:marRight w:val="0"/>
          <w:marTop w:val="0"/>
          <w:marBottom w:val="0"/>
          <w:divBdr>
            <w:top w:val="none" w:sz="0" w:space="0" w:color="auto"/>
            <w:left w:val="none" w:sz="0" w:space="0" w:color="auto"/>
            <w:bottom w:val="none" w:sz="0" w:space="0" w:color="auto"/>
            <w:right w:val="none" w:sz="0" w:space="0" w:color="auto"/>
          </w:divBdr>
        </w:div>
        <w:div w:id="927274452">
          <w:marLeft w:val="0"/>
          <w:marRight w:val="0"/>
          <w:marTop w:val="0"/>
          <w:marBottom w:val="0"/>
          <w:divBdr>
            <w:top w:val="none" w:sz="0" w:space="0" w:color="auto"/>
            <w:left w:val="none" w:sz="0" w:space="0" w:color="auto"/>
            <w:bottom w:val="none" w:sz="0" w:space="0" w:color="auto"/>
            <w:right w:val="none" w:sz="0" w:space="0" w:color="auto"/>
          </w:divBdr>
        </w:div>
        <w:div w:id="927274537">
          <w:marLeft w:val="0"/>
          <w:marRight w:val="0"/>
          <w:marTop w:val="0"/>
          <w:marBottom w:val="0"/>
          <w:divBdr>
            <w:top w:val="none" w:sz="0" w:space="0" w:color="auto"/>
            <w:left w:val="none" w:sz="0" w:space="0" w:color="auto"/>
            <w:bottom w:val="none" w:sz="0" w:space="0" w:color="auto"/>
            <w:right w:val="none" w:sz="0" w:space="0" w:color="auto"/>
          </w:divBdr>
        </w:div>
        <w:div w:id="927274637">
          <w:marLeft w:val="0"/>
          <w:marRight w:val="0"/>
          <w:marTop w:val="0"/>
          <w:marBottom w:val="0"/>
          <w:divBdr>
            <w:top w:val="none" w:sz="0" w:space="0" w:color="auto"/>
            <w:left w:val="none" w:sz="0" w:space="0" w:color="auto"/>
            <w:bottom w:val="none" w:sz="0" w:space="0" w:color="auto"/>
            <w:right w:val="none" w:sz="0" w:space="0" w:color="auto"/>
          </w:divBdr>
        </w:div>
        <w:div w:id="927274644">
          <w:marLeft w:val="0"/>
          <w:marRight w:val="0"/>
          <w:marTop w:val="0"/>
          <w:marBottom w:val="0"/>
          <w:divBdr>
            <w:top w:val="none" w:sz="0" w:space="0" w:color="auto"/>
            <w:left w:val="none" w:sz="0" w:space="0" w:color="auto"/>
            <w:bottom w:val="none" w:sz="0" w:space="0" w:color="auto"/>
            <w:right w:val="none" w:sz="0" w:space="0" w:color="auto"/>
          </w:divBdr>
        </w:div>
        <w:div w:id="927274669">
          <w:marLeft w:val="0"/>
          <w:marRight w:val="0"/>
          <w:marTop w:val="0"/>
          <w:marBottom w:val="0"/>
          <w:divBdr>
            <w:top w:val="none" w:sz="0" w:space="0" w:color="auto"/>
            <w:left w:val="none" w:sz="0" w:space="0" w:color="auto"/>
            <w:bottom w:val="none" w:sz="0" w:space="0" w:color="auto"/>
            <w:right w:val="none" w:sz="0" w:space="0" w:color="auto"/>
          </w:divBdr>
        </w:div>
        <w:div w:id="927274734">
          <w:marLeft w:val="0"/>
          <w:marRight w:val="0"/>
          <w:marTop w:val="0"/>
          <w:marBottom w:val="0"/>
          <w:divBdr>
            <w:top w:val="none" w:sz="0" w:space="0" w:color="auto"/>
            <w:left w:val="none" w:sz="0" w:space="0" w:color="auto"/>
            <w:bottom w:val="none" w:sz="0" w:space="0" w:color="auto"/>
            <w:right w:val="none" w:sz="0" w:space="0" w:color="auto"/>
          </w:divBdr>
        </w:div>
      </w:divsChild>
    </w:div>
    <w:div w:id="927273999">
      <w:marLeft w:val="0"/>
      <w:marRight w:val="0"/>
      <w:marTop w:val="0"/>
      <w:marBottom w:val="0"/>
      <w:divBdr>
        <w:top w:val="none" w:sz="0" w:space="0" w:color="auto"/>
        <w:left w:val="none" w:sz="0" w:space="0" w:color="auto"/>
        <w:bottom w:val="none" w:sz="0" w:space="0" w:color="auto"/>
        <w:right w:val="none" w:sz="0" w:space="0" w:color="auto"/>
      </w:divBdr>
      <w:divsChild>
        <w:div w:id="927274198">
          <w:marLeft w:val="0"/>
          <w:marRight w:val="0"/>
          <w:marTop w:val="0"/>
          <w:marBottom w:val="0"/>
          <w:divBdr>
            <w:top w:val="none" w:sz="0" w:space="0" w:color="auto"/>
            <w:left w:val="none" w:sz="0" w:space="0" w:color="auto"/>
            <w:bottom w:val="none" w:sz="0" w:space="0" w:color="auto"/>
            <w:right w:val="none" w:sz="0" w:space="0" w:color="auto"/>
          </w:divBdr>
          <w:divsChild>
            <w:div w:id="927274449">
              <w:marLeft w:val="-225"/>
              <w:marRight w:val="-225"/>
              <w:marTop w:val="0"/>
              <w:marBottom w:val="0"/>
              <w:divBdr>
                <w:top w:val="none" w:sz="0" w:space="0" w:color="auto"/>
                <w:left w:val="none" w:sz="0" w:space="0" w:color="auto"/>
                <w:bottom w:val="none" w:sz="0" w:space="0" w:color="auto"/>
                <w:right w:val="none" w:sz="0" w:space="0" w:color="auto"/>
              </w:divBdr>
              <w:divsChild>
                <w:div w:id="927274118">
                  <w:marLeft w:val="0"/>
                  <w:marRight w:val="0"/>
                  <w:marTop w:val="0"/>
                  <w:marBottom w:val="0"/>
                  <w:divBdr>
                    <w:top w:val="none" w:sz="0" w:space="0" w:color="auto"/>
                    <w:left w:val="none" w:sz="0" w:space="0" w:color="auto"/>
                    <w:bottom w:val="none" w:sz="0" w:space="0" w:color="auto"/>
                    <w:right w:val="none" w:sz="0" w:space="0" w:color="auto"/>
                  </w:divBdr>
                  <w:divsChild>
                    <w:div w:id="927274687">
                      <w:marLeft w:val="0"/>
                      <w:marRight w:val="0"/>
                      <w:marTop w:val="0"/>
                      <w:marBottom w:val="300"/>
                      <w:divBdr>
                        <w:top w:val="none" w:sz="0" w:space="0" w:color="auto"/>
                        <w:left w:val="none" w:sz="0" w:space="0" w:color="auto"/>
                        <w:bottom w:val="none" w:sz="0" w:space="0" w:color="auto"/>
                        <w:right w:val="none" w:sz="0" w:space="0" w:color="auto"/>
                      </w:divBdr>
                      <w:divsChild>
                        <w:div w:id="927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003">
      <w:marLeft w:val="0"/>
      <w:marRight w:val="0"/>
      <w:marTop w:val="0"/>
      <w:marBottom w:val="0"/>
      <w:divBdr>
        <w:top w:val="none" w:sz="0" w:space="0" w:color="auto"/>
        <w:left w:val="none" w:sz="0" w:space="0" w:color="auto"/>
        <w:bottom w:val="none" w:sz="0" w:space="0" w:color="auto"/>
        <w:right w:val="none" w:sz="0" w:space="0" w:color="auto"/>
      </w:divBdr>
      <w:divsChild>
        <w:div w:id="927274306">
          <w:marLeft w:val="0"/>
          <w:marRight w:val="0"/>
          <w:marTop w:val="0"/>
          <w:marBottom w:val="0"/>
          <w:divBdr>
            <w:top w:val="none" w:sz="0" w:space="0" w:color="auto"/>
            <w:left w:val="none" w:sz="0" w:space="0" w:color="auto"/>
            <w:bottom w:val="none" w:sz="0" w:space="0" w:color="auto"/>
            <w:right w:val="none" w:sz="0" w:space="0" w:color="auto"/>
          </w:divBdr>
        </w:div>
        <w:div w:id="927274426">
          <w:marLeft w:val="0"/>
          <w:marRight w:val="0"/>
          <w:marTop w:val="0"/>
          <w:marBottom w:val="0"/>
          <w:divBdr>
            <w:top w:val="none" w:sz="0" w:space="0" w:color="auto"/>
            <w:left w:val="none" w:sz="0" w:space="0" w:color="auto"/>
            <w:bottom w:val="none" w:sz="0" w:space="0" w:color="auto"/>
            <w:right w:val="none" w:sz="0" w:space="0" w:color="auto"/>
          </w:divBdr>
        </w:div>
        <w:div w:id="927274545">
          <w:marLeft w:val="0"/>
          <w:marRight w:val="0"/>
          <w:marTop w:val="0"/>
          <w:marBottom w:val="0"/>
          <w:divBdr>
            <w:top w:val="none" w:sz="0" w:space="0" w:color="auto"/>
            <w:left w:val="none" w:sz="0" w:space="0" w:color="auto"/>
            <w:bottom w:val="none" w:sz="0" w:space="0" w:color="auto"/>
            <w:right w:val="none" w:sz="0" w:space="0" w:color="auto"/>
          </w:divBdr>
        </w:div>
      </w:divsChild>
    </w:div>
    <w:div w:id="927274004">
      <w:marLeft w:val="0"/>
      <w:marRight w:val="0"/>
      <w:marTop w:val="0"/>
      <w:marBottom w:val="0"/>
      <w:divBdr>
        <w:top w:val="none" w:sz="0" w:space="0" w:color="auto"/>
        <w:left w:val="none" w:sz="0" w:space="0" w:color="auto"/>
        <w:bottom w:val="none" w:sz="0" w:space="0" w:color="auto"/>
        <w:right w:val="none" w:sz="0" w:space="0" w:color="auto"/>
      </w:divBdr>
    </w:div>
    <w:div w:id="927274006">
      <w:marLeft w:val="0"/>
      <w:marRight w:val="0"/>
      <w:marTop w:val="0"/>
      <w:marBottom w:val="0"/>
      <w:divBdr>
        <w:top w:val="none" w:sz="0" w:space="0" w:color="auto"/>
        <w:left w:val="none" w:sz="0" w:space="0" w:color="auto"/>
        <w:bottom w:val="none" w:sz="0" w:space="0" w:color="auto"/>
        <w:right w:val="none" w:sz="0" w:space="0" w:color="auto"/>
      </w:divBdr>
    </w:div>
    <w:div w:id="927274013">
      <w:marLeft w:val="0"/>
      <w:marRight w:val="0"/>
      <w:marTop w:val="0"/>
      <w:marBottom w:val="0"/>
      <w:divBdr>
        <w:top w:val="none" w:sz="0" w:space="0" w:color="auto"/>
        <w:left w:val="none" w:sz="0" w:space="0" w:color="auto"/>
        <w:bottom w:val="none" w:sz="0" w:space="0" w:color="auto"/>
        <w:right w:val="none" w:sz="0" w:space="0" w:color="auto"/>
      </w:divBdr>
      <w:divsChild>
        <w:div w:id="927274050">
          <w:marLeft w:val="0"/>
          <w:marRight w:val="0"/>
          <w:marTop w:val="0"/>
          <w:marBottom w:val="0"/>
          <w:divBdr>
            <w:top w:val="none" w:sz="0" w:space="0" w:color="auto"/>
            <w:left w:val="none" w:sz="0" w:space="0" w:color="auto"/>
            <w:bottom w:val="none" w:sz="0" w:space="0" w:color="auto"/>
            <w:right w:val="none" w:sz="0" w:space="0" w:color="auto"/>
          </w:divBdr>
        </w:div>
        <w:div w:id="927274104">
          <w:marLeft w:val="0"/>
          <w:marRight w:val="0"/>
          <w:marTop w:val="0"/>
          <w:marBottom w:val="0"/>
          <w:divBdr>
            <w:top w:val="none" w:sz="0" w:space="0" w:color="auto"/>
            <w:left w:val="none" w:sz="0" w:space="0" w:color="auto"/>
            <w:bottom w:val="none" w:sz="0" w:space="0" w:color="auto"/>
            <w:right w:val="none" w:sz="0" w:space="0" w:color="auto"/>
          </w:divBdr>
        </w:div>
        <w:div w:id="927274108">
          <w:marLeft w:val="0"/>
          <w:marRight w:val="0"/>
          <w:marTop w:val="0"/>
          <w:marBottom w:val="0"/>
          <w:divBdr>
            <w:top w:val="none" w:sz="0" w:space="0" w:color="auto"/>
            <w:left w:val="none" w:sz="0" w:space="0" w:color="auto"/>
            <w:bottom w:val="none" w:sz="0" w:space="0" w:color="auto"/>
            <w:right w:val="none" w:sz="0" w:space="0" w:color="auto"/>
          </w:divBdr>
        </w:div>
        <w:div w:id="927274185">
          <w:marLeft w:val="0"/>
          <w:marRight w:val="0"/>
          <w:marTop w:val="0"/>
          <w:marBottom w:val="0"/>
          <w:divBdr>
            <w:top w:val="none" w:sz="0" w:space="0" w:color="auto"/>
            <w:left w:val="none" w:sz="0" w:space="0" w:color="auto"/>
            <w:bottom w:val="none" w:sz="0" w:space="0" w:color="auto"/>
            <w:right w:val="none" w:sz="0" w:space="0" w:color="auto"/>
          </w:divBdr>
        </w:div>
        <w:div w:id="927274242">
          <w:marLeft w:val="0"/>
          <w:marRight w:val="0"/>
          <w:marTop w:val="0"/>
          <w:marBottom w:val="0"/>
          <w:divBdr>
            <w:top w:val="none" w:sz="0" w:space="0" w:color="auto"/>
            <w:left w:val="none" w:sz="0" w:space="0" w:color="auto"/>
            <w:bottom w:val="none" w:sz="0" w:space="0" w:color="auto"/>
            <w:right w:val="none" w:sz="0" w:space="0" w:color="auto"/>
          </w:divBdr>
        </w:div>
        <w:div w:id="927274263">
          <w:marLeft w:val="0"/>
          <w:marRight w:val="0"/>
          <w:marTop w:val="0"/>
          <w:marBottom w:val="0"/>
          <w:divBdr>
            <w:top w:val="none" w:sz="0" w:space="0" w:color="auto"/>
            <w:left w:val="none" w:sz="0" w:space="0" w:color="auto"/>
            <w:bottom w:val="none" w:sz="0" w:space="0" w:color="auto"/>
            <w:right w:val="none" w:sz="0" w:space="0" w:color="auto"/>
          </w:divBdr>
        </w:div>
        <w:div w:id="927274297">
          <w:marLeft w:val="0"/>
          <w:marRight w:val="0"/>
          <w:marTop w:val="0"/>
          <w:marBottom w:val="0"/>
          <w:divBdr>
            <w:top w:val="none" w:sz="0" w:space="0" w:color="auto"/>
            <w:left w:val="none" w:sz="0" w:space="0" w:color="auto"/>
            <w:bottom w:val="none" w:sz="0" w:space="0" w:color="auto"/>
            <w:right w:val="none" w:sz="0" w:space="0" w:color="auto"/>
          </w:divBdr>
        </w:div>
        <w:div w:id="927274346">
          <w:marLeft w:val="0"/>
          <w:marRight w:val="0"/>
          <w:marTop w:val="0"/>
          <w:marBottom w:val="0"/>
          <w:divBdr>
            <w:top w:val="none" w:sz="0" w:space="0" w:color="auto"/>
            <w:left w:val="none" w:sz="0" w:space="0" w:color="auto"/>
            <w:bottom w:val="none" w:sz="0" w:space="0" w:color="auto"/>
            <w:right w:val="none" w:sz="0" w:space="0" w:color="auto"/>
          </w:divBdr>
        </w:div>
        <w:div w:id="927274355">
          <w:marLeft w:val="0"/>
          <w:marRight w:val="0"/>
          <w:marTop w:val="0"/>
          <w:marBottom w:val="0"/>
          <w:divBdr>
            <w:top w:val="none" w:sz="0" w:space="0" w:color="auto"/>
            <w:left w:val="none" w:sz="0" w:space="0" w:color="auto"/>
            <w:bottom w:val="none" w:sz="0" w:space="0" w:color="auto"/>
            <w:right w:val="none" w:sz="0" w:space="0" w:color="auto"/>
          </w:divBdr>
        </w:div>
        <w:div w:id="927274368">
          <w:marLeft w:val="0"/>
          <w:marRight w:val="0"/>
          <w:marTop w:val="0"/>
          <w:marBottom w:val="0"/>
          <w:divBdr>
            <w:top w:val="none" w:sz="0" w:space="0" w:color="auto"/>
            <w:left w:val="none" w:sz="0" w:space="0" w:color="auto"/>
            <w:bottom w:val="none" w:sz="0" w:space="0" w:color="auto"/>
            <w:right w:val="none" w:sz="0" w:space="0" w:color="auto"/>
          </w:divBdr>
        </w:div>
        <w:div w:id="927274369">
          <w:marLeft w:val="0"/>
          <w:marRight w:val="0"/>
          <w:marTop w:val="0"/>
          <w:marBottom w:val="0"/>
          <w:divBdr>
            <w:top w:val="none" w:sz="0" w:space="0" w:color="auto"/>
            <w:left w:val="none" w:sz="0" w:space="0" w:color="auto"/>
            <w:bottom w:val="none" w:sz="0" w:space="0" w:color="auto"/>
            <w:right w:val="none" w:sz="0" w:space="0" w:color="auto"/>
          </w:divBdr>
        </w:div>
        <w:div w:id="927274389">
          <w:marLeft w:val="0"/>
          <w:marRight w:val="0"/>
          <w:marTop w:val="0"/>
          <w:marBottom w:val="0"/>
          <w:divBdr>
            <w:top w:val="none" w:sz="0" w:space="0" w:color="auto"/>
            <w:left w:val="none" w:sz="0" w:space="0" w:color="auto"/>
            <w:bottom w:val="none" w:sz="0" w:space="0" w:color="auto"/>
            <w:right w:val="none" w:sz="0" w:space="0" w:color="auto"/>
          </w:divBdr>
        </w:div>
        <w:div w:id="927274492">
          <w:marLeft w:val="0"/>
          <w:marRight w:val="0"/>
          <w:marTop w:val="0"/>
          <w:marBottom w:val="0"/>
          <w:divBdr>
            <w:top w:val="none" w:sz="0" w:space="0" w:color="auto"/>
            <w:left w:val="none" w:sz="0" w:space="0" w:color="auto"/>
            <w:bottom w:val="none" w:sz="0" w:space="0" w:color="auto"/>
            <w:right w:val="none" w:sz="0" w:space="0" w:color="auto"/>
          </w:divBdr>
        </w:div>
        <w:div w:id="927274517">
          <w:marLeft w:val="0"/>
          <w:marRight w:val="0"/>
          <w:marTop w:val="0"/>
          <w:marBottom w:val="0"/>
          <w:divBdr>
            <w:top w:val="none" w:sz="0" w:space="0" w:color="auto"/>
            <w:left w:val="none" w:sz="0" w:space="0" w:color="auto"/>
            <w:bottom w:val="none" w:sz="0" w:space="0" w:color="auto"/>
            <w:right w:val="none" w:sz="0" w:space="0" w:color="auto"/>
          </w:divBdr>
        </w:div>
        <w:div w:id="927274587">
          <w:marLeft w:val="0"/>
          <w:marRight w:val="0"/>
          <w:marTop w:val="0"/>
          <w:marBottom w:val="0"/>
          <w:divBdr>
            <w:top w:val="none" w:sz="0" w:space="0" w:color="auto"/>
            <w:left w:val="none" w:sz="0" w:space="0" w:color="auto"/>
            <w:bottom w:val="none" w:sz="0" w:space="0" w:color="auto"/>
            <w:right w:val="none" w:sz="0" w:space="0" w:color="auto"/>
          </w:divBdr>
        </w:div>
        <w:div w:id="927274668">
          <w:marLeft w:val="0"/>
          <w:marRight w:val="0"/>
          <w:marTop w:val="0"/>
          <w:marBottom w:val="0"/>
          <w:divBdr>
            <w:top w:val="none" w:sz="0" w:space="0" w:color="auto"/>
            <w:left w:val="none" w:sz="0" w:space="0" w:color="auto"/>
            <w:bottom w:val="none" w:sz="0" w:space="0" w:color="auto"/>
            <w:right w:val="none" w:sz="0" w:space="0" w:color="auto"/>
          </w:divBdr>
        </w:div>
      </w:divsChild>
    </w:div>
    <w:div w:id="927274018">
      <w:marLeft w:val="0"/>
      <w:marRight w:val="0"/>
      <w:marTop w:val="0"/>
      <w:marBottom w:val="0"/>
      <w:divBdr>
        <w:top w:val="none" w:sz="0" w:space="0" w:color="auto"/>
        <w:left w:val="none" w:sz="0" w:space="0" w:color="auto"/>
        <w:bottom w:val="none" w:sz="0" w:space="0" w:color="auto"/>
        <w:right w:val="none" w:sz="0" w:space="0" w:color="auto"/>
      </w:divBdr>
      <w:divsChild>
        <w:div w:id="927274015">
          <w:marLeft w:val="0"/>
          <w:marRight w:val="0"/>
          <w:marTop w:val="0"/>
          <w:marBottom w:val="0"/>
          <w:divBdr>
            <w:top w:val="none" w:sz="0" w:space="0" w:color="auto"/>
            <w:left w:val="none" w:sz="0" w:space="0" w:color="auto"/>
            <w:bottom w:val="none" w:sz="0" w:space="0" w:color="auto"/>
            <w:right w:val="none" w:sz="0" w:space="0" w:color="auto"/>
          </w:divBdr>
        </w:div>
        <w:div w:id="927274041">
          <w:marLeft w:val="0"/>
          <w:marRight w:val="0"/>
          <w:marTop w:val="0"/>
          <w:marBottom w:val="0"/>
          <w:divBdr>
            <w:top w:val="none" w:sz="0" w:space="0" w:color="auto"/>
            <w:left w:val="none" w:sz="0" w:space="0" w:color="auto"/>
            <w:bottom w:val="none" w:sz="0" w:space="0" w:color="auto"/>
            <w:right w:val="none" w:sz="0" w:space="0" w:color="auto"/>
          </w:divBdr>
        </w:div>
        <w:div w:id="927274159">
          <w:marLeft w:val="0"/>
          <w:marRight w:val="0"/>
          <w:marTop w:val="0"/>
          <w:marBottom w:val="0"/>
          <w:divBdr>
            <w:top w:val="none" w:sz="0" w:space="0" w:color="auto"/>
            <w:left w:val="none" w:sz="0" w:space="0" w:color="auto"/>
            <w:bottom w:val="none" w:sz="0" w:space="0" w:color="auto"/>
            <w:right w:val="none" w:sz="0" w:space="0" w:color="auto"/>
          </w:divBdr>
        </w:div>
        <w:div w:id="927274294">
          <w:marLeft w:val="0"/>
          <w:marRight w:val="0"/>
          <w:marTop w:val="0"/>
          <w:marBottom w:val="0"/>
          <w:divBdr>
            <w:top w:val="none" w:sz="0" w:space="0" w:color="auto"/>
            <w:left w:val="none" w:sz="0" w:space="0" w:color="auto"/>
            <w:bottom w:val="none" w:sz="0" w:space="0" w:color="auto"/>
            <w:right w:val="none" w:sz="0" w:space="0" w:color="auto"/>
          </w:divBdr>
        </w:div>
        <w:div w:id="927274304">
          <w:marLeft w:val="0"/>
          <w:marRight w:val="0"/>
          <w:marTop w:val="0"/>
          <w:marBottom w:val="0"/>
          <w:divBdr>
            <w:top w:val="none" w:sz="0" w:space="0" w:color="auto"/>
            <w:left w:val="none" w:sz="0" w:space="0" w:color="auto"/>
            <w:bottom w:val="none" w:sz="0" w:space="0" w:color="auto"/>
            <w:right w:val="none" w:sz="0" w:space="0" w:color="auto"/>
          </w:divBdr>
        </w:div>
        <w:div w:id="927274374">
          <w:marLeft w:val="0"/>
          <w:marRight w:val="0"/>
          <w:marTop w:val="0"/>
          <w:marBottom w:val="0"/>
          <w:divBdr>
            <w:top w:val="none" w:sz="0" w:space="0" w:color="auto"/>
            <w:left w:val="none" w:sz="0" w:space="0" w:color="auto"/>
            <w:bottom w:val="none" w:sz="0" w:space="0" w:color="auto"/>
            <w:right w:val="none" w:sz="0" w:space="0" w:color="auto"/>
          </w:divBdr>
        </w:div>
        <w:div w:id="927274415">
          <w:marLeft w:val="0"/>
          <w:marRight w:val="0"/>
          <w:marTop w:val="0"/>
          <w:marBottom w:val="0"/>
          <w:divBdr>
            <w:top w:val="none" w:sz="0" w:space="0" w:color="auto"/>
            <w:left w:val="none" w:sz="0" w:space="0" w:color="auto"/>
            <w:bottom w:val="none" w:sz="0" w:space="0" w:color="auto"/>
            <w:right w:val="none" w:sz="0" w:space="0" w:color="auto"/>
          </w:divBdr>
        </w:div>
        <w:div w:id="927274561">
          <w:marLeft w:val="0"/>
          <w:marRight w:val="0"/>
          <w:marTop w:val="0"/>
          <w:marBottom w:val="0"/>
          <w:divBdr>
            <w:top w:val="none" w:sz="0" w:space="0" w:color="auto"/>
            <w:left w:val="none" w:sz="0" w:space="0" w:color="auto"/>
            <w:bottom w:val="none" w:sz="0" w:space="0" w:color="auto"/>
            <w:right w:val="none" w:sz="0" w:space="0" w:color="auto"/>
          </w:divBdr>
        </w:div>
        <w:div w:id="927274715">
          <w:marLeft w:val="0"/>
          <w:marRight w:val="0"/>
          <w:marTop w:val="0"/>
          <w:marBottom w:val="0"/>
          <w:divBdr>
            <w:top w:val="none" w:sz="0" w:space="0" w:color="auto"/>
            <w:left w:val="none" w:sz="0" w:space="0" w:color="auto"/>
            <w:bottom w:val="none" w:sz="0" w:space="0" w:color="auto"/>
            <w:right w:val="none" w:sz="0" w:space="0" w:color="auto"/>
          </w:divBdr>
        </w:div>
      </w:divsChild>
    </w:div>
    <w:div w:id="927274025">
      <w:marLeft w:val="0"/>
      <w:marRight w:val="0"/>
      <w:marTop w:val="0"/>
      <w:marBottom w:val="0"/>
      <w:divBdr>
        <w:top w:val="none" w:sz="0" w:space="0" w:color="auto"/>
        <w:left w:val="none" w:sz="0" w:space="0" w:color="auto"/>
        <w:bottom w:val="none" w:sz="0" w:space="0" w:color="auto"/>
        <w:right w:val="none" w:sz="0" w:space="0" w:color="auto"/>
      </w:divBdr>
    </w:div>
    <w:div w:id="927274029">
      <w:marLeft w:val="0"/>
      <w:marRight w:val="0"/>
      <w:marTop w:val="0"/>
      <w:marBottom w:val="0"/>
      <w:divBdr>
        <w:top w:val="none" w:sz="0" w:space="0" w:color="auto"/>
        <w:left w:val="none" w:sz="0" w:space="0" w:color="auto"/>
        <w:bottom w:val="none" w:sz="0" w:space="0" w:color="auto"/>
        <w:right w:val="none" w:sz="0" w:space="0" w:color="auto"/>
      </w:divBdr>
    </w:div>
    <w:div w:id="927274036">
      <w:marLeft w:val="0"/>
      <w:marRight w:val="0"/>
      <w:marTop w:val="0"/>
      <w:marBottom w:val="0"/>
      <w:divBdr>
        <w:top w:val="none" w:sz="0" w:space="0" w:color="auto"/>
        <w:left w:val="none" w:sz="0" w:space="0" w:color="auto"/>
        <w:bottom w:val="none" w:sz="0" w:space="0" w:color="auto"/>
        <w:right w:val="none" w:sz="0" w:space="0" w:color="auto"/>
      </w:divBdr>
    </w:div>
    <w:div w:id="927274037">
      <w:marLeft w:val="0"/>
      <w:marRight w:val="0"/>
      <w:marTop w:val="0"/>
      <w:marBottom w:val="0"/>
      <w:divBdr>
        <w:top w:val="none" w:sz="0" w:space="0" w:color="auto"/>
        <w:left w:val="none" w:sz="0" w:space="0" w:color="auto"/>
        <w:bottom w:val="none" w:sz="0" w:space="0" w:color="auto"/>
        <w:right w:val="none" w:sz="0" w:space="0" w:color="auto"/>
      </w:divBdr>
    </w:div>
    <w:div w:id="927274042">
      <w:marLeft w:val="0"/>
      <w:marRight w:val="0"/>
      <w:marTop w:val="0"/>
      <w:marBottom w:val="0"/>
      <w:divBdr>
        <w:top w:val="none" w:sz="0" w:space="0" w:color="auto"/>
        <w:left w:val="none" w:sz="0" w:space="0" w:color="auto"/>
        <w:bottom w:val="none" w:sz="0" w:space="0" w:color="auto"/>
        <w:right w:val="none" w:sz="0" w:space="0" w:color="auto"/>
      </w:divBdr>
      <w:divsChild>
        <w:div w:id="927274021">
          <w:marLeft w:val="504"/>
          <w:marRight w:val="0"/>
          <w:marTop w:val="140"/>
          <w:marBottom w:val="0"/>
          <w:divBdr>
            <w:top w:val="none" w:sz="0" w:space="0" w:color="auto"/>
            <w:left w:val="none" w:sz="0" w:space="0" w:color="auto"/>
            <w:bottom w:val="none" w:sz="0" w:space="0" w:color="auto"/>
            <w:right w:val="none" w:sz="0" w:space="0" w:color="auto"/>
          </w:divBdr>
        </w:div>
        <w:div w:id="927274194">
          <w:marLeft w:val="504"/>
          <w:marRight w:val="0"/>
          <w:marTop w:val="140"/>
          <w:marBottom w:val="0"/>
          <w:divBdr>
            <w:top w:val="none" w:sz="0" w:space="0" w:color="auto"/>
            <w:left w:val="none" w:sz="0" w:space="0" w:color="auto"/>
            <w:bottom w:val="none" w:sz="0" w:space="0" w:color="auto"/>
            <w:right w:val="none" w:sz="0" w:space="0" w:color="auto"/>
          </w:divBdr>
        </w:div>
        <w:div w:id="927274299">
          <w:marLeft w:val="1008"/>
          <w:marRight w:val="0"/>
          <w:marTop w:val="110"/>
          <w:marBottom w:val="0"/>
          <w:divBdr>
            <w:top w:val="none" w:sz="0" w:space="0" w:color="auto"/>
            <w:left w:val="none" w:sz="0" w:space="0" w:color="auto"/>
            <w:bottom w:val="none" w:sz="0" w:space="0" w:color="auto"/>
            <w:right w:val="none" w:sz="0" w:space="0" w:color="auto"/>
          </w:divBdr>
        </w:div>
        <w:div w:id="927274333">
          <w:marLeft w:val="504"/>
          <w:marRight w:val="0"/>
          <w:marTop w:val="140"/>
          <w:marBottom w:val="0"/>
          <w:divBdr>
            <w:top w:val="none" w:sz="0" w:space="0" w:color="auto"/>
            <w:left w:val="none" w:sz="0" w:space="0" w:color="auto"/>
            <w:bottom w:val="none" w:sz="0" w:space="0" w:color="auto"/>
            <w:right w:val="none" w:sz="0" w:space="0" w:color="auto"/>
          </w:divBdr>
        </w:div>
        <w:div w:id="927274370">
          <w:marLeft w:val="1008"/>
          <w:marRight w:val="0"/>
          <w:marTop w:val="110"/>
          <w:marBottom w:val="0"/>
          <w:divBdr>
            <w:top w:val="none" w:sz="0" w:space="0" w:color="auto"/>
            <w:left w:val="none" w:sz="0" w:space="0" w:color="auto"/>
            <w:bottom w:val="none" w:sz="0" w:space="0" w:color="auto"/>
            <w:right w:val="none" w:sz="0" w:space="0" w:color="auto"/>
          </w:divBdr>
        </w:div>
        <w:div w:id="927274546">
          <w:marLeft w:val="504"/>
          <w:marRight w:val="0"/>
          <w:marTop w:val="140"/>
          <w:marBottom w:val="0"/>
          <w:divBdr>
            <w:top w:val="none" w:sz="0" w:space="0" w:color="auto"/>
            <w:left w:val="none" w:sz="0" w:space="0" w:color="auto"/>
            <w:bottom w:val="none" w:sz="0" w:space="0" w:color="auto"/>
            <w:right w:val="none" w:sz="0" w:space="0" w:color="auto"/>
          </w:divBdr>
        </w:div>
        <w:div w:id="927274748">
          <w:marLeft w:val="1008"/>
          <w:marRight w:val="0"/>
          <w:marTop w:val="110"/>
          <w:marBottom w:val="0"/>
          <w:divBdr>
            <w:top w:val="none" w:sz="0" w:space="0" w:color="auto"/>
            <w:left w:val="none" w:sz="0" w:space="0" w:color="auto"/>
            <w:bottom w:val="none" w:sz="0" w:space="0" w:color="auto"/>
            <w:right w:val="none" w:sz="0" w:space="0" w:color="auto"/>
          </w:divBdr>
        </w:div>
      </w:divsChild>
    </w:div>
    <w:div w:id="927274053">
      <w:marLeft w:val="0"/>
      <w:marRight w:val="0"/>
      <w:marTop w:val="0"/>
      <w:marBottom w:val="0"/>
      <w:divBdr>
        <w:top w:val="none" w:sz="0" w:space="0" w:color="auto"/>
        <w:left w:val="none" w:sz="0" w:space="0" w:color="auto"/>
        <w:bottom w:val="none" w:sz="0" w:space="0" w:color="auto"/>
        <w:right w:val="none" w:sz="0" w:space="0" w:color="auto"/>
      </w:divBdr>
      <w:divsChild>
        <w:div w:id="927274656">
          <w:marLeft w:val="0"/>
          <w:marRight w:val="0"/>
          <w:marTop w:val="0"/>
          <w:marBottom w:val="0"/>
          <w:divBdr>
            <w:top w:val="none" w:sz="0" w:space="0" w:color="auto"/>
            <w:left w:val="none" w:sz="0" w:space="0" w:color="auto"/>
            <w:bottom w:val="none" w:sz="0" w:space="0" w:color="auto"/>
            <w:right w:val="none" w:sz="0" w:space="0" w:color="auto"/>
          </w:divBdr>
          <w:divsChild>
            <w:div w:id="927274686">
              <w:marLeft w:val="0"/>
              <w:marRight w:val="0"/>
              <w:marTop w:val="0"/>
              <w:marBottom w:val="0"/>
              <w:divBdr>
                <w:top w:val="none" w:sz="0" w:space="0" w:color="auto"/>
                <w:left w:val="none" w:sz="0" w:space="0" w:color="auto"/>
                <w:bottom w:val="none" w:sz="0" w:space="0" w:color="auto"/>
                <w:right w:val="none" w:sz="0" w:space="0" w:color="auto"/>
              </w:divBdr>
              <w:divsChild>
                <w:div w:id="927274521">
                  <w:marLeft w:val="0"/>
                  <w:marRight w:val="0"/>
                  <w:marTop w:val="0"/>
                  <w:marBottom w:val="375"/>
                  <w:divBdr>
                    <w:top w:val="none" w:sz="0" w:space="0" w:color="auto"/>
                    <w:left w:val="none" w:sz="0" w:space="0" w:color="auto"/>
                    <w:bottom w:val="none" w:sz="0" w:space="0" w:color="auto"/>
                    <w:right w:val="none" w:sz="0" w:space="0" w:color="auto"/>
                  </w:divBdr>
                  <w:divsChild>
                    <w:div w:id="927274166">
                      <w:marLeft w:val="0"/>
                      <w:marRight w:val="0"/>
                      <w:marTop w:val="0"/>
                      <w:marBottom w:val="0"/>
                      <w:divBdr>
                        <w:top w:val="none" w:sz="0" w:space="0" w:color="auto"/>
                        <w:left w:val="none" w:sz="0" w:space="0" w:color="auto"/>
                        <w:bottom w:val="none" w:sz="0" w:space="0" w:color="auto"/>
                        <w:right w:val="none" w:sz="0" w:space="0" w:color="auto"/>
                      </w:divBdr>
                      <w:divsChild>
                        <w:div w:id="927274740">
                          <w:marLeft w:val="0"/>
                          <w:marRight w:val="0"/>
                          <w:marTop w:val="0"/>
                          <w:marBottom w:val="0"/>
                          <w:divBdr>
                            <w:top w:val="none" w:sz="0" w:space="0" w:color="auto"/>
                            <w:left w:val="none" w:sz="0" w:space="0" w:color="auto"/>
                            <w:bottom w:val="none" w:sz="0" w:space="0" w:color="auto"/>
                            <w:right w:val="none" w:sz="0" w:space="0" w:color="auto"/>
                          </w:divBdr>
                          <w:divsChild>
                            <w:div w:id="927274473">
                              <w:marLeft w:val="0"/>
                              <w:marRight w:val="0"/>
                              <w:marTop w:val="0"/>
                              <w:marBottom w:val="0"/>
                              <w:divBdr>
                                <w:top w:val="none" w:sz="0" w:space="0" w:color="auto"/>
                                <w:left w:val="none" w:sz="0" w:space="0" w:color="auto"/>
                                <w:bottom w:val="none" w:sz="0" w:space="0" w:color="auto"/>
                                <w:right w:val="none" w:sz="0" w:space="0" w:color="auto"/>
                              </w:divBdr>
                              <w:divsChild>
                                <w:div w:id="927274405">
                                  <w:marLeft w:val="0"/>
                                  <w:marRight w:val="0"/>
                                  <w:marTop w:val="0"/>
                                  <w:marBottom w:val="0"/>
                                  <w:divBdr>
                                    <w:top w:val="none" w:sz="0" w:space="0" w:color="auto"/>
                                    <w:left w:val="none" w:sz="0" w:space="0" w:color="auto"/>
                                    <w:bottom w:val="none" w:sz="0" w:space="0" w:color="auto"/>
                                    <w:right w:val="none" w:sz="0" w:space="0" w:color="auto"/>
                                  </w:divBdr>
                                  <w:divsChild>
                                    <w:div w:id="927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059">
      <w:marLeft w:val="0"/>
      <w:marRight w:val="0"/>
      <w:marTop w:val="0"/>
      <w:marBottom w:val="0"/>
      <w:divBdr>
        <w:top w:val="none" w:sz="0" w:space="0" w:color="auto"/>
        <w:left w:val="none" w:sz="0" w:space="0" w:color="auto"/>
        <w:bottom w:val="none" w:sz="0" w:space="0" w:color="auto"/>
        <w:right w:val="none" w:sz="0" w:space="0" w:color="auto"/>
      </w:divBdr>
    </w:div>
    <w:div w:id="927274061">
      <w:marLeft w:val="0"/>
      <w:marRight w:val="0"/>
      <w:marTop w:val="0"/>
      <w:marBottom w:val="0"/>
      <w:divBdr>
        <w:top w:val="none" w:sz="0" w:space="0" w:color="auto"/>
        <w:left w:val="none" w:sz="0" w:space="0" w:color="auto"/>
        <w:bottom w:val="none" w:sz="0" w:space="0" w:color="auto"/>
        <w:right w:val="none" w:sz="0" w:space="0" w:color="auto"/>
      </w:divBdr>
    </w:div>
    <w:div w:id="927274070">
      <w:marLeft w:val="0"/>
      <w:marRight w:val="0"/>
      <w:marTop w:val="0"/>
      <w:marBottom w:val="0"/>
      <w:divBdr>
        <w:top w:val="none" w:sz="0" w:space="0" w:color="auto"/>
        <w:left w:val="none" w:sz="0" w:space="0" w:color="auto"/>
        <w:bottom w:val="none" w:sz="0" w:space="0" w:color="auto"/>
        <w:right w:val="none" w:sz="0" w:space="0" w:color="auto"/>
      </w:divBdr>
    </w:div>
    <w:div w:id="927274073">
      <w:marLeft w:val="0"/>
      <w:marRight w:val="0"/>
      <w:marTop w:val="0"/>
      <w:marBottom w:val="0"/>
      <w:divBdr>
        <w:top w:val="none" w:sz="0" w:space="0" w:color="auto"/>
        <w:left w:val="none" w:sz="0" w:space="0" w:color="auto"/>
        <w:bottom w:val="none" w:sz="0" w:space="0" w:color="auto"/>
        <w:right w:val="none" w:sz="0" w:space="0" w:color="auto"/>
      </w:divBdr>
    </w:div>
    <w:div w:id="927274074">
      <w:marLeft w:val="0"/>
      <w:marRight w:val="0"/>
      <w:marTop w:val="0"/>
      <w:marBottom w:val="0"/>
      <w:divBdr>
        <w:top w:val="none" w:sz="0" w:space="0" w:color="auto"/>
        <w:left w:val="none" w:sz="0" w:space="0" w:color="auto"/>
        <w:bottom w:val="none" w:sz="0" w:space="0" w:color="auto"/>
        <w:right w:val="none" w:sz="0" w:space="0" w:color="auto"/>
      </w:divBdr>
    </w:div>
    <w:div w:id="927274083">
      <w:marLeft w:val="0"/>
      <w:marRight w:val="0"/>
      <w:marTop w:val="0"/>
      <w:marBottom w:val="0"/>
      <w:divBdr>
        <w:top w:val="none" w:sz="0" w:space="0" w:color="auto"/>
        <w:left w:val="none" w:sz="0" w:space="0" w:color="auto"/>
        <w:bottom w:val="none" w:sz="0" w:space="0" w:color="auto"/>
        <w:right w:val="none" w:sz="0" w:space="0" w:color="auto"/>
      </w:divBdr>
    </w:div>
    <w:div w:id="927274111">
      <w:marLeft w:val="0"/>
      <w:marRight w:val="0"/>
      <w:marTop w:val="0"/>
      <w:marBottom w:val="0"/>
      <w:divBdr>
        <w:top w:val="none" w:sz="0" w:space="0" w:color="auto"/>
        <w:left w:val="none" w:sz="0" w:space="0" w:color="auto"/>
        <w:bottom w:val="none" w:sz="0" w:space="0" w:color="auto"/>
        <w:right w:val="none" w:sz="0" w:space="0" w:color="auto"/>
      </w:divBdr>
      <w:divsChild>
        <w:div w:id="927274270">
          <w:marLeft w:val="0"/>
          <w:marRight w:val="0"/>
          <w:marTop w:val="0"/>
          <w:marBottom w:val="0"/>
          <w:divBdr>
            <w:top w:val="none" w:sz="0" w:space="0" w:color="auto"/>
            <w:left w:val="none" w:sz="0" w:space="0" w:color="auto"/>
            <w:bottom w:val="none" w:sz="0" w:space="0" w:color="auto"/>
            <w:right w:val="none" w:sz="0" w:space="0" w:color="auto"/>
          </w:divBdr>
          <w:divsChild>
            <w:div w:id="927274385">
              <w:marLeft w:val="0"/>
              <w:marRight w:val="0"/>
              <w:marTop w:val="0"/>
              <w:marBottom w:val="0"/>
              <w:divBdr>
                <w:top w:val="none" w:sz="0" w:space="0" w:color="auto"/>
                <w:left w:val="none" w:sz="0" w:space="0" w:color="auto"/>
                <w:bottom w:val="none" w:sz="0" w:space="0" w:color="auto"/>
                <w:right w:val="none" w:sz="0" w:space="0" w:color="auto"/>
              </w:divBdr>
              <w:divsChild>
                <w:div w:id="927274483">
                  <w:marLeft w:val="0"/>
                  <w:marRight w:val="0"/>
                  <w:marTop w:val="0"/>
                  <w:marBottom w:val="0"/>
                  <w:divBdr>
                    <w:top w:val="none" w:sz="0" w:space="0" w:color="auto"/>
                    <w:left w:val="none" w:sz="0" w:space="0" w:color="auto"/>
                    <w:bottom w:val="none" w:sz="0" w:space="0" w:color="auto"/>
                    <w:right w:val="none" w:sz="0" w:space="0" w:color="auto"/>
                  </w:divBdr>
                  <w:divsChild>
                    <w:div w:id="9272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4114">
      <w:marLeft w:val="0"/>
      <w:marRight w:val="0"/>
      <w:marTop w:val="0"/>
      <w:marBottom w:val="0"/>
      <w:divBdr>
        <w:top w:val="none" w:sz="0" w:space="0" w:color="auto"/>
        <w:left w:val="none" w:sz="0" w:space="0" w:color="auto"/>
        <w:bottom w:val="none" w:sz="0" w:space="0" w:color="auto"/>
        <w:right w:val="none" w:sz="0" w:space="0" w:color="auto"/>
      </w:divBdr>
      <w:divsChild>
        <w:div w:id="927274655">
          <w:marLeft w:val="0"/>
          <w:marRight w:val="0"/>
          <w:marTop w:val="0"/>
          <w:marBottom w:val="0"/>
          <w:divBdr>
            <w:top w:val="none" w:sz="0" w:space="0" w:color="auto"/>
            <w:left w:val="none" w:sz="0" w:space="0" w:color="auto"/>
            <w:bottom w:val="none" w:sz="0" w:space="0" w:color="auto"/>
            <w:right w:val="none" w:sz="0" w:space="0" w:color="auto"/>
          </w:divBdr>
          <w:divsChild>
            <w:div w:id="927274736">
              <w:marLeft w:val="0"/>
              <w:marRight w:val="0"/>
              <w:marTop w:val="0"/>
              <w:marBottom w:val="0"/>
              <w:divBdr>
                <w:top w:val="none" w:sz="0" w:space="0" w:color="auto"/>
                <w:left w:val="none" w:sz="0" w:space="0" w:color="auto"/>
                <w:bottom w:val="none" w:sz="0" w:space="0" w:color="auto"/>
                <w:right w:val="none" w:sz="0" w:space="0" w:color="auto"/>
              </w:divBdr>
              <w:divsChild>
                <w:div w:id="927274575">
                  <w:marLeft w:val="0"/>
                  <w:marRight w:val="0"/>
                  <w:marTop w:val="0"/>
                  <w:marBottom w:val="375"/>
                  <w:divBdr>
                    <w:top w:val="none" w:sz="0" w:space="0" w:color="auto"/>
                    <w:left w:val="none" w:sz="0" w:space="0" w:color="auto"/>
                    <w:bottom w:val="none" w:sz="0" w:space="0" w:color="auto"/>
                    <w:right w:val="none" w:sz="0" w:space="0" w:color="auto"/>
                  </w:divBdr>
                  <w:divsChild>
                    <w:div w:id="927274718">
                      <w:marLeft w:val="0"/>
                      <w:marRight w:val="0"/>
                      <w:marTop w:val="0"/>
                      <w:marBottom w:val="0"/>
                      <w:divBdr>
                        <w:top w:val="none" w:sz="0" w:space="0" w:color="auto"/>
                        <w:left w:val="none" w:sz="0" w:space="0" w:color="auto"/>
                        <w:bottom w:val="none" w:sz="0" w:space="0" w:color="auto"/>
                        <w:right w:val="none" w:sz="0" w:space="0" w:color="auto"/>
                      </w:divBdr>
                      <w:divsChild>
                        <w:div w:id="927274109">
                          <w:marLeft w:val="0"/>
                          <w:marRight w:val="0"/>
                          <w:marTop w:val="0"/>
                          <w:marBottom w:val="0"/>
                          <w:divBdr>
                            <w:top w:val="none" w:sz="0" w:space="0" w:color="auto"/>
                            <w:left w:val="none" w:sz="0" w:space="0" w:color="auto"/>
                            <w:bottom w:val="none" w:sz="0" w:space="0" w:color="auto"/>
                            <w:right w:val="none" w:sz="0" w:space="0" w:color="auto"/>
                          </w:divBdr>
                          <w:divsChild>
                            <w:div w:id="927274627">
                              <w:marLeft w:val="0"/>
                              <w:marRight w:val="0"/>
                              <w:marTop w:val="0"/>
                              <w:marBottom w:val="0"/>
                              <w:divBdr>
                                <w:top w:val="none" w:sz="0" w:space="0" w:color="auto"/>
                                <w:left w:val="none" w:sz="0" w:space="0" w:color="auto"/>
                                <w:bottom w:val="none" w:sz="0" w:space="0" w:color="auto"/>
                                <w:right w:val="none" w:sz="0" w:space="0" w:color="auto"/>
                              </w:divBdr>
                              <w:divsChild>
                                <w:div w:id="927274390">
                                  <w:marLeft w:val="0"/>
                                  <w:marRight w:val="0"/>
                                  <w:marTop w:val="0"/>
                                  <w:marBottom w:val="0"/>
                                  <w:divBdr>
                                    <w:top w:val="none" w:sz="0" w:space="0" w:color="auto"/>
                                    <w:left w:val="none" w:sz="0" w:space="0" w:color="auto"/>
                                    <w:bottom w:val="none" w:sz="0" w:space="0" w:color="auto"/>
                                    <w:right w:val="none" w:sz="0" w:space="0" w:color="auto"/>
                                  </w:divBdr>
                                  <w:divsChild>
                                    <w:div w:id="927274614">
                                      <w:marLeft w:val="0"/>
                                      <w:marRight w:val="0"/>
                                      <w:marTop w:val="0"/>
                                      <w:marBottom w:val="0"/>
                                      <w:divBdr>
                                        <w:top w:val="none" w:sz="0" w:space="0" w:color="auto"/>
                                        <w:left w:val="none" w:sz="0" w:space="0" w:color="auto"/>
                                        <w:bottom w:val="none" w:sz="0" w:space="0" w:color="auto"/>
                                        <w:right w:val="none" w:sz="0" w:space="0" w:color="auto"/>
                                      </w:divBdr>
                                      <w:divsChild>
                                        <w:div w:id="927274459">
                                          <w:marLeft w:val="0"/>
                                          <w:marRight w:val="0"/>
                                          <w:marTop w:val="100"/>
                                          <w:marBottom w:val="100"/>
                                          <w:divBdr>
                                            <w:top w:val="none" w:sz="0" w:space="0" w:color="auto"/>
                                            <w:left w:val="none" w:sz="0" w:space="0" w:color="auto"/>
                                            <w:bottom w:val="none" w:sz="0" w:space="0" w:color="auto"/>
                                            <w:right w:val="none" w:sz="0" w:space="0" w:color="auto"/>
                                          </w:divBdr>
                                          <w:divsChild>
                                            <w:div w:id="927274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119">
      <w:marLeft w:val="0"/>
      <w:marRight w:val="0"/>
      <w:marTop w:val="0"/>
      <w:marBottom w:val="0"/>
      <w:divBdr>
        <w:top w:val="none" w:sz="0" w:space="0" w:color="auto"/>
        <w:left w:val="none" w:sz="0" w:space="0" w:color="auto"/>
        <w:bottom w:val="none" w:sz="0" w:space="0" w:color="auto"/>
        <w:right w:val="none" w:sz="0" w:space="0" w:color="auto"/>
      </w:divBdr>
    </w:div>
    <w:div w:id="927274123">
      <w:marLeft w:val="0"/>
      <w:marRight w:val="0"/>
      <w:marTop w:val="0"/>
      <w:marBottom w:val="0"/>
      <w:divBdr>
        <w:top w:val="none" w:sz="0" w:space="0" w:color="auto"/>
        <w:left w:val="none" w:sz="0" w:space="0" w:color="auto"/>
        <w:bottom w:val="none" w:sz="0" w:space="0" w:color="auto"/>
        <w:right w:val="none" w:sz="0" w:space="0" w:color="auto"/>
      </w:divBdr>
      <w:divsChild>
        <w:div w:id="927274039">
          <w:marLeft w:val="0"/>
          <w:marRight w:val="0"/>
          <w:marTop w:val="0"/>
          <w:marBottom w:val="0"/>
          <w:divBdr>
            <w:top w:val="none" w:sz="0" w:space="0" w:color="auto"/>
            <w:left w:val="none" w:sz="0" w:space="0" w:color="auto"/>
            <w:bottom w:val="none" w:sz="0" w:space="0" w:color="auto"/>
            <w:right w:val="none" w:sz="0" w:space="0" w:color="auto"/>
          </w:divBdr>
        </w:div>
        <w:div w:id="927274079">
          <w:marLeft w:val="0"/>
          <w:marRight w:val="0"/>
          <w:marTop w:val="0"/>
          <w:marBottom w:val="0"/>
          <w:divBdr>
            <w:top w:val="none" w:sz="0" w:space="0" w:color="auto"/>
            <w:left w:val="none" w:sz="0" w:space="0" w:color="auto"/>
            <w:bottom w:val="none" w:sz="0" w:space="0" w:color="auto"/>
            <w:right w:val="none" w:sz="0" w:space="0" w:color="auto"/>
          </w:divBdr>
        </w:div>
        <w:div w:id="927274117">
          <w:marLeft w:val="0"/>
          <w:marRight w:val="0"/>
          <w:marTop w:val="0"/>
          <w:marBottom w:val="0"/>
          <w:divBdr>
            <w:top w:val="none" w:sz="0" w:space="0" w:color="auto"/>
            <w:left w:val="none" w:sz="0" w:space="0" w:color="auto"/>
            <w:bottom w:val="none" w:sz="0" w:space="0" w:color="auto"/>
            <w:right w:val="none" w:sz="0" w:space="0" w:color="auto"/>
          </w:divBdr>
        </w:div>
        <w:div w:id="927274222">
          <w:marLeft w:val="0"/>
          <w:marRight w:val="0"/>
          <w:marTop w:val="0"/>
          <w:marBottom w:val="0"/>
          <w:divBdr>
            <w:top w:val="none" w:sz="0" w:space="0" w:color="auto"/>
            <w:left w:val="none" w:sz="0" w:space="0" w:color="auto"/>
            <w:bottom w:val="none" w:sz="0" w:space="0" w:color="auto"/>
            <w:right w:val="none" w:sz="0" w:space="0" w:color="auto"/>
          </w:divBdr>
        </w:div>
        <w:div w:id="927274268">
          <w:marLeft w:val="0"/>
          <w:marRight w:val="0"/>
          <w:marTop w:val="0"/>
          <w:marBottom w:val="0"/>
          <w:divBdr>
            <w:top w:val="none" w:sz="0" w:space="0" w:color="auto"/>
            <w:left w:val="none" w:sz="0" w:space="0" w:color="auto"/>
            <w:bottom w:val="none" w:sz="0" w:space="0" w:color="auto"/>
            <w:right w:val="none" w:sz="0" w:space="0" w:color="auto"/>
          </w:divBdr>
        </w:div>
        <w:div w:id="927274280">
          <w:marLeft w:val="0"/>
          <w:marRight w:val="0"/>
          <w:marTop w:val="0"/>
          <w:marBottom w:val="0"/>
          <w:divBdr>
            <w:top w:val="none" w:sz="0" w:space="0" w:color="auto"/>
            <w:left w:val="none" w:sz="0" w:space="0" w:color="auto"/>
            <w:bottom w:val="none" w:sz="0" w:space="0" w:color="auto"/>
            <w:right w:val="none" w:sz="0" w:space="0" w:color="auto"/>
          </w:divBdr>
        </w:div>
        <w:div w:id="927274493">
          <w:marLeft w:val="0"/>
          <w:marRight w:val="0"/>
          <w:marTop w:val="0"/>
          <w:marBottom w:val="0"/>
          <w:divBdr>
            <w:top w:val="none" w:sz="0" w:space="0" w:color="auto"/>
            <w:left w:val="none" w:sz="0" w:space="0" w:color="auto"/>
            <w:bottom w:val="none" w:sz="0" w:space="0" w:color="auto"/>
            <w:right w:val="none" w:sz="0" w:space="0" w:color="auto"/>
          </w:divBdr>
        </w:div>
        <w:div w:id="927274553">
          <w:marLeft w:val="0"/>
          <w:marRight w:val="0"/>
          <w:marTop w:val="0"/>
          <w:marBottom w:val="0"/>
          <w:divBdr>
            <w:top w:val="none" w:sz="0" w:space="0" w:color="auto"/>
            <w:left w:val="none" w:sz="0" w:space="0" w:color="auto"/>
            <w:bottom w:val="none" w:sz="0" w:space="0" w:color="auto"/>
            <w:right w:val="none" w:sz="0" w:space="0" w:color="auto"/>
          </w:divBdr>
        </w:div>
        <w:div w:id="927274689">
          <w:marLeft w:val="0"/>
          <w:marRight w:val="0"/>
          <w:marTop w:val="0"/>
          <w:marBottom w:val="0"/>
          <w:divBdr>
            <w:top w:val="none" w:sz="0" w:space="0" w:color="auto"/>
            <w:left w:val="none" w:sz="0" w:space="0" w:color="auto"/>
            <w:bottom w:val="none" w:sz="0" w:space="0" w:color="auto"/>
            <w:right w:val="none" w:sz="0" w:space="0" w:color="auto"/>
          </w:divBdr>
        </w:div>
        <w:div w:id="927274738">
          <w:marLeft w:val="0"/>
          <w:marRight w:val="0"/>
          <w:marTop w:val="0"/>
          <w:marBottom w:val="0"/>
          <w:divBdr>
            <w:top w:val="none" w:sz="0" w:space="0" w:color="auto"/>
            <w:left w:val="none" w:sz="0" w:space="0" w:color="auto"/>
            <w:bottom w:val="none" w:sz="0" w:space="0" w:color="auto"/>
            <w:right w:val="none" w:sz="0" w:space="0" w:color="auto"/>
          </w:divBdr>
        </w:div>
      </w:divsChild>
    </w:div>
    <w:div w:id="927274131">
      <w:marLeft w:val="0"/>
      <w:marRight w:val="0"/>
      <w:marTop w:val="0"/>
      <w:marBottom w:val="0"/>
      <w:divBdr>
        <w:top w:val="none" w:sz="0" w:space="0" w:color="auto"/>
        <w:left w:val="none" w:sz="0" w:space="0" w:color="auto"/>
        <w:bottom w:val="none" w:sz="0" w:space="0" w:color="auto"/>
        <w:right w:val="none" w:sz="0" w:space="0" w:color="auto"/>
      </w:divBdr>
      <w:divsChild>
        <w:div w:id="927274620">
          <w:marLeft w:val="0"/>
          <w:marRight w:val="0"/>
          <w:marTop w:val="0"/>
          <w:marBottom w:val="0"/>
          <w:divBdr>
            <w:top w:val="none" w:sz="0" w:space="0" w:color="auto"/>
            <w:left w:val="none" w:sz="0" w:space="0" w:color="auto"/>
            <w:bottom w:val="none" w:sz="0" w:space="0" w:color="auto"/>
            <w:right w:val="none" w:sz="0" w:space="0" w:color="auto"/>
          </w:divBdr>
        </w:div>
      </w:divsChild>
    </w:div>
    <w:div w:id="927274134">
      <w:marLeft w:val="0"/>
      <w:marRight w:val="0"/>
      <w:marTop w:val="0"/>
      <w:marBottom w:val="0"/>
      <w:divBdr>
        <w:top w:val="none" w:sz="0" w:space="0" w:color="auto"/>
        <w:left w:val="none" w:sz="0" w:space="0" w:color="auto"/>
        <w:bottom w:val="none" w:sz="0" w:space="0" w:color="auto"/>
        <w:right w:val="none" w:sz="0" w:space="0" w:color="auto"/>
      </w:divBdr>
      <w:divsChild>
        <w:div w:id="927274640">
          <w:marLeft w:val="0"/>
          <w:marRight w:val="0"/>
          <w:marTop w:val="0"/>
          <w:marBottom w:val="0"/>
          <w:divBdr>
            <w:top w:val="none" w:sz="0" w:space="0" w:color="auto"/>
            <w:left w:val="none" w:sz="0" w:space="0" w:color="auto"/>
            <w:bottom w:val="none" w:sz="0" w:space="0" w:color="auto"/>
            <w:right w:val="none" w:sz="0" w:space="0" w:color="auto"/>
          </w:divBdr>
          <w:divsChild>
            <w:div w:id="927274329">
              <w:marLeft w:val="0"/>
              <w:marRight w:val="0"/>
              <w:marTop w:val="0"/>
              <w:marBottom w:val="0"/>
              <w:divBdr>
                <w:top w:val="none" w:sz="0" w:space="0" w:color="auto"/>
                <w:left w:val="none" w:sz="0" w:space="0" w:color="auto"/>
                <w:bottom w:val="none" w:sz="0" w:space="0" w:color="auto"/>
                <w:right w:val="none" w:sz="0" w:space="0" w:color="auto"/>
              </w:divBdr>
              <w:divsChild>
                <w:div w:id="927274142">
                  <w:marLeft w:val="0"/>
                  <w:marRight w:val="0"/>
                  <w:marTop w:val="0"/>
                  <w:marBottom w:val="375"/>
                  <w:divBdr>
                    <w:top w:val="none" w:sz="0" w:space="0" w:color="auto"/>
                    <w:left w:val="none" w:sz="0" w:space="0" w:color="auto"/>
                    <w:bottom w:val="none" w:sz="0" w:space="0" w:color="auto"/>
                    <w:right w:val="none" w:sz="0" w:space="0" w:color="auto"/>
                  </w:divBdr>
                  <w:divsChild>
                    <w:div w:id="927274560">
                      <w:marLeft w:val="0"/>
                      <w:marRight w:val="0"/>
                      <w:marTop w:val="0"/>
                      <w:marBottom w:val="0"/>
                      <w:divBdr>
                        <w:top w:val="none" w:sz="0" w:space="0" w:color="auto"/>
                        <w:left w:val="none" w:sz="0" w:space="0" w:color="auto"/>
                        <w:bottom w:val="none" w:sz="0" w:space="0" w:color="auto"/>
                        <w:right w:val="none" w:sz="0" w:space="0" w:color="auto"/>
                      </w:divBdr>
                      <w:divsChild>
                        <w:div w:id="9272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143">
      <w:marLeft w:val="0"/>
      <w:marRight w:val="0"/>
      <w:marTop w:val="0"/>
      <w:marBottom w:val="0"/>
      <w:divBdr>
        <w:top w:val="none" w:sz="0" w:space="0" w:color="auto"/>
        <w:left w:val="none" w:sz="0" w:space="0" w:color="auto"/>
        <w:bottom w:val="none" w:sz="0" w:space="0" w:color="auto"/>
        <w:right w:val="none" w:sz="0" w:space="0" w:color="auto"/>
      </w:divBdr>
      <w:divsChild>
        <w:div w:id="927274056">
          <w:marLeft w:val="0"/>
          <w:marRight w:val="0"/>
          <w:marTop w:val="0"/>
          <w:marBottom w:val="0"/>
          <w:divBdr>
            <w:top w:val="none" w:sz="0" w:space="0" w:color="auto"/>
            <w:left w:val="none" w:sz="0" w:space="0" w:color="auto"/>
            <w:bottom w:val="none" w:sz="0" w:space="0" w:color="auto"/>
            <w:right w:val="none" w:sz="0" w:space="0" w:color="auto"/>
          </w:divBdr>
        </w:div>
        <w:div w:id="927274100">
          <w:marLeft w:val="0"/>
          <w:marRight w:val="0"/>
          <w:marTop w:val="0"/>
          <w:marBottom w:val="0"/>
          <w:divBdr>
            <w:top w:val="none" w:sz="0" w:space="0" w:color="auto"/>
            <w:left w:val="none" w:sz="0" w:space="0" w:color="auto"/>
            <w:bottom w:val="none" w:sz="0" w:space="0" w:color="auto"/>
            <w:right w:val="none" w:sz="0" w:space="0" w:color="auto"/>
          </w:divBdr>
        </w:div>
        <w:div w:id="927274145">
          <w:marLeft w:val="0"/>
          <w:marRight w:val="0"/>
          <w:marTop w:val="0"/>
          <w:marBottom w:val="0"/>
          <w:divBdr>
            <w:top w:val="none" w:sz="0" w:space="0" w:color="auto"/>
            <w:left w:val="none" w:sz="0" w:space="0" w:color="auto"/>
            <w:bottom w:val="none" w:sz="0" w:space="0" w:color="auto"/>
            <w:right w:val="none" w:sz="0" w:space="0" w:color="auto"/>
          </w:divBdr>
        </w:div>
        <w:div w:id="927274151">
          <w:marLeft w:val="0"/>
          <w:marRight w:val="0"/>
          <w:marTop w:val="0"/>
          <w:marBottom w:val="0"/>
          <w:divBdr>
            <w:top w:val="none" w:sz="0" w:space="0" w:color="auto"/>
            <w:left w:val="none" w:sz="0" w:space="0" w:color="auto"/>
            <w:bottom w:val="none" w:sz="0" w:space="0" w:color="auto"/>
            <w:right w:val="none" w:sz="0" w:space="0" w:color="auto"/>
          </w:divBdr>
        </w:div>
        <w:div w:id="927274165">
          <w:marLeft w:val="0"/>
          <w:marRight w:val="0"/>
          <w:marTop w:val="0"/>
          <w:marBottom w:val="0"/>
          <w:divBdr>
            <w:top w:val="none" w:sz="0" w:space="0" w:color="auto"/>
            <w:left w:val="none" w:sz="0" w:space="0" w:color="auto"/>
            <w:bottom w:val="none" w:sz="0" w:space="0" w:color="auto"/>
            <w:right w:val="none" w:sz="0" w:space="0" w:color="auto"/>
          </w:divBdr>
        </w:div>
        <w:div w:id="927274243">
          <w:marLeft w:val="0"/>
          <w:marRight w:val="0"/>
          <w:marTop w:val="0"/>
          <w:marBottom w:val="0"/>
          <w:divBdr>
            <w:top w:val="none" w:sz="0" w:space="0" w:color="auto"/>
            <w:left w:val="none" w:sz="0" w:space="0" w:color="auto"/>
            <w:bottom w:val="none" w:sz="0" w:space="0" w:color="auto"/>
            <w:right w:val="none" w:sz="0" w:space="0" w:color="auto"/>
          </w:divBdr>
        </w:div>
        <w:div w:id="927274274">
          <w:marLeft w:val="0"/>
          <w:marRight w:val="0"/>
          <w:marTop w:val="0"/>
          <w:marBottom w:val="0"/>
          <w:divBdr>
            <w:top w:val="none" w:sz="0" w:space="0" w:color="auto"/>
            <w:left w:val="none" w:sz="0" w:space="0" w:color="auto"/>
            <w:bottom w:val="none" w:sz="0" w:space="0" w:color="auto"/>
            <w:right w:val="none" w:sz="0" w:space="0" w:color="auto"/>
          </w:divBdr>
        </w:div>
        <w:div w:id="927274298">
          <w:marLeft w:val="0"/>
          <w:marRight w:val="0"/>
          <w:marTop w:val="0"/>
          <w:marBottom w:val="0"/>
          <w:divBdr>
            <w:top w:val="none" w:sz="0" w:space="0" w:color="auto"/>
            <w:left w:val="none" w:sz="0" w:space="0" w:color="auto"/>
            <w:bottom w:val="none" w:sz="0" w:space="0" w:color="auto"/>
            <w:right w:val="none" w:sz="0" w:space="0" w:color="auto"/>
          </w:divBdr>
        </w:div>
        <w:div w:id="927274403">
          <w:marLeft w:val="0"/>
          <w:marRight w:val="0"/>
          <w:marTop w:val="0"/>
          <w:marBottom w:val="0"/>
          <w:divBdr>
            <w:top w:val="none" w:sz="0" w:space="0" w:color="auto"/>
            <w:left w:val="none" w:sz="0" w:space="0" w:color="auto"/>
            <w:bottom w:val="none" w:sz="0" w:space="0" w:color="auto"/>
            <w:right w:val="none" w:sz="0" w:space="0" w:color="auto"/>
          </w:divBdr>
        </w:div>
        <w:div w:id="927274410">
          <w:marLeft w:val="0"/>
          <w:marRight w:val="0"/>
          <w:marTop w:val="0"/>
          <w:marBottom w:val="0"/>
          <w:divBdr>
            <w:top w:val="none" w:sz="0" w:space="0" w:color="auto"/>
            <w:left w:val="none" w:sz="0" w:space="0" w:color="auto"/>
            <w:bottom w:val="none" w:sz="0" w:space="0" w:color="auto"/>
            <w:right w:val="none" w:sz="0" w:space="0" w:color="auto"/>
          </w:divBdr>
        </w:div>
        <w:div w:id="927274435">
          <w:marLeft w:val="0"/>
          <w:marRight w:val="0"/>
          <w:marTop w:val="0"/>
          <w:marBottom w:val="0"/>
          <w:divBdr>
            <w:top w:val="none" w:sz="0" w:space="0" w:color="auto"/>
            <w:left w:val="none" w:sz="0" w:space="0" w:color="auto"/>
            <w:bottom w:val="none" w:sz="0" w:space="0" w:color="auto"/>
            <w:right w:val="none" w:sz="0" w:space="0" w:color="auto"/>
          </w:divBdr>
        </w:div>
        <w:div w:id="927274472">
          <w:marLeft w:val="0"/>
          <w:marRight w:val="0"/>
          <w:marTop w:val="0"/>
          <w:marBottom w:val="0"/>
          <w:divBdr>
            <w:top w:val="none" w:sz="0" w:space="0" w:color="auto"/>
            <w:left w:val="none" w:sz="0" w:space="0" w:color="auto"/>
            <w:bottom w:val="none" w:sz="0" w:space="0" w:color="auto"/>
            <w:right w:val="none" w:sz="0" w:space="0" w:color="auto"/>
          </w:divBdr>
        </w:div>
        <w:div w:id="927274554">
          <w:marLeft w:val="0"/>
          <w:marRight w:val="0"/>
          <w:marTop w:val="0"/>
          <w:marBottom w:val="0"/>
          <w:divBdr>
            <w:top w:val="none" w:sz="0" w:space="0" w:color="auto"/>
            <w:left w:val="none" w:sz="0" w:space="0" w:color="auto"/>
            <w:bottom w:val="none" w:sz="0" w:space="0" w:color="auto"/>
            <w:right w:val="none" w:sz="0" w:space="0" w:color="auto"/>
          </w:divBdr>
        </w:div>
        <w:div w:id="927274583">
          <w:marLeft w:val="0"/>
          <w:marRight w:val="0"/>
          <w:marTop w:val="0"/>
          <w:marBottom w:val="0"/>
          <w:divBdr>
            <w:top w:val="none" w:sz="0" w:space="0" w:color="auto"/>
            <w:left w:val="none" w:sz="0" w:space="0" w:color="auto"/>
            <w:bottom w:val="none" w:sz="0" w:space="0" w:color="auto"/>
            <w:right w:val="none" w:sz="0" w:space="0" w:color="auto"/>
          </w:divBdr>
        </w:div>
        <w:div w:id="927274599">
          <w:marLeft w:val="0"/>
          <w:marRight w:val="0"/>
          <w:marTop w:val="0"/>
          <w:marBottom w:val="0"/>
          <w:divBdr>
            <w:top w:val="none" w:sz="0" w:space="0" w:color="auto"/>
            <w:left w:val="none" w:sz="0" w:space="0" w:color="auto"/>
            <w:bottom w:val="none" w:sz="0" w:space="0" w:color="auto"/>
            <w:right w:val="none" w:sz="0" w:space="0" w:color="auto"/>
          </w:divBdr>
        </w:div>
        <w:div w:id="927274626">
          <w:marLeft w:val="0"/>
          <w:marRight w:val="0"/>
          <w:marTop w:val="0"/>
          <w:marBottom w:val="0"/>
          <w:divBdr>
            <w:top w:val="none" w:sz="0" w:space="0" w:color="auto"/>
            <w:left w:val="none" w:sz="0" w:space="0" w:color="auto"/>
            <w:bottom w:val="none" w:sz="0" w:space="0" w:color="auto"/>
            <w:right w:val="none" w:sz="0" w:space="0" w:color="auto"/>
          </w:divBdr>
        </w:div>
        <w:div w:id="927274659">
          <w:marLeft w:val="0"/>
          <w:marRight w:val="0"/>
          <w:marTop w:val="0"/>
          <w:marBottom w:val="0"/>
          <w:divBdr>
            <w:top w:val="none" w:sz="0" w:space="0" w:color="auto"/>
            <w:left w:val="none" w:sz="0" w:space="0" w:color="auto"/>
            <w:bottom w:val="none" w:sz="0" w:space="0" w:color="auto"/>
            <w:right w:val="none" w:sz="0" w:space="0" w:color="auto"/>
          </w:divBdr>
        </w:div>
        <w:div w:id="927274663">
          <w:marLeft w:val="0"/>
          <w:marRight w:val="0"/>
          <w:marTop w:val="0"/>
          <w:marBottom w:val="0"/>
          <w:divBdr>
            <w:top w:val="none" w:sz="0" w:space="0" w:color="auto"/>
            <w:left w:val="none" w:sz="0" w:space="0" w:color="auto"/>
            <w:bottom w:val="none" w:sz="0" w:space="0" w:color="auto"/>
            <w:right w:val="none" w:sz="0" w:space="0" w:color="auto"/>
          </w:divBdr>
        </w:div>
        <w:div w:id="927274667">
          <w:marLeft w:val="0"/>
          <w:marRight w:val="0"/>
          <w:marTop w:val="0"/>
          <w:marBottom w:val="0"/>
          <w:divBdr>
            <w:top w:val="none" w:sz="0" w:space="0" w:color="auto"/>
            <w:left w:val="none" w:sz="0" w:space="0" w:color="auto"/>
            <w:bottom w:val="none" w:sz="0" w:space="0" w:color="auto"/>
            <w:right w:val="none" w:sz="0" w:space="0" w:color="auto"/>
          </w:divBdr>
        </w:div>
        <w:div w:id="927274711">
          <w:marLeft w:val="0"/>
          <w:marRight w:val="0"/>
          <w:marTop w:val="0"/>
          <w:marBottom w:val="0"/>
          <w:divBdr>
            <w:top w:val="none" w:sz="0" w:space="0" w:color="auto"/>
            <w:left w:val="none" w:sz="0" w:space="0" w:color="auto"/>
            <w:bottom w:val="none" w:sz="0" w:space="0" w:color="auto"/>
            <w:right w:val="none" w:sz="0" w:space="0" w:color="auto"/>
          </w:divBdr>
        </w:div>
        <w:div w:id="927274750">
          <w:marLeft w:val="0"/>
          <w:marRight w:val="0"/>
          <w:marTop w:val="0"/>
          <w:marBottom w:val="0"/>
          <w:divBdr>
            <w:top w:val="none" w:sz="0" w:space="0" w:color="auto"/>
            <w:left w:val="none" w:sz="0" w:space="0" w:color="auto"/>
            <w:bottom w:val="none" w:sz="0" w:space="0" w:color="auto"/>
            <w:right w:val="none" w:sz="0" w:space="0" w:color="auto"/>
          </w:divBdr>
        </w:div>
      </w:divsChild>
    </w:div>
    <w:div w:id="927274144">
      <w:marLeft w:val="0"/>
      <w:marRight w:val="0"/>
      <w:marTop w:val="0"/>
      <w:marBottom w:val="0"/>
      <w:divBdr>
        <w:top w:val="none" w:sz="0" w:space="0" w:color="auto"/>
        <w:left w:val="none" w:sz="0" w:space="0" w:color="auto"/>
        <w:bottom w:val="none" w:sz="0" w:space="0" w:color="auto"/>
        <w:right w:val="none" w:sz="0" w:space="0" w:color="auto"/>
      </w:divBdr>
    </w:div>
    <w:div w:id="927274160">
      <w:marLeft w:val="0"/>
      <w:marRight w:val="0"/>
      <w:marTop w:val="0"/>
      <w:marBottom w:val="0"/>
      <w:divBdr>
        <w:top w:val="none" w:sz="0" w:space="0" w:color="auto"/>
        <w:left w:val="none" w:sz="0" w:space="0" w:color="auto"/>
        <w:bottom w:val="none" w:sz="0" w:space="0" w:color="auto"/>
        <w:right w:val="none" w:sz="0" w:space="0" w:color="auto"/>
      </w:divBdr>
      <w:divsChild>
        <w:div w:id="927274069">
          <w:marLeft w:val="0"/>
          <w:marRight w:val="0"/>
          <w:marTop w:val="0"/>
          <w:marBottom w:val="0"/>
          <w:divBdr>
            <w:top w:val="none" w:sz="0" w:space="0" w:color="auto"/>
            <w:left w:val="none" w:sz="0" w:space="0" w:color="auto"/>
            <w:bottom w:val="none" w:sz="0" w:space="0" w:color="auto"/>
            <w:right w:val="none" w:sz="0" w:space="0" w:color="auto"/>
          </w:divBdr>
        </w:div>
        <w:div w:id="927274105">
          <w:marLeft w:val="0"/>
          <w:marRight w:val="0"/>
          <w:marTop w:val="0"/>
          <w:marBottom w:val="0"/>
          <w:divBdr>
            <w:top w:val="none" w:sz="0" w:space="0" w:color="auto"/>
            <w:left w:val="none" w:sz="0" w:space="0" w:color="auto"/>
            <w:bottom w:val="none" w:sz="0" w:space="0" w:color="auto"/>
            <w:right w:val="none" w:sz="0" w:space="0" w:color="auto"/>
          </w:divBdr>
        </w:div>
        <w:div w:id="927274120">
          <w:marLeft w:val="0"/>
          <w:marRight w:val="0"/>
          <w:marTop w:val="0"/>
          <w:marBottom w:val="0"/>
          <w:divBdr>
            <w:top w:val="none" w:sz="0" w:space="0" w:color="auto"/>
            <w:left w:val="none" w:sz="0" w:space="0" w:color="auto"/>
            <w:bottom w:val="none" w:sz="0" w:space="0" w:color="auto"/>
            <w:right w:val="none" w:sz="0" w:space="0" w:color="auto"/>
          </w:divBdr>
        </w:div>
        <w:div w:id="927274146">
          <w:marLeft w:val="0"/>
          <w:marRight w:val="0"/>
          <w:marTop w:val="0"/>
          <w:marBottom w:val="0"/>
          <w:divBdr>
            <w:top w:val="none" w:sz="0" w:space="0" w:color="auto"/>
            <w:left w:val="none" w:sz="0" w:space="0" w:color="auto"/>
            <w:bottom w:val="none" w:sz="0" w:space="0" w:color="auto"/>
            <w:right w:val="none" w:sz="0" w:space="0" w:color="auto"/>
          </w:divBdr>
        </w:div>
        <w:div w:id="927274164">
          <w:marLeft w:val="0"/>
          <w:marRight w:val="0"/>
          <w:marTop w:val="0"/>
          <w:marBottom w:val="0"/>
          <w:divBdr>
            <w:top w:val="none" w:sz="0" w:space="0" w:color="auto"/>
            <w:left w:val="none" w:sz="0" w:space="0" w:color="auto"/>
            <w:bottom w:val="none" w:sz="0" w:space="0" w:color="auto"/>
            <w:right w:val="none" w:sz="0" w:space="0" w:color="auto"/>
          </w:divBdr>
        </w:div>
        <w:div w:id="927274170">
          <w:marLeft w:val="0"/>
          <w:marRight w:val="0"/>
          <w:marTop w:val="0"/>
          <w:marBottom w:val="0"/>
          <w:divBdr>
            <w:top w:val="none" w:sz="0" w:space="0" w:color="auto"/>
            <w:left w:val="none" w:sz="0" w:space="0" w:color="auto"/>
            <w:bottom w:val="none" w:sz="0" w:space="0" w:color="auto"/>
            <w:right w:val="none" w:sz="0" w:space="0" w:color="auto"/>
          </w:divBdr>
        </w:div>
        <w:div w:id="927274172">
          <w:marLeft w:val="0"/>
          <w:marRight w:val="0"/>
          <w:marTop w:val="0"/>
          <w:marBottom w:val="0"/>
          <w:divBdr>
            <w:top w:val="none" w:sz="0" w:space="0" w:color="auto"/>
            <w:left w:val="none" w:sz="0" w:space="0" w:color="auto"/>
            <w:bottom w:val="none" w:sz="0" w:space="0" w:color="auto"/>
            <w:right w:val="none" w:sz="0" w:space="0" w:color="auto"/>
          </w:divBdr>
        </w:div>
        <w:div w:id="927274186">
          <w:marLeft w:val="0"/>
          <w:marRight w:val="0"/>
          <w:marTop w:val="0"/>
          <w:marBottom w:val="0"/>
          <w:divBdr>
            <w:top w:val="none" w:sz="0" w:space="0" w:color="auto"/>
            <w:left w:val="none" w:sz="0" w:space="0" w:color="auto"/>
            <w:bottom w:val="none" w:sz="0" w:space="0" w:color="auto"/>
            <w:right w:val="none" w:sz="0" w:space="0" w:color="auto"/>
          </w:divBdr>
        </w:div>
        <w:div w:id="927274200">
          <w:marLeft w:val="0"/>
          <w:marRight w:val="0"/>
          <w:marTop w:val="0"/>
          <w:marBottom w:val="0"/>
          <w:divBdr>
            <w:top w:val="none" w:sz="0" w:space="0" w:color="auto"/>
            <w:left w:val="none" w:sz="0" w:space="0" w:color="auto"/>
            <w:bottom w:val="none" w:sz="0" w:space="0" w:color="auto"/>
            <w:right w:val="none" w:sz="0" w:space="0" w:color="auto"/>
          </w:divBdr>
        </w:div>
        <w:div w:id="927274206">
          <w:marLeft w:val="0"/>
          <w:marRight w:val="0"/>
          <w:marTop w:val="0"/>
          <w:marBottom w:val="0"/>
          <w:divBdr>
            <w:top w:val="none" w:sz="0" w:space="0" w:color="auto"/>
            <w:left w:val="none" w:sz="0" w:space="0" w:color="auto"/>
            <w:bottom w:val="none" w:sz="0" w:space="0" w:color="auto"/>
            <w:right w:val="none" w:sz="0" w:space="0" w:color="auto"/>
          </w:divBdr>
        </w:div>
        <w:div w:id="927274227">
          <w:marLeft w:val="0"/>
          <w:marRight w:val="0"/>
          <w:marTop w:val="0"/>
          <w:marBottom w:val="0"/>
          <w:divBdr>
            <w:top w:val="none" w:sz="0" w:space="0" w:color="auto"/>
            <w:left w:val="none" w:sz="0" w:space="0" w:color="auto"/>
            <w:bottom w:val="none" w:sz="0" w:space="0" w:color="auto"/>
            <w:right w:val="none" w:sz="0" w:space="0" w:color="auto"/>
          </w:divBdr>
        </w:div>
        <w:div w:id="927274239">
          <w:marLeft w:val="0"/>
          <w:marRight w:val="0"/>
          <w:marTop w:val="0"/>
          <w:marBottom w:val="0"/>
          <w:divBdr>
            <w:top w:val="none" w:sz="0" w:space="0" w:color="auto"/>
            <w:left w:val="none" w:sz="0" w:space="0" w:color="auto"/>
            <w:bottom w:val="none" w:sz="0" w:space="0" w:color="auto"/>
            <w:right w:val="none" w:sz="0" w:space="0" w:color="auto"/>
          </w:divBdr>
        </w:div>
        <w:div w:id="927274248">
          <w:marLeft w:val="0"/>
          <w:marRight w:val="0"/>
          <w:marTop w:val="0"/>
          <w:marBottom w:val="0"/>
          <w:divBdr>
            <w:top w:val="none" w:sz="0" w:space="0" w:color="auto"/>
            <w:left w:val="none" w:sz="0" w:space="0" w:color="auto"/>
            <w:bottom w:val="none" w:sz="0" w:space="0" w:color="auto"/>
            <w:right w:val="none" w:sz="0" w:space="0" w:color="auto"/>
          </w:divBdr>
        </w:div>
        <w:div w:id="927274256">
          <w:marLeft w:val="0"/>
          <w:marRight w:val="0"/>
          <w:marTop w:val="0"/>
          <w:marBottom w:val="0"/>
          <w:divBdr>
            <w:top w:val="none" w:sz="0" w:space="0" w:color="auto"/>
            <w:left w:val="none" w:sz="0" w:space="0" w:color="auto"/>
            <w:bottom w:val="none" w:sz="0" w:space="0" w:color="auto"/>
            <w:right w:val="none" w:sz="0" w:space="0" w:color="auto"/>
          </w:divBdr>
        </w:div>
        <w:div w:id="927274262">
          <w:marLeft w:val="0"/>
          <w:marRight w:val="0"/>
          <w:marTop w:val="0"/>
          <w:marBottom w:val="0"/>
          <w:divBdr>
            <w:top w:val="none" w:sz="0" w:space="0" w:color="auto"/>
            <w:left w:val="none" w:sz="0" w:space="0" w:color="auto"/>
            <w:bottom w:val="none" w:sz="0" w:space="0" w:color="auto"/>
            <w:right w:val="none" w:sz="0" w:space="0" w:color="auto"/>
          </w:divBdr>
        </w:div>
        <w:div w:id="927274285">
          <w:marLeft w:val="0"/>
          <w:marRight w:val="0"/>
          <w:marTop w:val="0"/>
          <w:marBottom w:val="0"/>
          <w:divBdr>
            <w:top w:val="none" w:sz="0" w:space="0" w:color="auto"/>
            <w:left w:val="none" w:sz="0" w:space="0" w:color="auto"/>
            <w:bottom w:val="none" w:sz="0" w:space="0" w:color="auto"/>
            <w:right w:val="none" w:sz="0" w:space="0" w:color="auto"/>
          </w:divBdr>
        </w:div>
        <w:div w:id="927274291">
          <w:marLeft w:val="0"/>
          <w:marRight w:val="0"/>
          <w:marTop w:val="0"/>
          <w:marBottom w:val="0"/>
          <w:divBdr>
            <w:top w:val="none" w:sz="0" w:space="0" w:color="auto"/>
            <w:left w:val="none" w:sz="0" w:space="0" w:color="auto"/>
            <w:bottom w:val="none" w:sz="0" w:space="0" w:color="auto"/>
            <w:right w:val="none" w:sz="0" w:space="0" w:color="auto"/>
          </w:divBdr>
        </w:div>
        <w:div w:id="927274307">
          <w:marLeft w:val="0"/>
          <w:marRight w:val="0"/>
          <w:marTop w:val="0"/>
          <w:marBottom w:val="0"/>
          <w:divBdr>
            <w:top w:val="none" w:sz="0" w:space="0" w:color="auto"/>
            <w:left w:val="none" w:sz="0" w:space="0" w:color="auto"/>
            <w:bottom w:val="none" w:sz="0" w:space="0" w:color="auto"/>
            <w:right w:val="none" w:sz="0" w:space="0" w:color="auto"/>
          </w:divBdr>
        </w:div>
        <w:div w:id="927274375">
          <w:marLeft w:val="0"/>
          <w:marRight w:val="0"/>
          <w:marTop w:val="0"/>
          <w:marBottom w:val="0"/>
          <w:divBdr>
            <w:top w:val="none" w:sz="0" w:space="0" w:color="auto"/>
            <w:left w:val="none" w:sz="0" w:space="0" w:color="auto"/>
            <w:bottom w:val="none" w:sz="0" w:space="0" w:color="auto"/>
            <w:right w:val="none" w:sz="0" w:space="0" w:color="auto"/>
          </w:divBdr>
        </w:div>
        <w:div w:id="927274393">
          <w:marLeft w:val="0"/>
          <w:marRight w:val="0"/>
          <w:marTop w:val="0"/>
          <w:marBottom w:val="0"/>
          <w:divBdr>
            <w:top w:val="none" w:sz="0" w:space="0" w:color="auto"/>
            <w:left w:val="none" w:sz="0" w:space="0" w:color="auto"/>
            <w:bottom w:val="none" w:sz="0" w:space="0" w:color="auto"/>
            <w:right w:val="none" w:sz="0" w:space="0" w:color="auto"/>
          </w:divBdr>
        </w:div>
        <w:div w:id="927274399">
          <w:marLeft w:val="0"/>
          <w:marRight w:val="0"/>
          <w:marTop w:val="0"/>
          <w:marBottom w:val="0"/>
          <w:divBdr>
            <w:top w:val="none" w:sz="0" w:space="0" w:color="auto"/>
            <w:left w:val="none" w:sz="0" w:space="0" w:color="auto"/>
            <w:bottom w:val="none" w:sz="0" w:space="0" w:color="auto"/>
            <w:right w:val="none" w:sz="0" w:space="0" w:color="auto"/>
          </w:divBdr>
        </w:div>
        <w:div w:id="927274408">
          <w:marLeft w:val="0"/>
          <w:marRight w:val="0"/>
          <w:marTop w:val="0"/>
          <w:marBottom w:val="0"/>
          <w:divBdr>
            <w:top w:val="none" w:sz="0" w:space="0" w:color="auto"/>
            <w:left w:val="none" w:sz="0" w:space="0" w:color="auto"/>
            <w:bottom w:val="none" w:sz="0" w:space="0" w:color="auto"/>
            <w:right w:val="none" w:sz="0" w:space="0" w:color="auto"/>
          </w:divBdr>
        </w:div>
        <w:div w:id="927274440">
          <w:marLeft w:val="0"/>
          <w:marRight w:val="0"/>
          <w:marTop w:val="0"/>
          <w:marBottom w:val="0"/>
          <w:divBdr>
            <w:top w:val="none" w:sz="0" w:space="0" w:color="auto"/>
            <w:left w:val="none" w:sz="0" w:space="0" w:color="auto"/>
            <w:bottom w:val="none" w:sz="0" w:space="0" w:color="auto"/>
            <w:right w:val="none" w:sz="0" w:space="0" w:color="auto"/>
          </w:divBdr>
        </w:div>
        <w:div w:id="927274470">
          <w:marLeft w:val="0"/>
          <w:marRight w:val="0"/>
          <w:marTop w:val="0"/>
          <w:marBottom w:val="0"/>
          <w:divBdr>
            <w:top w:val="none" w:sz="0" w:space="0" w:color="auto"/>
            <w:left w:val="none" w:sz="0" w:space="0" w:color="auto"/>
            <w:bottom w:val="none" w:sz="0" w:space="0" w:color="auto"/>
            <w:right w:val="none" w:sz="0" w:space="0" w:color="auto"/>
          </w:divBdr>
        </w:div>
        <w:div w:id="927274478">
          <w:marLeft w:val="0"/>
          <w:marRight w:val="0"/>
          <w:marTop w:val="0"/>
          <w:marBottom w:val="0"/>
          <w:divBdr>
            <w:top w:val="none" w:sz="0" w:space="0" w:color="auto"/>
            <w:left w:val="none" w:sz="0" w:space="0" w:color="auto"/>
            <w:bottom w:val="none" w:sz="0" w:space="0" w:color="auto"/>
            <w:right w:val="none" w:sz="0" w:space="0" w:color="auto"/>
          </w:divBdr>
        </w:div>
        <w:div w:id="927274508">
          <w:marLeft w:val="0"/>
          <w:marRight w:val="0"/>
          <w:marTop w:val="0"/>
          <w:marBottom w:val="0"/>
          <w:divBdr>
            <w:top w:val="none" w:sz="0" w:space="0" w:color="auto"/>
            <w:left w:val="none" w:sz="0" w:space="0" w:color="auto"/>
            <w:bottom w:val="none" w:sz="0" w:space="0" w:color="auto"/>
            <w:right w:val="none" w:sz="0" w:space="0" w:color="auto"/>
          </w:divBdr>
        </w:div>
        <w:div w:id="927274530">
          <w:marLeft w:val="0"/>
          <w:marRight w:val="0"/>
          <w:marTop w:val="0"/>
          <w:marBottom w:val="0"/>
          <w:divBdr>
            <w:top w:val="none" w:sz="0" w:space="0" w:color="auto"/>
            <w:left w:val="none" w:sz="0" w:space="0" w:color="auto"/>
            <w:bottom w:val="none" w:sz="0" w:space="0" w:color="auto"/>
            <w:right w:val="none" w:sz="0" w:space="0" w:color="auto"/>
          </w:divBdr>
        </w:div>
        <w:div w:id="927274541">
          <w:marLeft w:val="0"/>
          <w:marRight w:val="0"/>
          <w:marTop w:val="0"/>
          <w:marBottom w:val="0"/>
          <w:divBdr>
            <w:top w:val="none" w:sz="0" w:space="0" w:color="auto"/>
            <w:left w:val="none" w:sz="0" w:space="0" w:color="auto"/>
            <w:bottom w:val="none" w:sz="0" w:space="0" w:color="auto"/>
            <w:right w:val="none" w:sz="0" w:space="0" w:color="auto"/>
          </w:divBdr>
        </w:div>
        <w:div w:id="927274562">
          <w:marLeft w:val="0"/>
          <w:marRight w:val="0"/>
          <w:marTop w:val="0"/>
          <w:marBottom w:val="0"/>
          <w:divBdr>
            <w:top w:val="none" w:sz="0" w:space="0" w:color="auto"/>
            <w:left w:val="none" w:sz="0" w:space="0" w:color="auto"/>
            <w:bottom w:val="none" w:sz="0" w:space="0" w:color="auto"/>
            <w:right w:val="none" w:sz="0" w:space="0" w:color="auto"/>
          </w:divBdr>
        </w:div>
        <w:div w:id="927274573">
          <w:marLeft w:val="0"/>
          <w:marRight w:val="0"/>
          <w:marTop w:val="0"/>
          <w:marBottom w:val="0"/>
          <w:divBdr>
            <w:top w:val="none" w:sz="0" w:space="0" w:color="auto"/>
            <w:left w:val="none" w:sz="0" w:space="0" w:color="auto"/>
            <w:bottom w:val="none" w:sz="0" w:space="0" w:color="auto"/>
            <w:right w:val="none" w:sz="0" w:space="0" w:color="auto"/>
          </w:divBdr>
        </w:div>
        <w:div w:id="927274606">
          <w:marLeft w:val="0"/>
          <w:marRight w:val="0"/>
          <w:marTop w:val="0"/>
          <w:marBottom w:val="0"/>
          <w:divBdr>
            <w:top w:val="none" w:sz="0" w:space="0" w:color="auto"/>
            <w:left w:val="none" w:sz="0" w:space="0" w:color="auto"/>
            <w:bottom w:val="none" w:sz="0" w:space="0" w:color="auto"/>
            <w:right w:val="none" w:sz="0" w:space="0" w:color="auto"/>
          </w:divBdr>
        </w:div>
        <w:div w:id="927274673">
          <w:marLeft w:val="0"/>
          <w:marRight w:val="0"/>
          <w:marTop w:val="0"/>
          <w:marBottom w:val="0"/>
          <w:divBdr>
            <w:top w:val="none" w:sz="0" w:space="0" w:color="auto"/>
            <w:left w:val="none" w:sz="0" w:space="0" w:color="auto"/>
            <w:bottom w:val="none" w:sz="0" w:space="0" w:color="auto"/>
            <w:right w:val="none" w:sz="0" w:space="0" w:color="auto"/>
          </w:divBdr>
        </w:div>
        <w:div w:id="927274674">
          <w:marLeft w:val="0"/>
          <w:marRight w:val="0"/>
          <w:marTop w:val="0"/>
          <w:marBottom w:val="0"/>
          <w:divBdr>
            <w:top w:val="none" w:sz="0" w:space="0" w:color="auto"/>
            <w:left w:val="none" w:sz="0" w:space="0" w:color="auto"/>
            <w:bottom w:val="none" w:sz="0" w:space="0" w:color="auto"/>
            <w:right w:val="none" w:sz="0" w:space="0" w:color="auto"/>
          </w:divBdr>
        </w:div>
        <w:div w:id="927274694">
          <w:marLeft w:val="0"/>
          <w:marRight w:val="0"/>
          <w:marTop w:val="0"/>
          <w:marBottom w:val="0"/>
          <w:divBdr>
            <w:top w:val="none" w:sz="0" w:space="0" w:color="auto"/>
            <w:left w:val="none" w:sz="0" w:space="0" w:color="auto"/>
            <w:bottom w:val="none" w:sz="0" w:space="0" w:color="auto"/>
            <w:right w:val="none" w:sz="0" w:space="0" w:color="auto"/>
          </w:divBdr>
        </w:div>
        <w:div w:id="927274706">
          <w:marLeft w:val="0"/>
          <w:marRight w:val="0"/>
          <w:marTop w:val="0"/>
          <w:marBottom w:val="0"/>
          <w:divBdr>
            <w:top w:val="none" w:sz="0" w:space="0" w:color="auto"/>
            <w:left w:val="none" w:sz="0" w:space="0" w:color="auto"/>
            <w:bottom w:val="none" w:sz="0" w:space="0" w:color="auto"/>
            <w:right w:val="none" w:sz="0" w:space="0" w:color="auto"/>
          </w:divBdr>
        </w:div>
      </w:divsChild>
    </w:div>
    <w:div w:id="927274168">
      <w:marLeft w:val="0"/>
      <w:marRight w:val="0"/>
      <w:marTop w:val="0"/>
      <w:marBottom w:val="0"/>
      <w:divBdr>
        <w:top w:val="none" w:sz="0" w:space="0" w:color="auto"/>
        <w:left w:val="none" w:sz="0" w:space="0" w:color="auto"/>
        <w:bottom w:val="none" w:sz="0" w:space="0" w:color="auto"/>
        <w:right w:val="none" w:sz="0" w:space="0" w:color="auto"/>
      </w:divBdr>
      <w:divsChild>
        <w:div w:id="927274204">
          <w:marLeft w:val="0"/>
          <w:marRight w:val="0"/>
          <w:marTop w:val="0"/>
          <w:marBottom w:val="0"/>
          <w:divBdr>
            <w:top w:val="none" w:sz="0" w:space="0" w:color="auto"/>
            <w:left w:val="none" w:sz="0" w:space="0" w:color="auto"/>
            <w:bottom w:val="none" w:sz="0" w:space="0" w:color="auto"/>
            <w:right w:val="none" w:sz="0" w:space="0" w:color="auto"/>
          </w:divBdr>
        </w:div>
        <w:div w:id="927274272">
          <w:marLeft w:val="0"/>
          <w:marRight w:val="0"/>
          <w:marTop w:val="0"/>
          <w:marBottom w:val="0"/>
          <w:divBdr>
            <w:top w:val="none" w:sz="0" w:space="0" w:color="auto"/>
            <w:left w:val="none" w:sz="0" w:space="0" w:color="auto"/>
            <w:bottom w:val="none" w:sz="0" w:space="0" w:color="auto"/>
            <w:right w:val="none" w:sz="0" w:space="0" w:color="auto"/>
          </w:divBdr>
        </w:div>
        <w:div w:id="927274402">
          <w:marLeft w:val="0"/>
          <w:marRight w:val="0"/>
          <w:marTop w:val="0"/>
          <w:marBottom w:val="0"/>
          <w:divBdr>
            <w:top w:val="none" w:sz="0" w:space="0" w:color="auto"/>
            <w:left w:val="none" w:sz="0" w:space="0" w:color="auto"/>
            <w:bottom w:val="none" w:sz="0" w:space="0" w:color="auto"/>
            <w:right w:val="none" w:sz="0" w:space="0" w:color="auto"/>
          </w:divBdr>
        </w:div>
        <w:div w:id="927274684">
          <w:marLeft w:val="0"/>
          <w:marRight w:val="0"/>
          <w:marTop w:val="0"/>
          <w:marBottom w:val="0"/>
          <w:divBdr>
            <w:top w:val="none" w:sz="0" w:space="0" w:color="auto"/>
            <w:left w:val="none" w:sz="0" w:space="0" w:color="auto"/>
            <w:bottom w:val="none" w:sz="0" w:space="0" w:color="auto"/>
            <w:right w:val="none" w:sz="0" w:space="0" w:color="auto"/>
          </w:divBdr>
        </w:div>
      </w:divsChild>
    </w:div>
    <w:div w:id="927274181">
      <w:marLeft w:val="0"/>
      <w:marRight w:val="0"/>
      <w:marTop w:val="0"/>
      <w:marBottom w:val="0"/>
      <w:divBdr>
        <w:top w:val="none" w:sz="0" w:space="0" w:color="auto"/>
        <w:left w:val="none" w:sz="0" w:space="0" w:color="auto"/>
        <w:bottom w:val="none" w:sz="0" w:space="0" w:color="auto"/>
        <w:right w:val="none" w:sz="0" w:space="0" w:color="auto"/>
      </w:divBdr>
    </w:div>
    <w:div w:id="927274184">
      <w:marLeft w:val="0"/>
      <w:marRight w:val="0"/>
      <w:marTop w:val="0"/>
      <w:marBottom w:val="0"/>
      <w:divBdr>
        <w:top w:val="none" w:sz="0" w:space="0" w:color="auto"/>
        <w:left w:val="none" w:sz="0" w:space="0" w:color="auto"/>
        <w:bottom w:val="none" w:sz="0" w:space="0" w:color="auto"/>
        <w:right w:val="none" w:sz="0" w:space="0" w:color="auto"/>
      </w:divBdr>
      <w:divsChild>
        <w:div w:id="927274086">
          <w:marLeft w:val="504"/>
          <w:marRight w:val="0"/>
          <w:marTop w:val="140"/>
          <w:marBottom w:val="0"/>
          <w:divBdr>
            <w:top w:val="none" w:sz="0" w:space="0" w:color="auto"/>
            <w:left w:val="none" w:sz="0" w:space="0" w:color="auto"/>
            <w:bottom w:val="none" w:sz="0" w:space="0" w:color="auto"/>
            <w:right w:val="none" w:sz="0" w:space="0" w:color="auto"/>
          </w:divBdr>
        </w:div>
        <w:div w:id="927274175">
          <w:marLeft w:val="504"/>
          <w:marRight w:val="0"/>
          <w:marTop w:val="140"/>
          <w:marBottom w:val="0"/>
          <w:divBdr>
            <w:top w:val="none" w:sz="0" w:space="0" w:color="auto"/>
            <w:left w:val="none" w:sz="0" w:space="0" w:color="auto"/>
            <w:bottom w:val="none" w:sz="0" w:space="0" w:color="auto"/>
            <w:right w:val="none" w:sz="0" w:space="0" w:color="auto"/>
          </w:divBdr>
        </w:div>
        <w:div w:id="927274258">
          <w:marLeft w:val="504"/>
          <w:marRight w:val="0"/>
          <w:marTop w:val="140"/>
          <w:marBottom w:val="0"/>
          <w:divBdr>
            <w:top w:val="none" w:sz="0" w:space="0" w:color="auto"/>
            <w:left w:val="none" w:sz="0" w:space="0" w:color="auto"/>
            <w:bottom w:val="none" w:sz="0" w:space="0" w:color="auto"/>
            <w:right w:val="none" w:sz="0" w:space="0" w:color="auto"/>
          </w:divBdr>
        </w:div>
        <w:div w:id="927274396">
          <w:marLeft w:val="504"/>
          <w:marRight w:val="0"/>
          <w:marTop w:val="140"/>
          <w:marBottom w:val="0"/>
          <w:divBdr>
            <w:top w:val="none" w:sz="0" w:space="0" w:color="auto"/>
            <w:left w:val="none" w:sz="0" w:space="0" w:color="auto"/>
            <w:bottom w:val="none" w:sz="0" w:space="0" w:color="auto"/>
            <w:right w:val="none" w:sz="0" w:space="0" w:color="auto"/>
          </w:divBdr>
        </w:div>
        <w:div w:id="927274414">
          <w:marLeft w:val="504"/>
          <w:marRight w:val="0"/>
          <w:marTop w:val="140"/>
          <w:marBottom w:val="0"/>
          <w:divBdr>
            <w:top w:val="none" w:sz="0" w:space="0" w:color="auto"/>
            <w:left w:val="none" w:sz="0" w:space="0" w:color="auto"/>
            <w:bottom w:val="none" w:sz="0" w:space="0" w:color="auto"/>
            <w:right w:val="none" w:sz="0" w:space="0" w:color="auto"/>
          </w:divBdr>
        </w:div>
        <w:div w:id="927274455">
          <w:marLeft w:val="504"/>
          <w:marRight w:val="0"/>
          <w:marTop w:val="140"/>
          <w:marBottom w:val="0"/>
          <w:divBdr>
            <w:top w:val="none" w:sz="0" w:space="0" w:color="auto"/>
            <w:left w:val="none" w:sz="0" w:space="0" w:color="auto"/>
            <w:bottom w:val="none" w:sz="0" w:space="0" w:color="auto"/>
            <w:right w:val="none" w:sz="0" w:space="0" w:color="auto"/>
          </w:divBdr>
        </w:div>
        <w:div w:id="927274555">
          <w:marLeft w:val="504"/>
          <w:marRight w:val="0"/>
          <w:marTop w:val="140"/>
          <w:marBottom w:val="0"/>
          <w:divBdr>
            <w:top w:val="none" w:sz="0" w:space="0" w:color="auto"/>
            <w:left w:val="none" w:sz="0" w:space="0" w:color="auto"/>
            <w:bottom w:val="none" w:sz="0" w:space="0" w:color="auto"/>
            <w:right w:val="none" w:sz="0" w:space="0" w:color="auto"/>
          </w:divBdr>
        </w:div>
        <w:div w:id="927274585">
          <w:marLeft w:val="504"/>
          <w:marRight w:val="0"/>
          <w:marTop w:val="140"/>
          <w:marBottom w:val="0"/>
          <w:divBdr>
            <w:top w:val="none" w:sz="0" w:space="0" w:color="auto"/>
            <w:left w:val="none" w:sz="0" w:space="0" w:color="auto"/>
            <w:bottom w:val="none" w:sz="0" w:space="0" w:color="auto"/>
            <w:right w:val="none" w:sz="0" w:space="0" w:color="auto"/>
          </w:divBdr>
        </w:div>
      </w:divsChild>
    </w:div>
    <w:div w:id="927274190">
      <w:marLeft w:val="0"/>
      <w:marRight w:val="0"/>
      <w:marTop w:val="0"/>
      <w:marBottom w:val="0"/>
      <w:divBdr>
        <w:top w:val="none" w:sz="0" w:space="0" w:color="auto"/>
        <w:left w:val="none" w:sz="0" w:space="0" w:color="auto"/>
        <w:bottom w:val="none" w:sz="0" w:space="0" w:color="auto"/>
        <w:right w:val="none" w:sz="0" w:space="0" w:color="auto"/>
      </w:divBdr>
    </w:div>
    <w:div w:id="927274192">
      <w:marLeft w:val="0"/>
      <w:marRight w:val="0"/>
      <w:marTop w:val="0"/>
      <w:marBottom w:val="0"/>
      <w:divBdr>
        <w:top w:val="none" w:sz="0" w:space="0" w:color="auto"/>
        <w:left w:val="none" w:sz="0" w:space="0" w:color="auto"/>
        <w:bottom w:val="none" w:sz="0" w:space="0" w:color="auto"/>
        <w:right w:val="none" w:sz="0" w:space="0" w:color="auto"/>
      </w:divBdr>
      <w:divsChild>
        <w:div w:id="927274000">
          <w:marLeft w:val="0"/>
          <w:marRight w:val="0"/>
          <w:marTop w:val="0"/>
          <w:marBottom w:val="0"/>
          <w:divBdr>
            <w:top w:val="none" w:sz="0" w:space="0" w:color="auto"/>
            <w:left w:val="none" w:sz="0" w:space="0" w:color="auto"/>
            <w:bottom w:val="none" w:sz="0" w:space="0" w:color="auto"/>
            <w:right w:val="none" w:sz="0" w:space="0" w:color="auto"/>
          </w:divBdr>
        </w:div>
        <w:div w:id="927274023">
          <w:marLeft w:val="0"/>
          <w:marRight w:val="0"/>
          <w:marTop w:val="0"/>
          <w:marBottom w:val="0"/>
          <w:divBdr>
            <w:top w:val="none" w:sz="0" w:space="0" w:color="auto"/>
            <w:left w:val="none" w:sz="0" w:space="0" w:color="auto"/>
            <w:bottom w:val="none" w:sz="0" w:space="0" w:color="auto"/>
            <w:right w:val="none" w:sz="0" w:space="0" w:color="auto"/>
          </w:divBdr>
        </w:div>
        <w:div w:id="927274082">
          <w:marLeft w:val="0"/>
          <w:marRight w:val="0"/>
          <w:marTop w:val="0"/>
          <w:marBottom w:val="0"/>
          <w:divBdr>
            <w:top w:val="none" w:sz="0" w:space="0" w:color="auto"/>
            <w:left w:val="none" w:sz="0" w:space="0" w:color="auto"/>
            <w:bottom w:val="none" w:sz="0" w:space="0" w:color="auto"/>
            <w:right w:val="none" w:sz="0" w:space="0" w:color="auto"/>
          </w:divBdr>
        </w:div>
        <w:div w:id="927274127">
          <w:marLeft w:val="0"/>
          <w:marRight w:val="0"/>
          <w:marTop w:val="0"/>
          <w:marBottom w:val="0"/>
          <w:divBdr>
            <w:top w:val="none" w:sz="0" w:space="0" w:color="auto"/>
            <w:left w:val="none" w:sz="0" w:space="0" w:color="auto"/>
            <w:bottom w:val="none" w:sz="0" w:space="0" w:color="auto"/>
            <w:right w:val="none" w:sz="0" w:space="0" w:color="auto"/>
          </w:divBdr>
        </w:div>
        <w:div w:id="927274133">
          <w:marLeft w:val="0"/>
          <w:marRight w:val="0"/>
          <w:marTop w:val="0"/>
          <w:marBottom w:val="0"/>
          <w:divBdr>
            <w:top w:val="none" w:sz="0" w:space="0" w:color="auto"/>
            <w:left w:val="none" w:sz="0" w:space="0" w:color="auto"/>
            <w:bottom w:val="none" w:sz="0" w:space="0" w:color="auto"/>
            <w:right w:val="none" w:sz="0" w:space="0" w:color="auto"/>
          </w:divBdr>
        </w:div>
        <w:div w:id="927274212">
          <w:marLeft w:val="0"/>
          <w:marRight w:val="0"/>
          <w:marTop w:val="0"/>
          <w:marBottom w:val="0"/>
          <w:divBdr>
            <w:top w:val="none" w:sz="0" w:space="0" w:color="auto"/>
            <w:left w:val="none" w:sz="0" w:space="0" w:color="auto"/>
            <w:bottom w:val="none" w:sz="0" w:space="0" w:color="auto"/>
            <w:right w:val="none" w:sz="0" w:space="0" w:color="auto"/>
          </w:divBdr>
        </w:div>
        <w:div w:id="927274293">
          <w:marLeft w:val="0"/>
          <w:marRight w:val="0"/>
          <w:marTop w:val="0"/>
          <w:marBottom w:val="0"/>
          <w:divBdr>
            <w:top w:val="none" w:sz="0" w:space="0" w:color="auto"/>
            <w:left w:val="none" w:sz="0" w:space="0" w:color="auto"/>
            <w:bottom w:val="none" w:sz="0" w:space="0" w:color="auto"/>
            <w:right w:val="none" w:sz="0" w:space="0" w:color="auto"/>
          </w:divBdr>
        </w:div>
        <w:div w:id="927274444">
          <w:marLeft w:val="0"/>
          <w:marRight w:val="0"/>
          <w:marTop w:val="0"/>
          <w:marBottom w:val="0"/>
          <w:divBdr>
            <w:top w:val="none" w:sz="0" w:space="0" w:color="auto"/>
            <w:left w:val="none" w:sz="0" w:space="0" w:color="auto"/>
            <w:bottom w:val="none" w:sz="0" w:space="0" w:color="auto"/>
            <w:right w:val="none" w:sz="0" w:space="0" w:color="auto"/>
          </w:divBdr>
        </w:div>
        <w:div w:id="927274466">
          <w:marLeft w:val="0"/>
          <w:marRight w:val="0"/>
          <w:marTop w:val="0"/>
          <w:marBottom w:val="0"/>
          <w:divBdr>
            <w:top w:val="none" w:sz="0" w:space="0" w:color="auto"/>
            <w:left w:val="none" w:sz="0" w:space="0" w:color="auto"/>
            <w:bottom w:val="none" w:sz="0" w:space="0" w:color="auto"/>
            <w:right w:val="none" w:sz="0" w:space="0" w:color="auto"/>
          </w:divBdr>
        </w:div>
        <w:div w:id="927274519">
          <w:marLeft w:val="0"/>
          <w:marRight w:val="0"/>
          <w:marTop w:val="0"/>
          <w:marBottom w:val="0"/>
          <w:divBdr>
            <w:top w:val="none" w:sz="0" w:space="0" w:color="auto"/>
            <w:left w:val="none" w:sz="0" w:space="0" w:color="auto"/>
            <w:bottom w:val="none" w:sz="0" w:space="0" w:color="auto"/>
            <w:right w:val="none" w:sz="0" w:space="0" w:color="auto"/>
          </w:divBdr>
        </w:div>
        <w:div w:id="927274524">
          <w:marLeft w:val="0"/>
          <w:marRight w:val="0"/>
          <w:marTop w:val="0"/>
          <w:marBottom w:val="0"/>
          <w:divBdr>
            <w:top w:val="none" w:sz="0" w:space="0" w:color="auto"/>
            <w:left w:val="none" w:sz="0" w:space="0" w:color="auto"/>
            <w:bottom w:val="none" w:sz="0" w:space="0" w:color="auto"/>
            <w:right w:val="none" w:sz="0" w:space="0" w:color="auto"/>
          </w:divBdr>
        </w:div>
        <w:div w:id="927274549">
          <w:marLeft w:val="0"/>
          <w:marRight w:val="0"/>
          <w:marTop w:val="0"/>
          <w:marBottom w:val="0"/>
          <w:divBdr>
            <w:top w:val="none" w:sz="0" w:space="0" w:color="auto"/>
            <w:left w:val="none" w:sz="0" w:space="0" w:color="auto"/>
            <w:bottom w:val="none" w:sz="0" w:space="0" w:color="auto"/>
            <w:right w:val="none" w:sz="0" w:space="0" w:color="auto"/>
          </w:divBdr>
        </w:div>
        <w:div w:id="927274731">
          <w:marLeft w:val="0"/>
          <w:marRight w:val="0"/>
          <w:marTop w:val="0"/>
          <w:marBottom w:val="0"/>
          <w:divBdr>
            <w:top w:val="none" w:sz="0" w:space="0" w:color="auto"/>
            <w:left w:val="none" w:sz="0" w:space="0" w:color="auto"/>
            <w:bottom w:val="none" w:sz="0" w:space="0" w:color="auto"/>
            <w:right w:val="none" w:sz="0" w:space="0" w:color="auto"/>
          </w:divBdr>
        </w:div>
      </w:divsChild>
    </w:div>
    <w:div w:id="927274196">
      <w:marLeft w:val="0"/>
      <w:marRight w:val="0"/>
      <w:marTop w:val="0"/>
      <w:marBottom w:val="0"/>
      <w:divBdr>
        <w:top w:val="none" w:sz="0" w:space="0" w:color="auto"/>
        <w:left w:val="none" w:sz="0" w:space="0" w:color="auto"/>
        <w:bottom w:val="none" w:sz="0" w:space="0" w:color="auto"/>
        <w:right w:val="none" w:sz="0" w:space="0" w:color="auto"/>
      </w:divBdr>
      <w:divsChild>
        <w:div w:id="927274178">
          <w:marLeft w:val="720"/>
          <w:marRight w:val="0"/>
          <w:marTop w:val="140"/>
          <w:marBottom w:val="0"/>
          <w:divBdr>
            <w:top w:val="none" w:sz="0" w:space="0" w:color="auto"/>
            <w:left w:val="none" w:sz="0" w:space="0" w:color="auto"/>
            <w:bottom w:val="none" w:sz="0" w:space="0" w:color="auto"/>
            <w:right w:val="none" w:sz="0" w:space="0" w:color="auto"/>
          </w:divBdr>
        </w:div>
        <w:div w:id="927274439">
          <w:marLeft w:val="720"/>
          <w:marRight w:val="0"/>
          <w:marTop w:val="140"/>
          <w:marBottom w:val="0"/>
          <w:divBdr>
            <w:top w:val="none" w:sz="0" w:space="0" w:color="auto"/>
            <w:left w:val="none" w:sz="0" w:space="0" w:color="auto"/>
            <w:bottom w:val="none" w:sz="0" w:space="0" w:color="auto"/>
            <w:right w:val="none" w:sz="0" w:space="0" w:color="auto"/>
          </w:divBdr>
        </w:div>
        <w:div w:id="927274510">
          <w:marLeft w:val="720"/>
          <w:marRight w:val="0"/>
          <w:marTop w:val="140"/>
          <w:marBottom w:val="0"/>
          <w:divBdr>
            <w:top w:val="none" w:sz="0" w:space="0" w:color="auto"/>
            <w:left w:val="none" w:sz="0" w:space="0" w:color="auto"/>
            <w:bottom w:val="none" w:sz="0" w:space="0" w:color="auto"/>
            <w:right w:val="none" w:sz="0" w:space="0" w:color="auto"/>
          </w:divBdr>
        </w:div>
        <w:div w:id="927274538">
          <w:marLeft w:val="720"/>
          <w:marRight w:val="0"/>
          <w:marTop w:val="140"/>
          <w:marBottom w:val="0"/>
          <w:divBdr>
            <w:top w:val="none" w:sz="0" w:space="0" w:color="auto"/>
            <w:left w:val="none" w:sz="0" w:space="0" w:color="auto"/>
            <w:bottom w:val="none" w:sz="0" w:space="0" w:color="auto"/>
            <w:right w:val="none" w:sz="0" w:space="0" w:color="auto"/>
          </w:divBdr>
        </w:div>
      </w:divsChild>
    </w:div>
    <w:div w:id="927274197">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
        <w:div w:id="927274398">
          <w:marLeft w:val="0"/>
          <w:marRight w:val="0"/>
          <w:marTop w:val="0"/>
          <w:marBottom w:val="0"/>
          <w:divBdr>
            <w:top w:val="none" w:sz="0" w:space="0" w:color="auto"/>
            <w:left w:val="none" w:sz="0" w:space="0" w:color="auto"/>
            <w:bottom w:val="none" w:sz="0" w:space="0" w:color="auto"/>
            <w:right w:val="none" w:sz="0" w:space="0" w:color="auto"/>
          </w:divBdr>
        </w:div>
      </w:divsChild>
    </w:div>
    <w:div w:id="927274203">
      <w:marLeft w:val="0"/>
      <w:marRight w:val="0"/>
      <w:marTop w:val="0"/>
      <w:marBottom w:val="0"/>
      <w:divBdr>
        <w:top w:val="none" w:sz="0" w:space="0" w:color="auto"/>
        <w:left w:val="none" w:sz="0" w:space="0" w:color="auto"/>
        <w:bottom w:val="none" w:sz="0" w:space="0" w:color="auto"/>
        <w:right w:val="none" w:sz="0" w:space="0" w:color="auto"/>
      </w:divBdr>
    </w:div>
    <w:div w:id="927274208">
      <w:marLeft w:val="0"/>
      <w:marRight w:val="0"/>
      <w:marTop w:val="0"/>
      <w:marBottom w:val="0"/>
      <w:divBdr>
        <w:top w:val="none" w:sz="0" w:space="0" w:color="auto"/>
        <w:left w:val="none" w:sz="0" w:space="0" w:color="auto"/>
        <w:bottom w:val="none" w:sz="0" w:space="0" w:color="auto"/>
        <w:right w:val="none" w:sz="0" w:space="0" w:color="auto"/>
      </w:divBdr>
      <w:divsChild>
        <w:div w:id="927274224">
          <w:marLeft w:val="0"/>
          <w:marRight w:val="0"/>
          <w:marTop w:val="0"/>
          <w:marBottom w:val="0"/>
          <w:divBdr>
            <w:top w:val="none" w:sz="0" w:space="0" w:color="auto"/>
            <w:left w:val="none" w:sz="0" w:space="0" w:color="auto"/>
            <w:bottom w:val="none" w:sz="0" w:space="0" w:color="auto"/>
            <w:right w:val="none" w:sz="0" w:space="0" w:color="auto"/>
          </w:divBdr>
          <w:divsChild>
            <w:div w:id="927274643">
              <w:marLeft w:val="0"/>
              <w:marRight w:val="0"/>
              <w:marTop w:val="0"/>
              <w:marBottom w:val="0"/>
              <w:divBdr>
                <w:top w:val="none" w:sz="0" w:space="0" w:color="auto"/>
                <w:left w:val="none" w:sz="0" w:space="0" w:color="auto"/>
                <w:bottom w:val="none" w:sz="0" w:space="0" w:color="auto"/>
                <w:right w:val="none" w:sz="0" w:space="0" w:color="auto"/>
              </w:divBdr>
              <w:divsChild>
                <w:div w:id="927274592">
                  <w:marLeft w:val="0"/>
                  <w:marRight w:val="0"/>
                  <w:marTop w:val="0"/>
                  <w:marBottom w:val="375"/>
                  <w:divBdr>
                    <w:top w:val="none" w:sz="0" w:space="0" w:color="auto"/>
                    <w:left w:val="none" w:sz="0" w:space="0" w:color="auto"/>
                    <w:bottom w:val="none" w:sz="0" w:space="0" w:color="auto"/>
                    <w:right w:val="none" w:sz="0" w:space="0" w:color="auto"/>
                  </w:divBdr>
                  <w:divsChild>
                    <w:div w:id="927273994">
                      <w:marLeft w:val="0"/>
                      <w:marRight w:val="0"/>
                      <w:marTop w:val="0"/>
                      <w:marBottom w:val="0"/>
                      <w:divBdr>
                        <w:top w:val="none" w:sz="0" w:space="0" w:color="auto"/>
                        <w:left w:val="none" w:sz="0" w:space="0" w:color="auto"/>
                        <w:bottom w:val="none" w:sz="0" w:space="0" w:color="auto"/>
                        <w:right w:val="none" w:sz="0" w:space="0" w:color="auto"/>
                      </w:divBdr>
                      <w:divsChild>
                        <w:div w:id="927273995">
                          <w:marLeft w:val="0"/>
                          <w:marRight w:val="0"/>
                          <w:marTop w:val="0"/>
                          <w:marBottom w:val="0"/>
                          <w:divBdr>
                            <w:top w:val="none" w:sz="0" w:space="0" w:color="auto"/>
                            <w:left w:val="none" w:sz="0" w:space="0" w:color="auto"/>
                            <w:bottom w:val="none" w:sz="0" w:space="0" w:color="auto"/>
                            <w:right w:val="none" w:sz="0" w:space="0" w:color="auto"/>
                          </w:divBdr>
                          <w:divsChild>
                            <w:div w:id="927274150">
                              <w:marLeft w:val="0"/>
                              <w:marRight w:val="0"/>
                              <w:marTop w:val="0"/>
                              <w:marBottom w:val="0"/>
                              <w:divBdr>
                                <w:top w:val="none" w:sz="0" w:space="0" w:color="auto"/>
                                <w:left w:val="none" w:sz="0" w:space="0" w:color="auto"/>
                                <w:bottom w:val="none" w:sz="0" w:space="0" w:color="auto"/>
                                <w:right w:val="none" w:sz="0" w:space="0" w:color="auto"/>
                              </w:divBdr>
                              <w:divsChild>
                                <w:div w:id="927274334">
                                  <w:marLeft w:val="0"/>
                                  <w:marRight w:val="0"/>
                                  <w:marTop w:val="0"/>
                                  <w:marBottom w:val="0"/>
                                  <w:divBdr>
                                    <w:top w:val="none" w:sz="0" w:space="0" w:color="auto"/>
                                    <w:left w:val="none" w:sz="0" w:space="0" w:color="auto"/>
                                    <w:bottom w:val="none" w:sz="0" w:space="0" w:color="auto"/>
                                    <w:right w:val="none" w:sz="0" w:space="0" w:color="auto"/>
                                  </w:divBdr>
                                  <w:divsChild>
                                    <w:div w:id="927274564">
                                      <w:marLeft w:val="0"/>
                                      <w:marRight w:val="0"/>
                                      <w:marTop w:val="0"/>
                                      <w:marBottom w:val="0"/>
                                      <w:divBdr>
                                        <w:top w:val="none" w:sz="0" w:space="0" w:color="auto"/>
                                        <w:left w:val="none" w:sz="0" w:space="0" w:color="auto"/>
                                        <w:bottom w:val="none" w:sz="0" w:space="0" w:color="auto"/>
                                        <w:right w:val="none" w:sz="0" w:space="0" w:color="auto"/>
                                      </w:divBdr>
                                      <w:divsChild>
                                        <w:div w:id="927274529">
                                          <w:marLeft w:val="0"/>
                                          <w:marRight w:val="0"/>
                                          <w:marTop w:val="100"/>
                                          <w:marBottom w:val="100"/>
                                          <w:divBdr>
                                            <w:top w:val="none" w:sz="0" w:space="0" w:color="auto"/>
                                            <w:left w:val="none" w:sz="0" w:space="0" w:color="auto"/>
                                            <w:bottom w:val="none" w:sz="0" w:space="0" w:color="auto"/>
                                            <w:right w:val="none" w:sz="0" w:space="0" w:color="auto"/>
                                          </w:divBdr>
                                        </w:div>
                                        <w:div w:id="927274616">
                                          <w:marLeft w:val="0"/>
                                          <w:marRight w:val="0"/>
                                          <w:marTop w:val="100"/>
                                          <w:marBottom w:val="100"/>
                                          <w:divBdr>
                                            <w:top w:val="none" w:sz="0" w:space="0" w:color="auto"/>
                                            <w:left w:val="none" w:sz="0" w:space="0" w:color="auto"/>
                                            <w:bottom w:val="none" w:sz="0" w:space="0" w:color="auto"/>
                                            <w:right w:val="none" w:sz="0" w:space="0" w:color="auto"/>
                                          </w:divBdr>
                                          <w:divsChild>
                                            <w:div w:id="927274675">
                                              <w:marLeft w:val="0"/>
                                              <w:marRight w:val="0"/>
                                              <w:marTop w:val="100"/>
                                              <w:marBottom w:val="100"/>
                                              <w:divBdr>
                                                <w:top w:val="none" w:sz="0" w:space="0" w:color="auto"/>
                                                <w:left w:val="none" w:sz="0" w:space="0" w:color="auto"/>
                                                <w:bottom w:val="none" w:sz="0" w:space="0" w:color="auto"/>
                                                <w:right w:val="none" w:sz="0" w:space="0" w:color="auto"/>
                                              </w:divBdr>
                                            </w:div>
                                          </w:divsChild>
                                        </w:div>
                                        <w:div w:id="927274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274210">
      <w:marLeft w:val="0"/>
      <w:marRight w:val="0"/>
      <w:marTop w:val="0"/>
      <w:marBottom w:val="0"/>
      <w:divBdr>
        <w:top w:val="none" w:sz="0" w:space="0" w:color="auto"/>
        <w:left w:val="none" w:sz="0" w:space="0" w:color="auto"/>
        <w:bottom w:val="none" w:sz="0" w:space="0" w:color="auto"/>
        <w:right w:val="none" w:sz="0" w:space="0" w:color="auto"/>
      </w:divBdr>
    </w:div>
    <w:div w:id="927274216">
      <w:marLeft w:val="0"/>
      <w:marRight w:val="0"/>
      <w:marTop w:val="0"/>
      <w:marBottom w:val="0"/>
      <w:divBdr>
        <w:top w:val="none" w:sz="0" w:space="0" w:color="auto"/>
        <w:left w:val="none" w:sz="0" w:space="0" w:color="auto"/>
        <w:bottom w:val="none" w:sz="0" w:space="0" w:color="auto"/>
        <w:right w:val="none" w:sz="0" w:space="0" w:color="auto"/>
      </w:divBdr>
    </w:div>
    <w:div w:id="927274223">
      <w:marLeft w:val="0"/>
      <w:marRight w:val="0"/>
      <w:marTop w:val="0"/>
      <w:marBottom w:val="0"/>
      <w:divBdr>
        <w:top w:val="none" w:sz="0" w:space="0" w:color="auto"/>
        <w:left w:val="none" w:sz="0" w:space="0" w:color="auto"/>
        <w:bottom w:val="none" w:sz="0" w:space="0" w:color="auto"/>
        <w:right w:val="none" w:sz="0" w:space="0" w:color="auto"/>
      </w:divBdr>
    </w:div>
    <w:div w:id="927274251">
      <w:marLeft w:val="0"/>
      <w:marRight w:val="0"/>
      <w:marTop w:val="0"/>
      <w:marBottom w:val="0"/>
      <w:divBdr>
        <w:top w:val="none" w:sz="0" w:space="0" w:color="auto"/>
        <w:left w:val="none" w:sz="0" w:space="0" w:color="auto"/>
        <w:bottom w:val="none" w:sz="0" w:space="0" w:color="auto"/>
        <w:right w:val="none" w:sz="0" w:space="0" w:color="auto"/>
      </w:divBdr>
      <w:divsChild>
        <w:div w:id="927274010">
          <w:marLeft w:val="0"/>
          <w:marRight w:val="0"/>
          <w:marTop w:val="0"/>
          <w:marBottom w:val="0"/>
          <w:divBdr>
            <w:top w:val="none" w:sz="0" w:space="0" w:color="auto"/>
            <w:left w:val="none" w:sz="0" w:space="0" w:color="auto"/>
            <w:bottom w:val="none" w:sz="0" w:space="0" w:color="auto"/>
            <w:right w:val="none" w:sz="0" w:space="0" w:color="auto"/>
          </w:divBdr>
        </w:div>
        <w:div w:id="927274016">
          <w:marLeft w:val="0"/>
          <w:marRight w:val="0"/>
          <w:marTop w:val="0"/>
          <w:marBottom w:val="0"/>
          <w:divBdr>
            <w:top w:val="none" w:sz="0" w:space="0" w:color="auto"/>
            <w:left w:val="none" w:sz="0" w:space="0" w:color="auto"/>
            <w:bottom w:val="none" w:sz="0" w:space="0" w:color="auto"/>
            <w:right w:val="none" w:sz="0" w:space="0" w:color="auto"/>
          </w:divBdr>
        </w:div>
        <w:div w:id="927274038">
          <w:marLeft w:val="0"/>
          <w:marRight w:val="0"/>
          <w:marTop w:val="0"/>
          <w:marBottom w:val="0"/>
          <w:divBdr>
            <w:top w:val="none" w:sz="0" w:space="0" w:color="auto"/>
            <w:left w:val="none" w:sz="0" w:space="0" w:color="auto"/>
            <w:bottom w:val="none" w:sz="0" w:space="0" w:color="auto"/>
            <w:right w:val="none" w:sz="0" w:space="0" w:color="auto"/>
          </w:divBdr>
        </w:div>
        <w:div w:id="927274045">
          <w:marLeft w:val="0"/>
          <w:marRight w:val="0"/>
          <w:marTop w:val="0"/>
          <w:marBottom w:val="0"/>
          <w:divBdr>
            <w:top w:val="none" w:sz="0" w:space="0" w:color="auto"/>
            <w:left w:val="none" w:sz="0" w:space="0" w:color="auto"/>
            <w:bottom w:val="none" w:sz="0" w:space="0" w:color="auto"/>
            <w:right w:val="none" w:sz="0" w:space="0" w:color="auto"/>
          </w:divBdr>
        </w:div>
        <w:div w:id="927274234">
          <w:marLeft w:val="0"/>
          <w:marRight w:val="0"/>
          <w:marTop w:val="0"/>
          <w:marBottom w:val="0"/>
          <w:divBdr>
            <w:top w:val="none" w:sz="0" w:space="0" w:color="auto"/>
            <w:left w:val="none" w:sz="0" w:space="0" w:color="auto"/>
            <w:bottom w:val="none" w:sz="0" w:space="0" w:color="auto"/>
            <w:right w:val="none" w:sz="0" w:space="0" w:color="auto"/>
          </w:divBdr>
        </w:div>
        <w:div w:id="927274245">
          <w:marLeft w:val="0"/>
          <w:marRight w:val="0"/>
          <w:marTop w:val="0"/>
          <w:marBottom w:val="0"/>
          <w:divBdr>
            <w:top w:val="none" w:sz="0" w:space="0" w:color="auto"/>
            <w:left w:val="none" w:sz="0" w:space="0" w:color="auto"/>
            <w:bottom w:val="none" w:sz="0" w:space="0" w:color="auto"/>
            <w:right w:val="none" w:sz="0" w:space="0" w:color="auto"/>
          </w:divBdr>
        </w:div>
        <w:div w:id="927274265">
          <w:marLeft w:val="0"/>
          <w:marRight w:val="0"/>
          <w:marTop w:val="0"/>
          <w:marBottom w:val="0"/>
          <w:divBdr>
            <w:top w:val="none" w:sz="0" w:space="0" w:color="auto"/>
            <w:left w:val="none" w:sz="0" w:space="0" w:color="auto"/>
            <w:bottom w:val="none" w:sz="0" w:space="0" w:color="auto"/>
            <w:right w:val="none" w:sz="0" w:space="0" w:color="auto"/>
          </w:divBdr>
        </w:div>
        <w:div w:id="927274273">
          <w:marLeft w:val="0"/>
          <w:marRight w:val="0"/>
          <w:marTop w:val="0"/>
          <w:marBottom w:val="0"/>
          <w:divBdr>
            <w:top w:val="none" w:sz="0" w:space="0" w:color="auto"/>
            <w:left w:val="none" w:sz="0" w:space="0" w:color="auto"/>
            <w:bottom w:val="none" w:sz="0" w:space="0" w:color="auto"/>
            <w:right w:val="none" w:sz="0" w:space="0" w:color="auto"/>
          </w:divBdr>
        </w:div>
        <w:div w:id="927274308">
          <w:marLeft w:val="0"/>
          <w:marRight w:val="0"/>
          <w:marTop w:val="0"/>
          <w:marBottom w:val="0"/>
          <w:divBdr>
            <w:top w:val="none" w:sz="0" w:space="0" w:color="auto"/>
            <w:left w:val="none" w:sz="0" w:space="0" w:color="auto"/>
            <w:bottom w:val="none" w:sz="0" w:space="0" w:color="auto"/>
            <w:right w:val="none" w:sz="0" w:space="0" w:color="auto"/>
          </w:divBdr>
        </w:div>
        <w:div w:id="927274314">
          <w:marLeft w:val="0"/>
          <w:marRight w:val="0"/>
          <w:marTop w:val="0"/>
          <w:marBottom w:val="0"/>
          <w:divBdr>
            <w:top w:val="none" w:sz="0" w:space="0" w:color="auto"/>
            <w:left w:val="none" w:sz="0" w:space="0" w:color="auto"/>
            <w:bottom w:val="none" w:sz="0" w:space="0" w:color="auto"/>
            <w:right w:val="none" w:sz="0" w:space="0" w:color="auto"/>
          </w:divBdr>
        </w:div>
        <w:div w:id="927274325">
          <w:marLeft w:val="0"/>
          <w:marRight w:val="0"/>
          <w:marTop w:val="0"/>
          <w:marBottom w:val="0"/>
          <w:divBdr>
            <w:top w:val="none" w:sz="0" w:space="0" w:color="auto"/>
            <w:left w:val="none" w:sz="0" w:space="0" w:color="auto"/>
            <w:bottom w:val="none" w:sz="0" w:space="0" w:color="auto"/>
            <w:right w:val="none" w:sz="0" w:space="0" w:color="auto"/>
          </w:divBdr>
        </w:div>
        <w:div w:id="927274332">
          <w:marLeft w:val="0"/>
          <w:marRight w:val="0"/>
          <w:marTop w:val="0"/>
          <w:marBottom w:val="0"/>
          <w:divBdr>
            <w:top w:val="none" w:sz="0" w:space="0" w:color="auto"/>
            <w:left w:val="none" w:sz="0" w:space="0" w:color="auto"/>
            <w:bottom w:val="none" w:sz="0" w:space="0" w:color="auto"/>
            <w:right w:val="none" w:sz="0" w:space="0" w:color="auto"/>
          </w:divBdr>
        </w:div>
        <w:div w:id="927274335">
          <w:marLeft w:val="0"/>
          <w:marRight w:val="0"/>
          <w:marTop w:val="0"/>
          <w:marBottom w:val="0"/>
          <w:divBdr>
            <w:top w:val="none" w:sz="0" w:space="0" w:color="auto"/>
            <w:left w:val="none" w:sz="0" w:space="0" w:color="auto"/>
            <w:bottom w:val="none" w:sz="0" w:space="0" w:color="auto"/>
            <w:right w:val="none" w:sz="0" w:space="0" w:color="auto"/>
          </w:divBdr>
        </w:div>
        <w:div w:id="927274341">
          <w:marLeft w:val="0"/>
          <w:marRight w:val="0"/>
          <w:marTop w:val="0"/>
          <w:marBottom w:val="0"/>
          <w:divBdr>
            <w:top w:val="none" w:sz="0" w:space="0" w:color="auto"/>
            <w:left w:val="none" w:sz="0" w:space="0" w:color="auto"/>
            <w:bottom w:val="none" w:sz="0" w:space="0" w:color="auto"/>
            <w:right w:val="none" w:sz="0" w:space="0" w:color="auto"/>
          </w:divBdr>
        </w:div>
        <w:div w:id="927274356">
          <w:marLeft w:val="0"/>
          <w:marRight w:val="0"/>
          <w:marTop w:val="0"/>
          <w:marBottom w:val="0"/>
          <w:divBdr>
            <w:top w:val="none" w:sz="0" w:space="0" w:color="auto"/>
            <w:left w:val="none" w:sz="0" w:space="0" w:color="auto"/>
            <w:bottom w:val="none" w:sz="0" w:space="0" w:color="auto"/>
            <w:right w:val="none" w:sz="0" w:space="0" w:color="auto"/>
          </w:divBdr>
        </w:div>
        <w:div w:id="927274362">
          <w:marLeft w:val="0"/>
          <w:marRight w:val="0"/>
          <w:marTop w:val="0"/>
          <w:marBottom w:val="0"/>
          <w:divBdr>
            <w:top w:val="none" w:sz="0" w:space="0" w:color="auto"/>
            <w:left w:val="none" w:sz="0" w:space="0" w:color="auto"/>
            <w:bottom w:val="none" w:sz="0" w:space="0" w:color="auto"/>
            <w:right w:val="none" w:sz="0" w:space="0" w:color="auto"/>
          </w:divBdr>
        </w:div>
        <w:div w:id="927274378">
          <w:marLeft w:val="0"/>
          <w:marRight w:val="0"/>
          <w:marTop w:val="0"/>
          <w:marBottom w:val="0"/>
          <w:divBdr>
            <w:top w:val="none" w:sz="0" w:space="0" w:color="auto"/>
            <w:left w:val="none" w:sz="0" w:space="0" w:color="auto"/>
            <w:bottom w:val="none" w:sz="0" w:space="0" w:color="auto"/>
            <w:right w:val="none" w:sz="0" w:space="0" w:color="auto"/>
          </w:divBdr>
        </w:div>
        <w:div w:id="927274383">
          <w:marLeft w:val="0"/>
          <w:marRight w:val="0"/>
          <w:marTop w:val="0"/>
          <w:marBottom w:val="0"/>
          <w:divBdr>
            <w:top w:val="none" w:sz="0" w:space="0" w:color="auto"/>
            <w:left w:val="none" w:sz="0" w:space="0" w:color="auto"/>
            <w:bottom w:val="none" w:sz="0" w:space="0" w:color="auto"/>
            <w:right w:val="none" w:sz="0" w:space="0" w:color="auto"/>
          </w:divBdr>
        </w:div>
        <w:div w:id="927274394">
          <w:marLeft w:val="0"/>
          <w:marRight w:val="0"/>
          <w:marTop w:val="0"/>
          <w:marBottom w:val="0"/>
          <w:divBdr>
            <w:top w:val="none" w:sz="0" w:space="0" w:color="auto"/>
            <w:left w:val="none" w:sz="0" w:space="0" w:color="auto"/>
            <w:bottom w:val="none" w:sz="0" w:space="0" w:color="auto"/>
            <w:right w:val="none" w:sz="0" w:space="0" w:color="auto"/>
          </w:divBdr>
        </w:div>
        <w:div w:id="927274463">
          <w:marLeft w:val="0"/>
          <w:marRight w:val="0"/>
          <w:marTop w:val="0"/>
          <w:marBottom w:val="0"/>
          <w:divBdr>
            <w:top w:val="none" w:sz="0" w:space="0" w:color="auto"/>
            <w:left w:val="none" w:sz="0" w:space="0" w:color="auto"/>
            <w:bottom w:val="none" w:sz="0" w:space="0" w:color="auto"/>
            <w:right w:val="none" w:sz="0" w:space="0" w:color="auto"/>
          </w:divBdr>
        </w:div>
        <w:div w:id="927274491">
          <w:marLeft w:val="0"/>
          <w:marRight w:val="0"/>
          <w:marTop w:val="0"/>
          <w:marBottom w:val="0"/>
          <w:divBdr>
            <w:top w:val="none" w:sz="0" w:space="0" w:color="auto"/>
            <w:left w:val="none" w:sz="0" w:space="0" w:color="auto"/>
            <w:bottom w:val="none" w:sz="0" w:space="0" w:color="auto"/>
            <w:right w:val="none" w:sz="0" w:space="0" w:color="auto"/>
          </w:divBdr>
        </w:div>
        <w:div w:id="927274556">
          <w:marLeft w:val="0"/>
          <w:marRight w:val="0"/>
          <w:marTop w:val="0"/>
          <w:marBottom w:val="0"/>
          <w:divBdr>
            <w:top w:val="none" w:sz="0" w:space="0" w:color="auto"/>
            <w:left w:val="none" w:sz="0" w:space="0" w:color="auto"/>
            <w:bottom w:val="none" w:sz="0" w:space="0" w:color="auto"/>
            <w:right w:val="none" w:sz="0" w:space="0" w:color="auto"/>
          </w:divBdr>
        </w:div>
        <w:div w:id="927274623">
          <w:marLeft w:val="0"/>
          <w:marRight w:val="0"/>
          <w:marTop w:val="0"/>
          <w:marBottom w:val="0"/>
          <w:divBdr>
            <w:top w:val="none" w:sz="0" w:space="0" w:color="auto"/>
            <w:left w:val="none" w:sz="0" w:space="0" w:color="auto"/>
            <w:bottom w:val="none" w:sz="0" w:space="0" w:color="auto"/>
            <w:right w:val="none" w:sz="0" w:space="0" w:color="auto"/>
          </w:divBdr>
        </w:div>
        <w:div w:id="927274638">
          <w:marLeft w:val="0"/>
          <w:marRight w:val="0"/>
          <w:marTop w:val="0"/>
          <w:marBottom w:val="0"/>
          <w:divBdr>
            <w:top w:val="none" w:sz="0" w:space="0" w:color="auto"/>
            <w:left w:val="none" w:sz="0" w:space="0" w:color="auto"/>
            <w:bottom w:val="none" w:sz="0" w:space="0" w:color="auto"/>
            <w:right w:val="none" w:sz="0" w:space="0" w:color="auto"/>
          </w:divBdr>
        </w:div>
        <w:div w:id="927274708">
          <w:marLeft w:val="0"/>
          <w:marRight w:val="0"/>
          <w:marTop w:val="0"/>
          <w:marBottom w:val="0"/>
          <w:divBdr>
            <w:top w:val="none" w:sz="0" w:space="0" w:color="auto"/>
            <w:left w:val="none" w:sz="0" w:space="0" w:color="auto"/>
            <w:bottom w:val="none" w:sz="0" w:space="0" w:color="auto"/>
            <w:right w:val="none" w:sz="0" w:space="0" w:color="auto"/>
          </w:divBdr>
        </w:div>
        <w:div w:id="927274735">
          <w:marLeft w:val="0"/>
          <w:marRight w:val="0"/>
          <w:marTop w:val="0"/>
          <w:marBottom w:val="0"/>
          <w:divBdr>
            <w:top w:val="none" w:sz="0" w:space="0" w:color="auto"/>
            <w:left w:val="none" w:sz="0" w:space="0" w:color="auto"/>
            <w:bottom w:val="none" w:sz="0" w:space="0" w:color="auto"/>
            <w:right w:val="none" w:sz="0" w:space="0" w:color="auto"/>
          </w:divBdr>
        </w:div>
        <w:div w:id="927274742">
          <w:marLeft w:val="0"/>
          <w:marRight w:val="0"/>
          <w:marTop w:val="0"/>
          <w:marBottom w:val="0"/>
          <w:divBdr>
            <w:top w:val="none" w:sz="0" w:space="0" w:color="auto"/>
            <w:left w:val="none" w:sz="0" w:space="0" w:color="auto"/>
            <w:bottom w:val="none" w:sz="0" w:space="0" w:color="auto"/>
            <w:right w:val="none" w:sz="0" w:space="0" w:color="auto"/>
          </w:divBdr>
        </w:div>
      </w:divsChild>
    </w:div>
    <w:div w:id="927274257">
      <w:marLeft w:val="0"/>
      <w:marRight w:val="0"/>
      <w:marTop w:val="0"/>
      <w:marBottom w:val="0"/>
      <w:divBdr>
        <w:top w:val="none" w:sz="0" w:space="0" w:color="auto"/>
        <w:left w:val="none" w:sz="0" w:space="0" w:color="auto"/>
        <w:bottom w:val="none" w:sz="0" w:space="0" w:color="auto"/>
        <w:right w:val="none" w:sz="0" w:space="0" w:color="auto"/>
      </w:divBdr>
    </w:div>
    <w:div w:id="927274261">
      <w:marLeft w:val="0"/>
      <w:marRight w:val="0"/>
      <w:marTop w:val="0"/>
      <w:marBottom w:val="0"/>
      <w:divBdr>
        <w:top w:val="none" w:sz="0" w:space="0" w:color="auto"/>
        <w:left w:val="none" w:sz="0" w:space="0" w:color="auto"/>
        <w:bottom w:val="none" w:sz="0" w:space="0" w:color="auto"/>
        <w:right w:val="none" w:sz="0" w:space="0" w:color="auto"/>
      </w:divBdr>
    </w:div>
    <w:div w:id="927274276">
      <w:marLeft w:val="0"/>
      <w:marRight w:val="0"/>
      <w:marTop w:val="0"/>
      <w:marBottom w:val="0"/>
      <w:divBdr>
        <w:top w:val="none" w:sz="0" w:space="0" w:color="auto"/>
        <w:left w:val="none" w:sz="0" w:space="0" w:color="auto"/>
        <w:bottom w:val="none" w:sz="0" w:space="0" w:color="auto"/>
        <w:right w:val="none" w:sz="0" w:space="0" w:color="auto"/>
      </w:divBdr>
      <w:divsChild>
        <w:div w:id="927274096">
          <w:marLeft w:val="1008"/>
          <w:marRight w:val="0"/>
          <w:marTop w:val="110"/>
          <w:marBottom w:val="0"/>
          <w:divBdr>
            <w:top w:val="none" w:sz="0" w:space="0" w:color="auto"/>
            <w:left w:val="none" w:sz="0" w:space="0" w:color="auto"/>
            <w:bottom w:val="none" w:sz="0" w:space="0" w:color="auto"/>
            <w:right w:val="none" w:sz="0" w:space="0" w:color="auto"/>
          </w:divBdr>
        </w:div>
        <w:div w:id="927274141">
          <w:marLeft w:val="1008"/>
          <w:marRight w:val="0"/>
          <w:marTop w:val="110"/>
          <w:marBottom w:val="0"/>
          <w:divBdr>
            <w:top w:val="none" w:sz="0" w:space="0" w:color="auto"/>
            <w:left w:val="none" w:sz="0" w:space="0" w:color="auto"/>
            <w:bottom w:val="none" w:sz="0" w:space="0" w:color="auto"/>
            <w:right w:val="none" w:sz="0" w:space="0" w:color="auto"/>
          </w:divBdr>
        </w:div>
        <w:div w:id="927274169">
          <w:marLeft w:val="1008"/>
          <w:marRight w:val="0"/>
          <w:marTop w:val="110"/>
          <w:marBottom w:val="0"/>
          <w:divBdr>
            <w:top w:val="none" w:sz="0" w:space="0" w:color="auto"/>
            <w:left w:val="none" w:sz="0" w:space="0" w:color="auto"/>
            <w:bottom w:val="none" w:sz="0" w:space="0" w:color="auto"/>
            <w:right w:val="none" w:sz="0" w:space="0" w:color="auto"/>
          </w:divBdr>
        </w:div>
        <w:div w:id="927274315">
          <w:marLeft w:val="1008"/>
          <w:marRight w:val="0"/>
          <w:marTop w:val="110"/>
          <w:marBottom w:val="0"/>
          <w:divBdr>
            <w:top w:val="none" w:sz="0" w:space="0" w:color="auto"/>
            <w:left w:val="none" w:sz="0" w:space="0" w:color="auto"/>
            <w:bottom w:val="none" w:sz="0" w:space="0" w:color="auto"/>
            <w:right w:val="none" w:sz="0" w:space="0" w:color="auto"/>
          </w:divBdr>
        </w:div>
        <w:div w:id="927274446">
          <w:marLeft w:val="1008"/>
          <w:marRight w:val="0"/>
          <w:marTop w:val="110"/>
          <w:marBottom w:val="0"/>
          <w:divBdr>
            <w:top w:val="none" w:sz="0" w:space="0" w:color="auto"/>
            <w:left w:val="none" w:sz="0" w:space="0" w:color="auto"/>
            <w:bottom w:val="none" w:sz="0" w:space="0" w:color="auto"/>
            <w:right w:val="none" w:sz="0" w:space="0" w:color="auto"/>
          </w:divBdr>
        </w:div>
        <w:div w:id="927274469">
          <w:marLeft w:val="1008"/>
          <w:marRight w:val="0"/>
          <w:marTop w:val="110"/>
          <w:marBottom w:val="0"/>
          <w:divBdr>
            <w:top w:val="none" w:sz="0" w:space="0" w:color="auto"/>
            <w:left w:val="none" w:sz="0" w:space="0" w:color="auto"/>
            <w:bottom w:val="none" w:sz="0" w:space="0" w:color="auto"/>
            <w:right w:val="none" w:sz="0" w:space="0" w:color="auto"/>
          </w:divBdr>
        </w:div>
        <w:div w:id="927274475">
          <w:marLeft w:val="1008"/>
          <w:marRight w:val="0"/>
          <w:marTop w:val="110"/>
          <w:marBottom w:val="0"/>
          <w:divBdr>
            <w:top w:val="none" w:sz="0" w:space="0" w:color="auto"/>
            <w:left w:val="none" w:sz="0" w:space="0" w:color="auto"/>
            <w:bottom w:val="none" w:sz="0" w:space="0" w:color="auto"/>
            <w:right w:val="none" w:sz="0" w:space="0" w:color="auto"/>
          </w:divBdr>
        </w:div>
        <w:div w:id="927274552">
          <w:marLeft w:val="1008"/>
          <w:marRight w:val="0"/>
          <w:marTop w:val="110"/>
          <w:marBottom w:val="0"/>
          <w:divBdr>
            <w:top w:val="none" w:sz="0" w:space="0" w:color="auto"/>
            <w:left w:val="none" w:sz="0" w:space="0" w:color="auto"/>
            <w:bottom w:val="none" w:sz="0" w:space="0" w:color="auto"/>
            <w:right w:val="none" w:sz="0" w:space="0" w:color="auto"/>
          </w:divBdr>
        </w:div>
        <w:div w:id="927274594">
          <w:marLeft w:val="1008"/>
          <w:marRight w:val="0"/>
          <w:marTop w:val="110"/>
          <w:marBottom w:val="0"/>
          <w:divBdr>
            <w:top w:val="none" w:sz="0" w:space="0" w:color="auto"/>
            <w:left w:val="none" w:sz="0" w:space="0" w:color="auto"/>
            <w:bottom w:val="none" w:sz="0" w:space="0" w:color="auto"/>
            <w:right w:val="none" w:sz="0" w:space="0" w:color="auto"/>
          </w:divBdr>
        </w:div>
      </w:divsChild>
    </w:div>
    <w:div w:id="927274277">
      <w:marLeft w:val="0"/>
      <w:marRight w:val="0"/>
      <w:marTop w:val="0"/>
      <w:marBottom w:val="0"/>
      <w:divBdr>
        <w:top w:val="none" w:sz="0" w:space="0" w:color="auto"/>
        <w:left w:val="none" w:sz="0" w:space="0" w:color="auto"/>
        <w:bottom w:val="none" w:sz="0" w:space="0" w:color="auto"/>
        <w:right w:val="none" w:sz="0" w:space="0" w:color="auto"/>
      </w:divBdr>
    </w:div>
    <w:div w:id="927274279">
      <w:marLeft w:val="0"/>
      <w:marRight w:val="0"/>
      <w:marTop w:val="0"/>
      <w:marBottom w:val="0"/>
      <w:divBdr>
        <w:top w:val="none" w:sz="0" w:space="0" w:color="auto"/>
        <w:left w:val="none" w:sz="0" w:space="0" w:color="auto"/>
        <w:bottom w:val="none" w:sz="0" w:space="0" w:color="auto"/>
        <w:right w:val="none" w:sz="0" w:space="0" w:color="auto"/>
      </w:divBdr>
    </w:div>
    <w:div w:id="927274286">
      <w:marLeft w:val="0"/>
      <w:marRight w:val="0"/>
      <w:marTop w:val="0"/>
      <w:marBottom w:val="0"/>
      <w:divBdr>
        <w:top w:val="none" w:sz="0" w:space="0" w:color="auto"/>
        <w:left w:val="none" w:sz="0" w:space="0" w:color="auto"/>
        <w:bottom w:val="none" w:sz="0" w:space="0" w:color="auto"/>
        <w:right w:val="none" w:sz="0" w:space="0" w:color="auto"/>
      </w:divBdr>
    </w:div>
    <w:div w:id="927274292">
      <w:marLeft w:val="0"/>
      <w:marRight w:val="0"/>
      <w:marTop w:val="0"/>
      <w:marBottom w:val="0"/>
      <w:divBdr>
        <w:top w:val="none" w:sz="0" w:space="0" w:color="auto"/>
        <w:left w:val="none" w:sz="0" w:space="0" w:color="auto"/>
        <w:bottom w:val="none" w:sz="0" w:space="0" w:color="auto"/>
        <w:right w:val="none" w:sz="0" w:space="0" w:color="auto"/>
      </w:divBdr>
    </w:div>
    <w:div w:id="927274339">
      <w:marLeft w:val="0"/>
      <w:marRight w:val="0"/>
      <w:marTop w:val="0"/>
      <w:marBottom w:val="0"/>
      <w:divBdr>
        <w:top w:val="none" w:sz="0" w:space="0" w:color="auto"/>
        <w:left w:val="none" w:sz="0" w:space="0" w:color="auto"/>
        <w:bottom w:val="none" w:sz="0" w:space="0" w:color="auto"/>
        <w:right w:val="none" w:sz="0" w:space="0" w:color="auto"/>
      </w:divBdr>
    </w:div>
    <w:div w:id="927274340">
      <w:marLeft w:val="0"/>
      <w:marRight w:val="0"/>
      <w:marTop w:val="0"/>
      <w:marBottom w:val="0"/>
      <w:divBdr>
        <w:top w:val="none" w:sz="0" w:space="0" w:color="auto"/>
        <w:left w:val="none" w:sz="0" w:space="0" w:color="auto"/>
        <w:bottom w:val="none" w:sz="0" w:space="0" w:color="auto"/>
        <w:right w:val="none" w:sz="0" w:space="0" w:color="auto"/>
      </w:divBdr>
    </w:div>
    <w:div w:id="927274348">
      <w:marLeft w:val="0"/>
      <w:marRight w:val="0"/>
      <w:marTop w:val="0"/>
      <w:marBottom w:val="0"/>
      <w:divBdr>
        <w:top w:val="none" w:sz="0" w:space="0" w:color="auto"/>
        <w:left w:val="none" w:sz="0" w:space="0" w:color="auto"/>
        <w:bottom w:val="none" w:sz="0" w:space="0" w:color="auto"/>
        <w:right w:val="none" w:sz="0" w:space="0" w:color="auto"/>
      </w:divBdr>
      <w:divsChild>
        <w:div w:id="927274434">
          <w:marLeft w:val="0"/>
          <w:marRight w:val="0"/>
          <w:marTop w:val="0"/>
          <w:marBottom w:val="0"/>
          <w:divBdr>
            <w:top w:val="none" w:sz="0" w:space="0" w:color="auto"/>
            <w:left w:val="none" w:sz="0" w:space="0" w:color="auto"/>
            <w:bottom w:val="none" w:sz="0" w:space="0" w:color="auto"/>
            <w:right w:val="none" w:sz="0" w:space="0" w:color="auto"/>
          </w:divBdr>
          <w:divsChild>
            <w:div w:id="927274226">
              <w:marLeft w:val="0"/>
              <w:marRight w:val="0"/>
              <w:marTop w:val="0"/>
              <w:marBottom w:val="0"/>
              <w:divBdr>
                <w:top w:val="none" w:sz="0" w:space="0" w:color="auto"/>
                <w:left w:val="none" w:sz="0" w:space="0" w:color="auto"/>
                <w:bottom w:val="none" w:sz="0" w:space="0" w:color="auto"/>
                <w:right w:val="none" w:sz="0" w:space="0" w:color="auto"/>
              </w:divBdr>
              <w:divsChild>
                <w:div w:id="927274433">
                  <w:marLeft w:val="0"/>
                  <w:marRight w:val="0"/>
                  <w:marTop w:val="0"/>
                  <w:marBottom w:val="375"/>
                  <w:divBdr>
                    <w:top w:val="none" w:sz="0" w:space="0" w:color="auto"/>
                    <w:left w:val="none" w:sz="0" w:space="0" w:color="auto"/>
                    <w:bottom w:val="none" w:sz="0" w:space="0" w:color="auto"/>
                    <w:right w:val="none" w:sz="0" w:space="0" w:color="auto"/>
                  </w:divBdr>
                  <w:divsChild>
                    <w:div w:id="927274303">
                      <w:marLeft w:val="0"/>
                      <w:marRight w:val="0"/>
                      <w:marTop w:val="0"/>
                      <w:marBottom w:val="0"/>
                      <w:divBdr>
                        <w:top w:val="none" w:sz="0" w:space="0" w:color="auto"/>
                        <w:left w:val="none" w:sz="0" w:space="0" w:color="auto"/>
                        <w:bottom w:val="none" w:sz="0" w:space="0" w:color="auto"/>
                        <w:right w:val="none" w:sz="0" w:space="0" w:color="auto"/>
                      </w:divBdr>
                      <w:divsChild>
                        <w:div w:id="927273998">
                          <w:marLeft w:val="0"/>
                          <w:marRight w:val="0"/>
                          <w:marTop w:val="0"/>
                          <w:marBottom w:val="0"/>
                          <w:divBdr>
                            <w:top w:val="none" w:sz="0" w:space="0" w:color="auto"/>
                            <w:left w:val="none" w:sz="0" w:space="0" w:color="auto"/>
                            <w:bottom w:val="none" w:sz="0" w:space="0" w:color="auto"/>
                            <w:right w:val="none" w:sz="0" w:space="0" w:color="auto"/>
                          </w:divBdr>
                          <w:divsChild>
                            <w:div w:id="927274437">
                              <w:marLeft w:val="0"/>
                              <w:marRight w:val="0"/>
                              <w:marTop w:val="0"/>
                              <w:marBottom w:val="0"/>
                              <w:divBdr>
                                <w:top w:val="none" w:sz="0" w:space="0" w:color="auto"/>
                                <w:left w:val="none" w:sz="0" w:space="0" w:color="auto"/>
                                <w:bottom w:val="none" w:sz="0" w:space="0" w:color="auto"/>
                                <w:right w:val="none" w:sz="0" w:space="0" w:color="auto"/>
                              </w:divBdr>
                              <w:divsChild>
                                <w:div w:id="927274316">
                                  <w:marLeft w:val="0"/>
                                  <w:marRight w:val="0"/>
                                  <w:marTop w:val="0"/>
                                  <w:marBottom w:val="0"/>
                                  <w:divBdr>
                                    <w:top w:val="none" w:sz="0" w:space="0" w:color="auto"/>
                                    <w:left w:val="none" w:sz="0" w:space="0" w:color="auto"/>
                                    <w:bottom w:val="none" w:sz="0" w:space="0" w:color="auto"/>
                                    <w:right w:val="none" w:sz="0" w:space="0" w:color="auto"/>
                                  </w:divBdr>
                                  <w:divsChild>
                                    <w:div w:id="9272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50">
      <w:marLeft w:val="0"/>
      <w:marRight w:val="0"/>
      <w:marTop w:val="0"/>
      <w:marBottom w:val="0"/>
      <w:divBdr>
        <w:top w:val="none" w:sz="0" w:space="0" w:color="auto"/>
        <w:left w:val="none" w:sz="0" w:space="0" w:color="auto"/>
        <w:bottom w:val="none" w:sz="0" w:space="0" w:color="auto"/>
        <w:right w:val="none" w:sz="0" w:space="0" w:color="auto"/>
      </w:divBdr>
      <w:divsChild>
        <w:div w:id="927274533">
          <w:marLeft w:val="0"/>
          <w:marRight w:val="0"/>
          <w:marTop w:val="0"/>
          <w:marBottom w:val="0"/>
          <w:divBdr>
            <w:top w:val="none" w:sz="0" w:space="0" w:color="auto"/>
            <w:left w:val="none" w:sz="0" w:space="0" w:color="auto"/>
            <w:bottom w:val="none" w:sz="0" w:space="0" w:color="auto"/>
            <w:right w:val="none" w:sz="0" w:space="0" w:color="auto"/>
          </w:divBdr>
          <w:divsChild>
            <w:div w:id="927274124">
              <w:marLeft w:val="-225"/>
              <w:marRight w:val="-225"/>
              <w:marTop w:val="0"/>
              <w:marBottom w:val="0"/>
              <w:divBdr>
                <w:top w:val="none" w:sz="0" w:space="0" w:color="auto"/>
                <w:left w:val="none" w:sz="0" w:space="0" w:color="auto"/>
                <w:bottom w:val="none" w:sz="0" w:space="0" w:color="auto"/>
                <w:right w:val="none" w:sz="0" w:space="0" w:color="auto"/>
              </w:divBdr>
              <w:divsChild>
                <w:div w:id="9272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4352">
      <w:marLeft w:val="0"/>
      <w:marRight w:val="0"/>
      <w:marTop w:val="0"/>
      <w:marBottom w:val="0"/>
      <w:divBdr>
        <w:top w:val="none" w:sz="0" w:space="0" w:color="auto"/>
        <w:left w:val="none" w:sz="0" w:space="0" w:color="auto"/>
        <w:bottom w:val="none" w:sz="0" w:space="0" w:color="auto"/>
        <w:right w:val="none" w:sz="0" w:space="0" w:color="auto"/>
      </w:divBdr>
    </w:div>
    <w:div w:id="927274360">
      <w:marLeft w:val="0"/>
      <w:marRight w:val="0"/>
      <w:marTop w:val="0"/>
      <w:marBottom w:val="0"/>
      <w:divBdr>
        <w:top w:val="none" w:sz="0" w:space="0" w:color="auto"/>
        <w:left w:val="none" w:sz="0" w:space="0" w:color="auto"/>
        <w:bottom w:val="none" w:sz="0" w:space="0" w:color="auto"/>
        <w:right w:val="none" w:sz="0" w:space="0" w:color="auto"/>
      </w:divBdr>
    </w:div>
    <w:div w:id="927274377">
      <w:marLeft w:val="0"/>
      <w:marRight w:val="0"/>
      <w:marTop w:val="0"/>
      <w:marBottom w:val="0"/>
      <w:divBdr>
        <w:top w:val="none" w:sz="0" w:space="0" w:color="auto"/>
        <w:left w:val="none" w:sz="0" w:space="0" w:color="auto"/>
        <w:bottom w:val="none" w:sz="0" w:space="0" w:color="auto"/>
        <w:right w:val="none" w:sz="0" w:space="0" w:color="auto"/>
      </w:divBdr>
      <w:divsChild>
        <w:div w:id="927274326">
          <w:marLeft w:val="0"/>
          <w:marRight w:val="0"/>
          <w:marTop w:val="0"/>
          <w:marBottom w:val="0"/>
          <w:divBdr>
            <w:top w:val="none" w:sz="0" w:space="0" w:color="auto"/>
            <w:left w:val="none" w:sz="0" w:space="0" w:color="auto"/>
            <w:bottom w:val="none" w:sz="0" w:space="0" w:color="auto"/>
            <w:right w:val="none" w:sz="0" w:space="0" w:color="auto"/>
          </w:divBdr>
          <w:divsChild>
            <w:div w:id="927274527">
              <w:marLeft w:val="0"/>
              <w:marRight w:val="0"/>
              <w:marTop w:val="0"/>
              <w:marBottom w:val="0"/>
              <w:divBdr>
                <w:top w:val="none" w:sz="0" w:space="0" w:color="auto"/>
                <w:left w:val="none" w:sz="0" w:space="0" w:color="auto"/>
                <w:bottom w:val="none" w:sz="0" w:space="0" w:color="auto"/>
                <w:right w:val="none" w:sz="0" w:space="0" w:color="auto"/>
              </w:divBdr>
              <w:divsChild>
                <w:div w:id="927274726">
                  <w:marLeft w:val="0"/>
                  <w:marRight w:val="0"/>
                  <w:marTop w:val="0"/>
                  <w:marBottom w:val="375"/>
                  <w:divBdr>
                    <w:top w:val="none" w:sz="0" w:space="0" w:color="auto"/>
                    <w:left w:val="none" w:sz="0" w:space="0" w:color="auto"/>
                    <w:bottom w:val="none" w:sz="0" w:space="0" w:color="auto"/>
                    <w:right w:val="none" w:sz="0" w:space="0" w:color="auto"/>
                  </w:divBdr>
                  <w:divsChild>
                    <w:div w:id="927274078">
                      <w:marLeft w:val="0"/>
                      <w:marRight w:val="0"/>
                      <w:marTop w:val="0"/>
                      <w:marBottom w:val="0"/>
                      <w:divBdr>
                        <w:top w:val="none" w:sz="0" w:space="0" w:color="auto"/>
                        <w:left w:val="none" w:sz="0" w:space="0" w:color="auto"/>
                        <w:bottom w:val="none" w:sz="0" w:space="0" w:color="auto"/>
                        <w:right w:val="none" w:sz="0" w:space="0" w:color="auto"/>
                      </w:divBdr>
                      <w:divsChild>
                        <w:div w:id="927274665">
                          <w:marLeft w:val="0"/>
                          <w:marRight w:val="0"/>
                          <w:marTop w:val="0"/>
                          <w:marBottom w:val="0"/>
                          <w:divBdr>
                            <w:top w:val="none" w:sz="0" w:space="0" w:color="auto"/>
                            <w:left w:val="none" w:sz="0" w:space="0" w:color="auto"/>
                            <w:bottom w:val="none" w:sz="0" w:space="0" w:color="auto"/>
                            <w:right w:val="none" w:sz="0" w:space="0" w:color="auto"/>
                          </w:divBdr>
                          <w:divsChild>
                            <w:div w:id="927274658">
                              <w:marLeft w:val="0"/>
                              <w:marRight w:val="0"/>
                              <w:marTop w:val="0"/>
                              <w:marBottom w:val="0"/>
                              <w:divBdr>
                                <w:top w:val="none" w:sz="0" w:space="0" w:color="auto"/>
                                <w:left w:val="none" w:sz="0" w:space="0" w:color="auto"/>
                                <w:bottom w:val="none" w:sz="0" w:space="0" w:color="auto"/>
                                <w:right w:val="none" w:sz="0" w:space="0" w:color="auto"/>
                              </w:divBdr>
                              <w:divsChild>
                                <w:div w:id="927274005">
                                  <w:marLeft w:val="0"/>
                                  <w:marRight w:val="0"/>
                                  <w:marTop w:val="0"/>
                                  <w:marBottom w:val="0"/>
                                  <w:divBdr>
                                    <w:top w:val="none" w:sz="0" w:space="0" w:color="auto"/>
                                    <w:left w:val="none" w:sz="0" w:space="0" w:color="auto"/>
                                    <w:bottom w:val="none" w:sz="0" w:space="0" w:color="auto"/>
                                    <w:right w:val="none" w:sz="0" w:space="0" w:color="auto"/>
                                  </w:divBdr>
                                  <w:divsChild>
                                    <w:div w:id="927274167">
                                      <w:marLeft w:val="0"/>
                                      <w:marRight w:val="0"/>
                                      <w:marTop w:val="0"/>
                                      <w:marBottom w:val="0"/>
                                      <w:divBdr>
                                        <w:top w:val="none" w:sz="0" w:space="0" w:color="auto"/>
                                        <w:left w:val="none" w:sz="0" w:space="0" w:color="auto"/>
                                        <w:bottom w:val="none" w:sz="0" w:space="0" w:color="auto"/>
                                        <w:right w:val="none" w:sz="0" w:space="0" w:color="auto"/>
                                      </w:divBdr>
                                      <w:divsChild>
                                        <w:div w:id="927274046">
                                          <w:marLeft w:val="0"/>
                                          <w:marRight w:val="0"/>
                                          <w:marTop w:val="0"/>
                                          <w:marBottom w:val="0"/>
                                          <w:divBdr>
                                            <w:top w:val="none" w:sz="0" w:space="0" w:color="auto"/>
                                            <w:left w:val="none" w:sz="0" w:space="0" w:color="auto"/>
                                            <w:bottom w:val="none" w:sz="0" w:space="0" w:color="auto"/>
                                            <w:right w:val="none" w:sz="0" w:space="0" w:color="auto"/>
                                          </w:divBdr>
                                          <w:divsChild>
                                            <w:div w:id="9272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379">
      <w:marLeft w:val="0"/>
      <w:marRight w:val="0"/>
      <w:marTop w:val="0"/>
      <w:marBottom w:val="0"/>
      <w:divBdr>
        <w:top w:val="none" w:sz="0" w:space="0" w:color="auto"/>
        <w:left w:val="none" w:sz="0" w:space="0" w:color="auto"/>
        <w:bottom w:val="none" w:sz="0" w:space="0" w:color="auto"/>
        <w:right w:val="none" w:sz="0" w:space="0" w:color="auto"/>
      </w:divBdr>
    </w:div>
    <w:div w:id="927274392">
      <w:marLeft w:val="0"/>
      <w:marRight w:val="0"/>
      <w:marTop w:val="0"/>
      <w:marBottom w:val="0"/>
      <w:divBdr>
        <w:top w:val="none" w:sz="0" w:space="0" w:color="auto"/>
        <w:left w:val="none" w:sz="0" w:space="0" w:color="auto"/>
        <w:bottom w:val="none" w:sz="0" w:space="0" w:color="auto"/>
        <w:right w:val="none" w:sz="0" w:space="0" w:color="auto"/>
      </w:divBdr>
      <w:divsChild>
        <w:div w:id="927274009">
          <w:marLeft w:val="0"/>
          <w:marRight w:val="0"/>
          <w:marTop w:val="0"/>
          <w:marBottom w:val="0"/>
          <w:divBdr>
            <w:top w:val="none" w:sz="0" w:space="0" w:color="auto"/>
            <w:left w:val="none" w:sz="0" w:space="0" w:color="auto"/>
            <w:bottom w:val="none" w:sz="0" w:space="0" w:color="auto"/>
            <w:right w:val="none" w:sz="0" w:space="0" w:color="auto"/>
          </w:divBdr>
        </w:div>
        <w:div w:id="927274092">
          <w:marLeft w:val="0"/>
          <w:marRight w:val="0"/>
          <w:marTop w:val="0"/>
          <w:marBottom w:val="0"/>
          <w:divBdr>
            <w:top w:val="none" w:sz="0" w:space="0" w:color="auto"/>
            <w:left w:val="none" w:sz="0" w:space="0" w:color="auto"/>
            <w:bottom w:val="none" w:sz="0" w:space="0" w:color="auto"/>
            <w:right w:val="none" w:sz="0" w:space="0" w:color="auto"/>
          </w:divBdr>
        </w:div>
        <w:div w:id="927274102">
          <w:marLeft w:val="0"/>
          <w:marRight w:val="0"/>
          <w:marTop w:val="0"/>
          <w:marBottom w:val="0"/>
          <w:divBdr>
            <w:top w:val="none" w:sz="0" w:space="0" w:color="auto"/>
            <w:left w:val="none" w:sz="0" w:space="0" w:color="auto"/>
            <w:bottom w:val="none" w:sz="0" w:space="0" w:color="auto"/>
            <w:right w:val="none" w:sz="0" w:space="0" w:color="auto"/>
          </w:divBdr>
        </w:div>
        <w:div w:id="927274249">
          <w:marLeft w:val="0"/>
          <w:marRight w:val="0"/>
          <w:marTop w:val="0"/>
          <w:marBottom w:val="0"/>
          <w:divBdr>
            <w:top w:val="none" w:sz="0" w:space="0" w:color="auto"/>
            <w:left w:val="none" w:sz="0" w:space="0" w:color="auto"/>
            <w:bottom w:val="none" w:sz="0" w:space="0" w:color="auto"/>
            <w:right w:val="none" w:sz="0" w:space="0" w:color="auto"/>
          </w:divBdr>
        </w:div>
        <w:div w:id="927274266">
          <w:marLeft w:val="0"/>
          <w:marRight w:val="0"/>
          <w:marTop w:val="0"/>
          <w:marBottom w:val="0"/>
          <w:divBdr>
            <w:top w:val="none" w:sz="0" w:space="0" w:color="auto"/>
            <w:left w:val="none" w:sz="0" w:space="0" w:color="auto"/>
            <w:bottom w:val="none" w:sz="0" w:space="0" w:color="auto"/>
            <w:right w:val="none" w:sz="0" w:space="0" w:color="auto"/>
          </w:divBdr>
        </w:div>
        <w:div w:id="927274296">
          <w:marLeft w:val="0"/>
          <w:marRight w:val="0"/>
          <w:marTop w:val="0"/>
          <w:marBottom w:val="0"/>
          <w:divBdr>
            <w:top w:val="none" w:sz="0" w:space="0" w:color="auto"/>
            <w:left w:val="none" w:sz="0" w:space="0" w:color="auto"/>
            <w:bottom w:val="none" w:sz="0" w:space="0" w:color="auto"/>
            <w:right w:val="none" w:sz="0" w:space="0" w:color="auto"/>
          </w:divBdr>
        </w:div>
        <w:div w:id="927274317">
          <w:marLeft w:val="0"/>
          <w:marRight w:val="0"/>
          <w:marTop w:val="0"/>
          <w:marBottom w:val="0"/>
          <w:divBdr>
            <w:top w:val="none" w:sz="0" w:space="0" w:color="auto"/>
            <w:left w:val="none" w:sz="0" w:space="0" w:color="auto"/>
            <w:bottom w:val="none" w:sz="0" w:space="0" w:color="auto"/>
            <w:right w:val="none" w:sz="0" w:space="0" w:color="auto"/>
          </w:divBdr>
        </w:div>
        <w:div w:id="927274448">
          <w:marLeft w:val="0"/>
          <w:marRight w:val="0"/>
          <w:marTop w:val="0"/>
          <w:marBottom w:val="0"/>
          <w:divBdr>
            <w:top w:val="none" w:sz="0" w:space="0" w:color="auto"/>
            <w:left w:val="none" w:sz="0" w:space="0" w:color="auto"/>
            <w:bottom w:val="none" w:sz="0" w:space="0" w:color="auto"/>
            <w:right w:val="none" w:sz="0" w:space="0" w:color="auto"/>
          </w:divBdr>
        </w:div>
        <w:div w:id="927274570">
          <w:marLeft w:val="0"/>
          <w:marRight w:val="0"/>
          <w:marTop w:val="0"/>
          <w:marBottom w:val="0"/>
          <w:divBdr>
            <w:top w:val="none" w:sz="0" w:space="0" w:color="auto"/>
            <w:left w:val="none" w:sz="0" w:space="0" w:color="auto"/>
            <w:bottom w:val="none" w:sz="0" w:space="0" w:color="auto"/>
            <w:right w:val="none" w:sz="0" w:space="0" w:color="auto"/>
          </w:divBdr>
        </w:div>
        <w:div w:id="927274572">
          <w:marLeft w:val="0"/>
          <w:marRight w:val="0"/>
          <w:marTop w:val="0"/>
          <w:marBottom w:val="0"/>
          <w:divBdr>
            <w:top w:val="none" w:sz="0" w:space="0" w:color="auto"/>
            <w:left w:val="none" w:sz="0" w:space="0" w:color="auto"/>
            <w:bottom w:val="none" w:sz="0" w:space="0" w:color="auto"/>
            <w:right w:val="none" w:sz="0" w:space="0" w:color="auto"/>
          </w:divBdr>
        </w:div>
        <w:div w:id="927274589">
          <w:marLeft w:val="0"/>
          <w:marRight w:val="0"/>
          <w:marTop w:val="0"/>
          <w:marBottom w:val="0"/>
          <w:divBdr>
            <w:top w:val="none" w:sz="0" w:space="0" w:color="auto"/>
            <w:left w:val="none" w:sz="0" w:space="0" w:color="auto"/>
            <w:bottom w:val="none" w:sz="0" w:space="0" w:color="auto"/>
            <w:right w:val="none" w:sz="0" w:space="0" w:color="auto"/>
          </w:divBdr>
        </w:div>
        <w:div w:id="927274591">
          <w:marLeft w:val="0"/>
          <w:marRight w:val="0"/>
          <w:marTop w:val="0"/>
          <w:marBottom w:val="0"/>
          <w:divBdr>
            <w:top w:val="none" w:sz="0" w:space="0" w:color="auto"/>
            <w:left w:val="none" w:sz="0" w:space="0" w:color="auto"/>
            <w:bottom w:val="none" w:sz="0" w:space="0" w:color="auto"/>
            <w:right w:val="none" w:sz="0" w:space="0" w:color="auto"/>
          </w:divBdr>
        </w:div>
        <w:div w:id="927274611">
          <w:marLeft w:val="0"/>
          <w:marRight w:val="0"/>
          <w:marTop w:val="0"/>
          <w:marBottom w:val="0"/>
          <w:divBdr>
            <w:top w:val="none" w:sz="0" w:space="0" w:color="auto"/>
            <w:left w:val="none" w:sz="0" w:space="0" w:color="auto"/>
            <w:bottom w:val="none" w:sz="0" w:space="0" w:color="auto"/>
            <w:right w:val="none" w:sz="0" w:space="0" w:color="auto"/>
          </w:divBdr>
        </w:div>
      </w:divsChild>
    </w:div>
    <w:div w:id="927274400">
      <w:marLeft w:val="0"/>
      <w:marRight w:val="0"/>
      <w:marTop w:val="0"/>
      <w:marBottom w:val="0"/>
      <w:divBdr>
        <w:top w:val="none" w:sz="0" w:space="0" w:color="auto"/>
        <w:left w:val="none" w:sz="0" w:space="0" w:color="auto"/>
        <w:bottom w:val="none" w:sz="0" w:space="0" w:color="auto"/>
        <w:right w:val="none" w:sz="0" w:space="0" w:color="auto"/>
      </w:divBdr>
    </w:div>
    <w:div w:id="927274401">
      <w:marLeft w:val="0"/>
      <w:marRight w:val="0"/>
      <w:marTop w:val="0"/>
      <w:marBottom w:val="0"/>
      <w:divBdr>
        <w:top w:val="none" w:sz="0" w:space="0" w:color="auto"/>
        <w:left w:val="none" w:sz="0" w:space="0" w:color="auto"/>
        <w:bottom w:val="none" w:sz="0" w:space="0" w:color="auto"/>
        <w:right w:val="none" w:sz="0" w:space="0" w:color="auto"/>
      </w:divBdr>
      <w:divsChild>
        <w:div w:id="927274022">
          <w:marLeft w:val="0"/>
          <w:marRight w:val="0"/>
          <w:marTop w:val="0"/>
          <w:marBottom w:val="0"/>
          <w:divBdr>
            <w:top w:val="none" w:sz="0" w:space="0" w:color="auto"/>
            <w:left w:val="none" w:sz="0" w:space="0" w:color="auto"/>
            <w:bottom w:val="none" w:sz="0" w:space="0" w:color="auto"/>
            <w:right w:val="none" w:sz="0" w:space="0" w:color="auto"/>
          </w:divBdr>
        </w:div>
        <w:div w:id="927274034">
          <w:marLeft w:val="0"/>
          <w:marRight w:val="0"/>
          <w:marTop w:val="0"/>
          <w:marBottom w:val="0"/>
          <w:divBdr>
            <w:top w:val="none" w:sz="0" w:space="0" w:color="auto"/>
            <w:left w:val="none" w:sz="0" w:space="0" w:color="auto"/>
            <w:bottom w:val="none" w:sz="0" w:space="0" w:color="auto"/>
            <w:right w:val="none" w:sz="0" w:space="0" w:color="auto"/>
          </w:divBdr>
        </w:div>
        <w:div w:id="927274058">
          <w:marLeft w:val="0"/>
          <w:marRight w:val="0"/>
          <w:marTop w:val="0"/>
          <w:marBottom w:val="0"/>
          <w:divBdr>
            <w:top w:val="none" w:sz="0" w:space="0" w:color="auto"/>
            <w:left w:val="none" w:sz="0" w:space="0" w:color="auto"/>
            <w:bottom w:val="none" w:sz="0" w:space="0" w:color="auto"/>
            <w:right w:val="none" w:sz="0" w:space="0" w:color="auto"/>
          </w:divBdr>
        </w:div>
        <w:div w:id="927274065">
          <w:marLeft w:val="0"/>
          <w:marRight w:val="0"/>
          <w:marTop w:val="0"/>
          <w:marBottom w:val="0"/>
          <w:divBdr>
            <w:top w:val="none" w:sz="0" w:space="0" w:color="auto"/>
            <w:left w:val="none" w:sz="0" w:space="0" w:color="auto"/>
            <w:bottom w:val="none" w:sz="0" w:space="0" w:color="auto"/>
            <w:right w:val="none" w:sz="0" w:space="0" w:color="auto"/>
          </w:divBdr>
        </w:div>
        <w:div w:id="927274067">
          <w:marLeft w:val="0"/>
          <w:marRight w:val="0"/>
          <w:marTop w:val="0"/>
          <w:marBottom w:val="0"/>
          <w:divBdr>
            <w:top w:val="none" w:sz="0" w:space="0" w:color="auto"/>
            <w:left w:val="none" w:sz="0" w:space="0" w:color="auto"/>
            <w:bottom w:val="none" w:sz="0" w:space="0" w:color="auto"/>
            <w:right w:val="none" w:sz="0" w:space="0" w:color="auto"/>
          </w:divBdr>
        </w:div>
        <w:div w:id="927274090">
          <w:marLeft w:val="0"/>
          <w:marRight w:val="0"/>
          <w:marTop w:val="0"/>
          <w:marBottom w:val="0"/>
          <w:divBdr>
            <w:top w:val="none" w:sz="0" w:space="0" w:color="auto"/>
            <w:left w:val="none" w:sz="0" w:space="0" w:color="auto"/>
            <w:bottom w:val="none" w:sz="0" w:space="0" w:color="auto"/>
            <w:right w:val="none" w:sz="0" w:space="0" w:color="auto"/>
          </w:divBdr>
        </w:div>
        <w:div w:id="927274188">
          <w:marLeft w:val="0"/>
          <w:marRight w:val="0"/>
          <w:marTop w:val="0"/>
          <w:marBottom w:val="0"/>
          <w:divBdr>
            <w:top w:val="none" w:sz="0" w:space="0" w:color="auto"/>
            <w:left w:val="none" w:sz="0" w:space="0" w:color="auto"/>
            <w:bottom w:val="none" w:sz="0" w:space="0" w:color="auto"/>
            <w:right w:val="none" w:sz="0" w:space="0" w:color="auto"/>
          </w:divBdr>
        </w:div>
        <w:div w:id="927274199">
          <w:marLeft w:val="0"/>
          <w:marRight w:val="0"/>
          <w:marTop w:val="0"/>
          <w:marBottom w:val="0"/>
          <w:divBdr>
            <w:top w:val="none" w:sz="0" w:space="0" w:color="auto"/>
            <w:left w:val="none" w:sz="0" w:space="0" w:color="auto"/>
            <w:bottom w:val="none" w:sz="0" w:space="0" w:color="auto"/>
            <w:right w:val="none" w:sz="0" w:space="0" w:color="auto"/>
          </w:divBdr>
        </w:div>
        <w:div w:id="927274287">
          <w:marLeft w:val="0"/>
          <w:marRight w:val="0"/>
          <w:marTop w:val="0"/>
          <w:marBottom w:val="0"/>
          <w:divBdr>
            <w:top w:val="none" w:sz="0" w:space="0" w:color="auto"/>
            <w:left w:val="none" w:sz="0" w:space="0" w:color="auto"/>
            <w:bottom w:val="none" w:sz="0" w:space="0" w:color="auto"/>
            <w:right w:val="none" w:sz="0" w:space="0" w:color="auto"/>
          </w:divBdr>
        </w:div>
        <w:div w:id="927274380">
          <w:marLeft w:val="0"/>
          <w:marRight w:val="0"/>
          <w:marTop w:val="0"/>
          <w:marBottom w:val="0"/>
          <w:divBdr>
            <w:top w:val="none" w:sz="0" w:space="0" w:color="auto"/>
            <w:left w:val="none" w:sz="0" w:space="0" w:color="auto"/>
            <w:bottom w:val="none" w:sz="0" w:space="0" w:color="auto"/>
            <w:right w:val="none" w:sz="0" w:space="0" w:color="auto"/>
          </w:divBdr>
        </w:div>
        <w:div w:id="927274406">
          <w:marLeft w:val="0"/>
          <w:marRight w:val="0"/>
          <w:marTop w:val="0"/>
          <w:marBottom w:val="0"/>
          <w:divBdr>
            <w:top w:val="none" w:sz="0" w:space="0" w:color="auto"/>
            <w:left w:val="none" w:sz="0" w:space="0" w:color="auto"/>
            <w:bottom w:val="none" w:sz="0" w:space="0" w:color="auto"/>
            <w:right w:val="none" w:sz="0" w:space="0" w:color="auto"/>
          </w:divBdr>
        </w:div>
        <w:div w:id="927274445">
          <w:marLeft w:val="0"/>
          <w:marRight w:val="0"/>
          <w:marTop w:val="0"/>
          <w:marBottom w:val="0"/>
          <w:divBdr>
            <w:top w:val="none" w:sz="0" w:space="0" w:color="auto"/>
            <w:left w:val="none" w:sz="0" w:space="0" w:color="auto"/>
            <w:bottom w:val="none" w:sz="0" w:space="0" w:color="auto"/>
            <w:right w:val="none" w:sz="0" w:space="0" w:color="auto"/>
          </w:divBdr>
        </w:div>
        <w:div w:id="927274476">
          <w:marLeft w:val="0"/>
          <w:marRight w:val="0"/>
          <w:marTop w:val="0"/>
          <w:marBottom w:val="0"/>
          <w:divBdr>
            <w:top w:val="none" w:sz="0" w:space="0" w:color="auto"/>
            <w:left w:val="none" w:sz="0" w:space="0" w:color="auto"/>
            <w:bottom w:val="none" w:sz="0" w:space="0" w:color="auto"/>
            <w:right w:val="none" w:sz="0" w:space="0" w:color="auto"/>
          </w:divBdr>
        </w:div>
        <w:div w:id="927274477">
          <w:marLeft w:val="0"/>
          <w:marRight w:val="0"/>
          <w:marTop w:val="0"/>
          <w:marBottom w:val="0"/>
          <w:divBdr>
            <w:top w:val="none" w:sz="0" w:space="0" w:color="auto"/>
            <w:left w:val="none" w:sz="0" w:space="0" w:color="auto"/>
            <w:bottom w:val="none" w:sz="0" w:space="0" w:color="auto"/>
            <w:right w:val="none" w:sz="0" w:space="0" w:color="auto"/>
          </w:divBdr>
        </w:div>
        <w:div w:id="927274499">
          <w:marLeft w:val="0"/>
          <w:marRight w:val="0"/>
          <w:marTop w:val="0"/>
          <w:marBottom w:val="0"/>
          <w:divBdr>
            <w:top w:val="none" w:sz="0" w:space="0" w:color="auto"/>
            <w:left w:val="none" w:sz="0" w:space="0" w:color="auto"/>
            <w:bottom w:val="none" w:sz="0" w:space="0" w:color="auto"/>
            <w:right w:val="none" w:sz="0" w:space="0" w:color="auto"/>
          </w:divBdr>
        </w:div>
        <w:div w:id="927274500">
          <w:marLeft w:val="0"/>
          <w:marRight w:val="0"/>
          <w:marTop w:val="0"/>
          <w:marBottom w:val="0"/>
          <w:divBdr>
            <w:top w:val="none" w:sz="0" w:space="0" w:color="auto"/>
            <w:left w:val="none" w:sz="0" w:space="0" w:color="auto"/>
            <w:bottom w:val="none" w:sz="0" w:space="0" w:color="auto"/>
            <w:right w:val="none" w:sz="0" w:space="0" w:color="auto"/>
          </w:divBdr>
        </w:div>
        <w:div w:id="927274577">
          <w:marLeft w:val="0"/>
          <w:marRight w:val="0"/>
          <w:marTop w:val="0"/>
          <w:marBottom w:val="0"/>
          <w:divBdr>
            <w:top w:val="none" w:sz="0" w:space="0" w:color="auto"/>
            <w:left w:val="none" w:sz="0" w:space="0" w:color="auto"/>
            <w:bottom w:val="none" w:sz="0" w:space="0" w:color="auto"/>
            <w:right w:val="none" w:sz="0" w:space="0" w:color="auto"/>
          </w:divBdr>
        </w:div>
        <w:div w:id="927274588">
          <w:marLeft w:val="0"/>
          <w:marRight w:val="0"/>
          <w:marTop w:val="0"/>
          <w:marBottom w:val="0"/>
          <w:divBdr>
            <w:top w:val="none" w:sz="0" w:space="0" w:color="auto"/>
            <w:left w:val="none" w:sz="0" w:space="0" w:color="auto"/>
            <w:bottom w:val="none" w:sz="0" w:space="0" w:color="auto"/>
            <w:right w:val="none" w:sz="0" w:space="0" w:color="auto"/>
          </w:divBdr>
        </w:div>
        <w:div w:id="927274595">
          <w:marLeft w:val="0"/>
          <w:marRight w:val="0"/>
          <w:marTop w:val="0"/>
          <w:marBottom w:val="0"/>
          <w:divBdr>
            <w:top w:val="none" w:sz="0" w:space="0" w:color="auto"/>
            <w:left w:val="none" w:sz="0" w:space="0" w:color="auto"/>
            <w:bottom w:val="none" w:sz="0" w:space="0" w:color="auto"/>
            <w:right w:val="none" w:sz="0" w:space="0" w:color="auto"/>
          </w:divBdr>
        </w:div>
        <w:div w:id="927274615">
          <w:marLeft w:val="0"/>
          <w:marRight w:val="0"/>
          <w:marTop w:val="0"/>
          <w:marBottom w:val="0"/>
          <w:divBdr>
            <w:top w:val="none" w:sz="0" w:space="0" w:color="auto"/>
            <w:left w:val="none" w:sz="0" w:space="0" w:color="auto"/>
            <w:bottom w:val="none" w:sz="0" w:space="0" w:color="auto"/>
            <w:right w:val="none" w:sz="0" w:space="0" w:color="auto"/>
          </w:divBdr>
        </w:div>
        <w:div w:id="927274633">
          <w:marLeft w:val="0"/>
          <w:marRight w:val="0"/>
          <w:marTop w:val="0"/>
          <w:marBottom w:val="0"/>
          <w:divBdr>
            <w:top w:val="none" w:sz="0" w:space="0" w:color="auto"/>
            <w:left w:val="none" w:sz="0" w:space="0" w:color="auto"/>
            <w:bottom w:val="none" w:sz="0" w:space="0" w:color="auto"/>
            <w:right w:val="none" w:sz="0" w:space="0" w:color="auto"/>
          </w:divBdr>
        </w:div>
        <w:div w:id="927274647">
          <w:marLeft w:val="0"/>
          <w:marRight w:val="0"/>
          <w:marTop w:val="0"/>
          <w:marBottom w:val="0"/>
          <w:divBdr>
            <w:top w:val="none" w:sz="0" w:space="0" w:color="auto"/>
            <w:left w:val="none" w:sz="0" w:space="0" w:color="auto"/>
            <w:bottom w:val="none" w:sz="0" w:space="0" w:color="auto"/>
            <w:right w:val="none" w:sz="0" w:space="0" w:color="auto"/>
          </w:divBdr>
        </w:div>
        <w:div w:id="927274714">
          <w:marLeft w:val="0"/>
          <w:marRight w:val="0"/>
          <w:marTop w:val="0"/>
          <w:marBottom w:val="0"/>
          <w:divBdr>
            <w:top w:val="none" w:sz="0" w:space="0" w:color="auto"/>
            <w:left w:val="none" w:sz="0" w:space="0" w:color="auto"/>
            <w:bottom w:val="none" w:sz="0" w:space="0" w:color="auto"/>
            <w:right w:val="none" w:sz="0" w:space="0" w:color="auto"/>
          </w:divBdr>
        </w:div>
      </w:divsChild>
    </w:div>
    <w:div w:id="927274409">
      <w:marLeft w:val="0"/>
      <w:marRight w:val="0"/>
      <w:marTop w:val="0"/>
      <w:marBottom w:val="0"/>
      <w:divBdr>
        <w:top w:val="none" w:sz="0" w:space="0" w:color="auto"/>
        <w:left w:val="none" w:sz="0" w:space="0" w:color="auto"/>
        <w:bottom w:val="none" w:sz="0" w:space="0" w:color="auto"/>
        <w:right w:val="none" w:sz="0" w:space="0" w:color="auto"/>
      </w:divBdr>
    </w:div>
    <w:div w:id="927274413">
      <w:marLeft w:val="0"/>
      <w:marRight w:val="0"/>
      <w:marTop w:val="0"/>
      <w:marBottom w:val="0"/>
      <w:divBdr>
        <w:top w:val="none" w:sz="0" w:space="0" w:color="auto"/>
        <w:left w:val="none" w:sz="0" w:space="0" w:color="auto"/>
        <w:bottom w:val="none" w:sz="0" w:space="0" w:color="auto"/>
        <w:right w:val="none" w:sz="0" w:space="0" w:color="auto"/>
      </w:divBdr>
    </w:div>
    <w:div w:id="927274421">
      <w:marLeft w:val="0"/>
      <w:marRight w:val="0"/>
      <w:marTop w:val="0"/>
      <w:marBottom w:val="0"/>
      <w:divBdr>
        <w:top w:val="none" w:sz="0" w:space="0" w:color="auto"/>
        <w:left w:val="none" w:sz="0" w:space="0" w:color="auto"/>
        <w:bottom w:val="none" w:sz="0" w:space="0" w:color="auto"/>
        <w:right w:val="none" w:sz="0" w:space="0" w:color="auto"/>
      </w:divBdr>
    </w:div>
    <w:div w:id="927274423">
      <w:marLeft w:val="0"/>
      <w:marRight w:val="0"/>
      <w:marTop w:val="0"/>
      <w:marBottom w:val="0"/>
      <w:divBdr>
        <w:top w:val="none" w:sz="0" w:space="0" w:color="auto"/>
        <w:left w:val="none" w:sz="0" w:space="0" w:color="auto"/>
        <w:bottom w:val="none" w:sz="0" w:space="0" w:color="auto"/>
        <w:right w:val="none" w:sz="0" w:space="0" w:color="auto"/>
      </w:divBdr>
      <w:divsChild>
        <w:div w:id="927273993">
          <w:marLeft w:val="0"/>
          <w:marRight w:val="0"/>
          <w:marTop w:val="0"/>
          <w:marBottom w:val="0"/>
          <w:divBdr>
            <w:top w:val="none" w:sz="0" w:space="0" w:color="auto"/>
            <w:left w:val="none" w:sz="0" w:space="0" w:color="auto"/>
            <w:bottom w:val="none" w:sz="0" w:space="0" w:color="auto"/>
            <w:right w:val="none" w:sz="0" w:space="0" w:color="auto"/>
          </w:divBdr>
        </w:div>
        <w:div w:id="927274002">
          <w:marLeft w:val="0"/>
          <w:marRight w:val="0"/>
          <w:marTop w:val="0"/>
          <w:marBottom w:val="0"/>
          <w:divBdr>
            <w:top w:val="none" w:sz="0" w:space="0" w:color="auto"/>
            <w:left w:val="none" w:sz="0" w:space="0" w:color="auto"/>
            <w:bottom w:val="none" w:sz="0" w:space="0" w:color="auto"/>
            <w:right w:val="none" w:sz="0" w:space="0" w:color="auto"/>
          </w:divBdr>
        </w:div>
        <w:div w:id="927274007">
          <w:marLeft w:val="0"/>
          <w:marRight w:val="0"/>
          <w:marTop w:val="0"/>
          <w:marBottom w:val="0"/>
          <w:divBdr>
            <w:top w:val="none" w:sz="0" w:space="0" w:color="auto"/>
            <w:left w:val="none" w:sz="0" w:space="0" w:color="auto"/>
            <w:bottom w:val="none" w:sz="0" w:space="0" w:color="auto"/>
            <w:right w:val="none" w:sz="0" w:space="0" w:color="auto"/>
          </w:divBdr>
        </w:div>
        <w:div w:id="927274014">
          <w:marLeft w:val="0"/>
          <w:marRight w:val="0"/>
          <w:marTop w:val="0"/>
          <w:marBottom w:val="0"/>
          <w:divBdr>
            <w:top w:val="none" w:sz="0" w:space="0" w:color="auto"/>
            <w:left w:val="none" w:sz="0" w:space="0" w:color="auto"/>
            <w:bottom w:val="none" w:sz="0" w:space="0" w:color="auto"/>
            <w:right w:val="none" w:sz="0" w:space="0" w:color="auto"/>
          </w:divBdr>
        </w:div>
        <w:div w:id="927274043">
          <w:marLeft w:val="0"/>
          <w:marRight w:val="0"/>
          <w:marTop w:val="0"/>
          <w:marBottom w:val="0"/>
          <w:divBdr>
            <w:top w:val="none" w:sz="0" w:space="0" w:color="auto"/>
            <w:left w:val="none" w:sz="0" w:space="0" w:color="auto"/>
            <w:bottom w:val="none" w:sz="0" w:space="0" w:color="auto"/>
            <w:right w:val="none" w:sz="0" w:space="0" w:color="auto"/>
          </w:divBdr>
        </w:div>
        <w:div w:id="927274081">
          <w:marLeft w:val="0"/>
          <w:marRight w:val="0"/>
          <w:marTop w:val="0"/>
          <w:marBottom w:val="0"/>
          <w:divBdr>
            <w:top w:val="none" w:sz="0" w:space="0" w:color="auto"/>
            <w:left w:val="none" w:sz="0" w:space="0" w:color="auto"/>
            <w:bottom w:val="none" w:sz="0" w:space="0" w:color="auto"/>
            <w:right w:val="none" w:sz="0" w:space="0" w:color="auto"/>
          </w:divBdr>
        </w:div>
        <w:div w:id="927274097">
          <w:marLeft w:val="0"/>
          <w:marRight w:val="0"/>
          <w:marTop w:val="0"/>
          <w:marBottom w:val="0"/>
          <w:divBdr>
            <w:top w:val="none" w:sz="0" w:space="0" w:color="auto"/>
            <w:left w:val="none" w:sz="0" w:space="0" w:color="auto"/>
            <w:bottom w:val="none" w:sz="0" w:space="0" w:color="auto"/>
            <w:right w:val="none" w:sz="0" w:space="0" w:color="auto"/>
          </w:divBdr>
        </w:div>
        <w:div w:id="927274193">
          <w:marLeft w:val="0"/>
          <w:marRight w:val="0"/>
          <w:marTop w:val="0"/>
          <w:marBottom w:val="0"/>
          <w:divBdr>
            <w:top w:val="none" w:sz="0" w:space="0" w:color="auto"/>
            <w:left w:val="none" w:sz="0" w:space="0" w:color="auto"/>
            <w:bottom w:val="none" w:sz="0" w:space="0" w:color="auto"/>
            <w:right w:val="none" w:sz="0" w:space="0" w:color="auto"/>
          </w:divBdr>
        </w:div>
        <w:div w:id="927274202">
          <w:marLeft w:val="0"/>
          <w:marRight w:val="0"/>
          <w:marTop w:val="0"/>
          <w:marBottom w:val="0"/>
          <w:divBdr>
            <w:top w:val="none" w:sz="0" w:space="0" w:color="auto"/>
            <w:left w:val="none" w:sz="0" w:space="0" w:color="auto"/>
            <w:bottom w:val="none" w:sz="0" w:space="0" w:color="auto"/>
            <w:right w:val="none" w:sz="0" w:space="0" w:color="auto"/>
          </w:divBdr>
        </w:div>
        <w:div w:id="927274217">
          <w:marLeft w:val="0"/>
          <w:marRight w:val="0"/>
          <w:marTop w:val="0"/>
          <w:marBottom w:val="0"/>
          <w:divBdr>
            <w:top w:val="none" w:sz="0" w:space="0" w:color="auto"/>
            <w:left w:val="none" w:sz="0" w:space="0" w:color="auto"/>
            <w:bottom w:val="none" w:sz="0" w:space="0" w:color="auto"/>
            <w:right w:val="none" w:sz="0" w:space="0" w:color="auto"/>
          </w:divBdr>
        </w:div>
        <w:div w:id="927274225">
          <w:marLeft w:val="0"/>
          <w:marRight w:val="0"/>
          <w:marTop w:val="0"/>
          <w:marBottom w:val="0"/>
          <w:divBdr>
            <w:top w:val="none" w:sz="0" w:space="0" w:color="auto"/>
            <w:left w:val="none" w:sz="0" w:space="0" w:color="auto"/>
            <w:bottom w:val="none" w:sz="0" w:space="0" w:color="auto"/>
            <w:right w:val="none" w:sz="0" w:space="0" w:color="auto"/>
          </w:divBdr>
        </w:div>
        <w:div w:id="927274229">
          <w:marLeft w:val="0"/>
          <w:marRight w:val="0"/>
          <w:marTop w:val="0"/>
          <w:marBottom w:val="0"/>
          <w:divBdr>
            <w:top w:val="none" w:sz="0" w:space="0" w:color="auto"/>
            <w:left w:val="none" w:sz="0" w:space="0" w:color="auto"/>
            <w:bottom w:val="none" w:sz="0" w:space="0" w:color="auto"/>
            <w:right w:val="none" w:sz="0" w:space="0" w:color="auto"/>
          </w:divBdr>
        </w:div>
        <w:div w:id="927274237">
          <w:marLeft w:val="0"/>
          <w:marRight w:val="0"/>
          <w:marTop w:val="0"/>
          <w:marBottom w:val="0"/>
          <w:divBdr>
            <w:top w:val="none" w:sz="0" w:space="0" w:color="auto"/>
            <w:left w:val="none" w:sz="0" w:space="0" w:color="auto"/>
            <w:bottom w:val="none" w:sz="0" w:space="0" w:color="auto"/>
            <w:right w:val="none" w:sz="0" w:space="0" w:color="auto"/>
          </w:divBdr>
        </w:div>
        <w:div w:id="927274241">
          <w:marLeft w:val="0"/>
          <w:marRight w:val="0"/>
          <w:marTop w:val="0"/>
          <w:marBottom w:val="0"/>
          <w:divBdr>
            <w:top w:val="none" w:sz="0" w:space="0" w:color="auto"/>
            <w:left w:val="none" w:sz="0" w:space="0" w:color="auto"/>
            <w:bottom w:val="none" w:sz="0" w:space="0" w:color="auto"/>
            <w:right w:val="none" w:sz="0" w:space="0" w:color="auto"/>
          </w:divBdr>
        </w:div>
        <w:div w:id="927274247">
          <w:marLeft w:val="0"/>
          <w:marRight w:val="0"/>
          <w:marTop w:val="0"/>
          <w:marBottom w:val="0"/>
          <w:divBdr>
            <w:top w:val="none" w:sz="0" w:space="0" w:color="auto"/>
            <w:left w:val="none" w:sz="0" w:space="0" w:color="auto"/>
            <w:bottom w:val="none" w:sz="0" w:space="0" w:color="auto"/>
            <w:right w:val="none" w:sz="0" w:space="0" w:color="auto"/>
          </w:divBdr>
        </w:div>
        <w:div w:id="927274281">
          <w:marLeft w:val="0"/>
          <w:marRight w:val="0"/>
          <w:marTop w:val="0"/>
          <w:marBottom w:val="0"/>
          <w:divBdr>
            <w:top w:val="none" w:sz="0" w:space="0" w:color="auto"/>
            <w:left w:val="none" w:sz="0" w:space="0" w:color="auto"/>
            <w:bottom w:val="none" w:sz="0" w:space="0" w:color="auto"/>
            <w:right w:val="none" w:sz="0" w:space="0" w:color="auto"/>
          </w:divBdr>
        </w:div>
        <w:div w:id="927274320">
          <w:marLeft w:val="0"/>
          <w:marRight w:val="0"/>
          <w:marTop w:val="0"/>
          <w:marBottom w:val="0"/>
          <w:divBdr>
            <w:top w:val="none" w:sz="0" w:space="0" w:color="auto"/>
            <w:left w:val="none" w:sz="0" w:space="0" w:color="auto"/>
            <w:bottom w:val="none" w:sz="0" w:space="0" w:color="auto"/>
            <w:right w:val="none" w:sz="0" w:space="0" w:color="auto"/>
          </w:divBdr>
        </w:div>
        <w:div w:id="927274322">
          <w:marLeft w:val="0"/>
          <w:marRight w:val="0"/>
          <w:marTop w:val="0"/>
          <w:marBottom w:val="0"/>
          <w:divBdr>
            <w:top w:val="none" w:sz="0" w:space="0" w:color="auto"/>
            <w:left w:val="none" w:sz="0" w:space="0" w:color="auto"/>
            <w:bottom w:val="none" w:sz="0" w:space="0" w:color="auto"/>
            <w:right w:val="none" w:sz="0" w:space="0" w:color="auto"/>
          </w:divBdr>
        </w:div>
        <w:div w:id="927274342">
          <w:marLeft w:val="0"/>
          <w:marRight w:val="0"/>
          <w:marTop w:val="0"/>
          <w:marBottom w:val="0"/>
          <w:divBdr>
            <w:top w:val="none" w:sz="0" w:space="0" w:color="auto"/>
            <w:left w:val="none" w:sz="0" w:space="0" w:color="auto"/>
            <w:bottom w:val="none" w:sz="0" w:space="0" w:color="auto"/>
            <w:right w:val="none" w:sz="0" w:space="0" w:color="auto"/>
          </w:divBdr>
        </w:div>
        <w:div w:id="927274371">
          <w:marLeft w:val="0"/>
          <w:marRight w:val="0"/>
          <w:marTop w:val="0"/>
          <w:marBottom w:val="0"/>
          <w:divBdr>
            <w:top w:val="none" w:sz="0" w:space="0" w:color="auto"/>
            <w:left w:val="none" w:sz="0" w:space="0" w:color="auto"/>
            <w:bottom w:val="none" w:sz="0" w:space="0" w:color="auto"/>
            <w:right w:val="none" w:sz="0" w:space="0" w:color="auto"/>
          </w:divBdr>
        </w:div>
        <w:div w:id="927274441">
          <w:marLeft w:val="0"/>
          <w:marRight w:val="0"/>
          <w:marTop w:val="0"/>
          <w:marBottom w:val="0"/>
          <w:divBdr>
            <w:top w:val="none" w:sz="0" w:space="0" w:color="auto"/>
            <w:left w:val="none" w:sz="0" w:space="0" w:color="auto"/>
            <w:bottom w:val="none" w:sz="0" w:space="0" w:color="auto"/>
            <w:right w:val="none" w:sz="0" w:space="0" w:color="auto"/>
          </w:divBdr>
        </w:div>
        <w:div w:id="927274458">
          <w:marLeft w:val="0"/>
          <w:marRight w:val="0"/>
          <w:marTop w:val="0"/>
          <w:marBottom w:val="0"/>
          <w:divBdr>
            <w:top w:val="none" w:sz="0" w:space="0" w:color="auto"/>
            <w:left w:val="none" w:sz="0" w:space="0" w:color="auto"/>
            <w:bottom w:val="none" w:sz="0" w:space="0" w:color="auto"/>
            <w:right w:val="none" w:sz="0" w:space="0" w:color="auto"/>
          </w:divBdr>
        </w:div>
        <w:div w:id="927274464">
          <w:marLeft w:val="0"/>
          <w:marRight w:val="0"/>
          <w:marTop w:val="0"/>
          <w:marBottom w:val="0"/>
          <w:divBdr>
            <w:top w:val="none" w:sz="0" w:space="0" w:color="auto"/>
            <w:left w:val="none" w:sz="0" w:space="0" w:color="auto"/>
            <w:bottom w:val="none" w:sz="0" w:space="0" w:color="auto"/>
            <w:right w:val="none" w:sz="0" w:space="0" w:color="auto"/>
          </w:divBdr>
        </w:div>
        <w:div w:id="927274479">
          <w:marLeft w:val="0"/>
          <w:marRight w:val="0"/>
          <w:marTop w:val="0"/>
          <w:marBottom w:val="0"/>
          <w:divBdr>
            <w:top w:val="none" w:sz="0" w:space="0" w:color="auto"/>
            <w:left w:val="none" w:sz="0" w:space="0" w:color="auto"/>
            <w:bottom w:val="none" w:sz="0" w:space="0" w:color="auto"/>
            <w:right w:val="none" w:sz="0" w:space="0" w:color="auto"/>
          </w:divBdr>
        </w:div>
        <w:div w:id="927274482">
          <w:marLeft w:val="0"/>
          <w:marRight w:val="0"/>
          <w:marTop w:val="0"/>
          <w:marBottom w:val="0"/>
          <w:divBdr>
            <w:top w:val="none" w:sz="0" w:space="0" w:color="auto"/>
            <w:left w:val="none" w:sz="0" w:space="0" w:color="auto"/>
            <w:bottom w:val="none" w:sz="0" w:space="0" w:color="auto"/>
            <w:right w:val="none" w:sz="0" w:space="0" w:color="auto"/>
          </w:divBdr>
        </w:div>
        <w:div w:id="927274485">
          <w:marLeft w:val="0"/>
          <w:marRight w:val="0"/>
          <w:marTop w:val="0"/>
          <w:marBottom w:val="0"/>
          <w:divBdr>
            <w:top w:val="none" w:sz="0" w:space="0" w:color="auto"/>
            <w:left w:val="none" w:sz="0" w:space="0" w:color="auto"/>
            <w:bottom w:val="none" w:sz="0" w:space="0" w:color="auto"/>
            <w:right w:val="none" w:sz="0" w:space="0" w:color="auto"/>
          </w:divBdr>
        </w:div>
        <w:div w:id="927274498">
          <w:marLeft w:val="0"/>
          <w:marRight w:val="0"/>
          <w:marTop w:val="0"/>
          <w:marBottom w:val="0"/>
          <w:divBdr>
            <w:top w:val="none" w:sz="0" w:space="0" w:color="auto"/>
            <w:left w:val="none" w:sz="0" w:space="0" w:color="auto"/>
            <w:bottom w:val="none" w:sz="0" w:space="0" w:color="auto"/>
            <w:right w:val="none" w:sz="0" w:space="0" w:color="auto"/>
          </w:divBdr>
        </w:div>
        <w:div w:id="927274502">
          <w:marLeft w:val="0"/>
          <w:marRight w:val="0"/>
          <w:marTop w:val="0"/>
          <w:marBottom w:val="0"/>
          <w:divBdr>
            <w:top w:val="none" w:sz="0" w:space="0" w:color="auto"/>
            <w:left w:val="none" w:sz="0" w:space="0" w:color="auto"/>
            <w:bottom w:val="none" w:sz="0" w:space="0" w:color="auto"/>
            <w:right w:val="none" w:sz="0" w:space="0" w:color="auto"/>
          </w:divBdr>
        </w:div>
        <w:div w:id="927274505">
          <w:marLeft w:val="0"/>
          <w:marRight w:val="0"/>
          <w:marTop w:val="0"/>
          <w:marBottom w:val="0"/>
          <w:divBdr>
            <w:top w:val="none" w:sz="0" w:space="0" w:color="auto"/>
            <w:left w:val="none" w:sz="0" w:space="0" w:color="auto"/>
            <w:bottom w:val="none" w:sz="0" w:space="0" w:color="auto"/>
            <w:right w:val="none" w:sz="0" w:space="0" w:color="auto"/>
          </w:divBdr>
        </w:div>
        <w:div w:id="927274509">
          <w:marLeft w:val="0"/>
          <w:marRight w:val="0"/>
          <w:marTop w:val="0"/>
          <w:marBottom w:val="0"/>
          <w:divBdr>
            <w:top w:val="none" w:sz="0" w:space="0" w:color="auto"/>
            <w:left w:val="none" w:sz="0" w:space="0" w:color="auto"/>
            <w:bottom w:val="none" w:sz="0" w:space="0" w:color="auto"/>
            <w:right w:val="none" w:sz="0" w:space="0" w:color="auto"/>
          </w:divBdr>
        </w:div>
        <w:div w:id="927274520">
          <w:marLeft w:val="0"/>
          <w:marRight w:val="0"/>
          <w:marTop w:val="0"/>
          <w:marBottom w:val="0"/>
          <w:divBdr>
            <w:top w:val="none" w:sz="0" w:space="0" w:color="auto"/>
            <w:left w:val="none" w:sz="0" w:space="0" w:color="auto"/>
            <w:bottom w:val="none" w:sz="0" w:space="0" w:color="auto"/>
            <w:right w:val="none" w:sz="0" w:space="0" w:color="auto"/>
          </w:divBdr>
        </w:div>
        <w:div w:id="927274539">
          <w:marLeft w:val="0"/>
          <w:marRight w:val="0"/>
          <w:marTop w:val="0"/>
          <w:marBottom w:val="0"/>
          <w:divBdr>
            <w:top w:val="none" w:sz="0" w:space="0" w:color="auto"/>
            <w:left w:val="none" w:sz="0" w:space="0" w:color="auto"/>
            <w:bottom w:val="none" w:sz="0" w:space="0" w:color="auto"/>
            <w:right w:val="none" w:sz="0" w:space="0" w:color="auto"/>
          </w:divBdr>
        </w:div>
        <w:div w:id="927274574">
          <w:marLeft w:val="0"/>
          <w:marRight w:val="0"/>
          <w:marTop w:val="0"/>
          <w:marBottom w:val="0"/>
          <w:divBdr>
            <w:top w:val="none" w:sz="0" w:space="0" w:color="auto"/>
            <w:left w:val="none" w:sz="0" w:space="0" w:color="auto"/>
            <w:bottom w:val="none" w:sz="0" w:space="0" w:color="auto"/>
            <w:right w:val="none" w:sz="0" w:space="0" w:color="auto"/>
          </w:divBdr>
        </w:div>
        <w:div w:id="927274580">
          <w:marLeft w:val="0"/>
          <w:marRight w:val="0"/>
          <w:marTop w:val="0"/>
          <w:marBottom w:val="0"/>
          <w:divBdr>
            <w:top w:val="none" w:sz="0" w:space="0" w:color="auto"/>
            <w:left w:val="none" w:sz="0" w:space="0" w:color="auto"/>
            <w:bottom w:val="none" w:sz="0" w:space="0" w:color="auto"/>
            <w:right w:val="none" w:sz="0" w:space="0" w:color="auto"/>
          </w:divBdr>
        </w:div>
        <w:div w:id="927274581">
          <w:marLeft w:val="0"/>
          <w:marRight w:val="0"/>
          <w:marTop w:val="0"/>
          <w:marBottom w:val="0"/>
          <w:divBdr>
            <w:top w:val="none" w:sz="0" w:space="0" w:color="auto"/>
            <w:left w:val="none" w:sz="0" w:space="0" w:color="auto"/>
            <w:bottom w:val="none" w:sz="0" w:space="0" w:color="auto"/>
            <w:right w:val="none" w:sz="0" w:space="0" w:color="auto"/>
          </w:divBdr>
        </w:div>
        <w:div w:id="927274650">
          <w:marLeft w:val="0"/>
          <w:marRight w:val="0"/>
          <w:marTop w:val="0"/>
          <w:marBottom w:val="0"/>
          <w:divBdr>
            <w:top w:val="none" w:sz="0" w:space="0" w:color="auto"/>
            <w:left w:val="none" w:sz="0" w:space="0" w:color="auto"/>
            <w:bottom w:val="none" w:sz="0" w:space="0" w:color="auto"/>
            <w:right w:val="none" w:sz="0" w:space="0" w:color="auto"/>
          </w:divBdr>
        </w:div>
        <w:div w:id="927274744">
          <w:marLeft w:val="0"/>
          <w:marRight w:val="0"/>
          <w:marTop w:val="0"/>
          <w:marBottom w:val="0"/>
          <w:divBdr>
            <w:top w:val="none" w:sz="0" w:space="0" w:color="auto"/>
            <w:left w:val="none" w:sz="0" w:space="0" w:color="auto"/>
            <w:bottom w:val="none" w:sz="0" w:space="0" w:color="auto"/>
            <w:right w:val="none" w:sz="0" w:space="0" w:color="auto"/>
          </w:divBdr>
        </w:div>
        <w:div w:id="927274757">
          <w:marLeft w:val="0"/>
          <w:marRight w:val="0"/>
          <w:marTop w:val="0"/>
          <w:marBottom w:val="0"/>
          <w:divBdr>
            <w:top w:val="none" w:sz="0" w:space="0" w:color="auto"/>
            <w:left w:val="none" w:sz="0" w:space="0" w:color="auto"/>
            <w:bottom w:val="none" w:sz="0" w:space="0" w:color="auto"/>
            <w:right w:val="none" w:sz="0" w:space="0" w:color="auto"/>
          </w:divBdr>
        </w:div>
      </w:divsChild>
    </w:div>
    <w:div w:id="927274424">
      <w:marLeft w:val="0"/>
      <w:marRight w:val="0"/>
      <w:marTop w:val="0"/>
      <w:marBottom w:val="0"/>
      <w:divBdr>
        <w:top w:val="none" w:sz="0" w:space="0" w:color="auto"/>
        <w:left w:val="none" w:sz="0" w:space="0" w:color="auto"/>
        <w:bottom w:val="none" w:sz="0" w:space="0" w:color="auto"/>
        <w:right w:val="none" w:sz="0" w:space="0" w:color="auto"/>
      </w:divBdr>
    </w:div>
    <w:div w:id="927274428">
      <w:marLeft w:val="0"/>
      <w:marRight w:val="0"/>
      <w:marTop w:val="0"/>
      <w:marBottom w:val="0"/>
      <w:divBdr>
        <w:top w:val="none" w:sz="0" w:space="0" w:color="auto"/>
        <w:left w:val="none" w:sz="0" w:space="0" w:color="auto"/>
        <w:bottom w:val="none" w:sz="0" w:space="0" w:color="auto"/>
        <w:right w:val="none" w:sz="0" w:space="0" w:color="auto"/>
      </w:divBdr>
    </w:div>
    <w:div w:id="927274431">
      <w:marLeft w:val="0"/>
      <w:marRight w:val="0"/>
      <w:marTop w:val="0"/>
      <w:marBottom w:val="0"/>
      <w:divBdr>
        <w:top w:val="none" w:sz="0" w:space="0" w:color="auto"/>
        <w:left w:val="none" w:sz="0" w:space="0" w:color="auto"/>
        <w:bottom w:val="none" w:sz="0" w:space="0" w:color="auto"/>
        <w:right w:val="none" w:sz="0" w:space="0" w:color="auto"/>
      </w:divBdr>
    </w:div>
    <w:div w:id="927274451">
      <w:marLeft w:val="0"/>
      <w:marRight w:val="0"/>
      <w:marTop w:val="0"/>
      <w:marBottom w:val="0"/>
      <w:divBdr>
        <w:top w:val="none" w:sz="0" w:space="0" w:color="auto"/>
        <w:left w:val="none" w:sz="0" w:space="0" w:color="auto"/>
        <w:bottom w:val="none" w:sz="0" w:space="0" w:color="auto"/>
        <w:right w:val="none" w:sz="0" w:space="0" w:color="auto"/>
      </w:divBdr>
      <w:divsChild>
        <w:div w:id="927274526">
          <w:marLeft w:val="0"/>
          <w:marRight w:val="0"/>
          <w:marTop w:val="0"/>
          <w:marBottom w:val="0"/>
          <w:divBdr>
            <w:top w:val="none" w:sz="0" w:space="0" w:color="auto"/>
            <w:left w:val="none" w:sz="0" w:space="0" w:color="auto"/>
            <w:bottom w:val="none" w:sz="0" w:space="0" w:color="auto"/>
            <w:right w:val="none" w:sz="0" w:space="0" w:color="auto"/>
          </w:divBdr>
          <w:divsChild>
            <w:div w:id="927274727">
              <w:marLeft w:val="0"/>
              <w:marRight w:val="0"/>
              <w:marTop w:val="0"/>
              <w:marBottom w:val="0"/>
              <w:divBdr>
                <w:top w:val="none" w:sz="0" w:space="0" w:color="auto"/>
                <w:left w:val="none" w:sz="0" w:space="0" w:color="auto"/>
                <w:bottom w:val="none" w:sz="0" w:space="0" w:color="auto"/>
                <w:right w:val="none" w:sz="0" w:space="0" w:color="auto"/>
              </w:divBdr>
              <w:divsChild>
                <w:div w:id="927274062">
                  <w:marLeft w:val="0"/>
                  <w:marRight w:val="0"/>
                  <w:marTop w:val="0"/>
                  <w:marBottom w:val="375"/>
                  <w:divBdr>
                    <w:top w:val="none" w:sz="0" w:space="0" w:color="auto"/>
                    <w:left w:val="none" w:sz="0" w:space="0" w:color="auto"/>
                    <w:bottom w:val="none" w:sz="0" w:space="0" w:color="auto"/>
                    <w:right w:val="none" w:sz="0" w:space="0" w:color="auto"/>
                  </w:divBdr>
                  <w:divsChild>
                    <w:div w:id="927274511">
                      <w:marLeft w:val="0"/>
                      <w:marRight w:val="0"/>
                      <w:marTop w:val="0"/>
                      <w:marBottom w:val="0"/>
                      <w:divBdr>
                        <w:top w:val="none" w:sz="0" w:space="0" w:color="auto"/>
                        <w:left w:val="none" w:sz="0" w:space="0" w:color="auto"/>
                        <w:bottom w:val="none" w:sz="0" w:space="0" w:color="auto"/>
                        <w:right w:val="none" w:sz="0" w:space="0" w:color="auto"/>
                      </w:divBdr>
                      <w:divsChild>
                        <w:div w:id="927274661">
                          <w:marLeft w:val="0"/>
                          <w:marRight w:val="0"/>
                          <w:marTop w:val="0"/>
                          <w:marBottom w:val="0"/>
                          <w:divBdr>
                            <w:top w:val="none" w:sz="0" w:space="0" w:color="auto"/>
                            <w:left w:val="none" w:sz="0" w:space="0" w:color="auto"/>
                            <w:bottom w:val="none" w:sz="0" w:space="0" w:color="auto"/>
                            <w:right w:val="none" w:sz="0" w:space="0" w:color="auto"/>
                          </w:divBdr>
                          <w:divsChild>
                            <w:div w:id="927274373">
                              <w:marLeft w:val="0"/>
                              <w:marRight w:val="0"/>
                              <w:marTop w:val="0"/>
                              <w:marBottom w:val="0"/>
                              <w:divBdr>
                                <w:top w:val="none" w:sz="0" w:space="0" w:color="auto"/>
                                <w:left w:val="none" w:sz="0" w:space="0" w:color="auto"/>
                                <w:bottom w:val="none" w:sz="0" w:space="0" w:color="auto"/>
                                <w:right w:val="none" w:sz="0" w:space="0" w:color="auto"/>
                              </w:divBdr>
                              <w:divsChild>
                                <w:div w:id="927274187">
                                  <w:marLeft w:val="0"/>
                                  <w:marRight w:val="0"/>
                                  <w:marTop w:val="0"/>
                                  <w:marBottom w:val="0"/>
                                  <w:divBdr>
                                    <w:top w:val="none" w:sz="0" w:space="0" w:color="auto"/>
                                    <w:left w:val="none" w:sz="0" w:space="0" w:color="auto"/>
                                    <w:bottom w:val="none" w:sz="0" w:space="0" w:color="auto"/>
                                    <w:right w:val="none" w:sz="0" w:space="0" w:color="auto"/>
                                  </w:divBdr>
                                  <w:divsChild>
                                    <w:div w:id="927274148">
                                      <w:marLeft w:val="0"/>
                                      <w:marRight w:val="0"/>
                                      <w:marTop w:val="0"/>
                                      <w:marBottom w:val="0"/>
                                      <w:divBdr>
                                        <w:top w:val="none" w:sz="0" w:space="0" w:color="auto"/>
                                        <w:left w:val="none" w:sz="0" w:space="0" w:color="auto"/>
                                        <w:bottom w:val="none" w:sz="0" w:space="0" w:color="auto"/>
                                        <w:right w:val="none" w:sz="0" w:space="0" w:color="auto"/>
                                      </w:divBdr>
                                      <w:divsChild>
                                        <w:div w:id="927274704">
                                          <w:marLeft w:val="0"/>
                                          <w:marRight w:val="0"/>
                                          <w:marTop w:val="100"/>
                                          <w:marBottom w:val="100"/>
                                          <w:divBdr>
                                            <w:top w:val="none" w:sz="0" w:space="0" w:color="auto"/>
                                            <w:left w:val="none" w:sz="0" w:space="0" w:color="auto"/>
                                            <w:bottom w:val="none" w:sz="0" w:space="0" w:color="auto"/>
                                            <w:right w:val="none" w:sz="0" w:space="0" w:color="auto"/>
                                          </w:divBdr>
                                          <w:divsChild>
                                            <w:div w:id="9272743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454">
      <w:marLeft w:val="0"/>
      <w:marRight w:val="0"/>
      <w:marTop w:val="0"/>
      <w:marBottom w:val="0"/>
      <w:divBdr>
        <w:top w:val="none" w:sz="0" w:space="0" w:color="auto"/>
        <w:left w:val="none" w:sz="0" w:space="0" w:color="auto"/>
        <w:bottom w:val="none" w:sz="0" w:space="0" w:color="auto"/>
        <w:right w:val="none" w:sz="0" w:space="0" w:color="auto"/>
      </w:divBdr>
      <w:divsChild>
        <w:div w:id="927274019">
          <w:marLeft w:val="0"/>
          <w:marRight w:val="0"/>
          <w:marTop w:val="0"/>
          <w:marBottom w:val="0"/>
          <w:divBdr>
            <w:top w:val="none" w:sz="0" w:space="0" w:color="auto"/>
            <w:left w:val="none" w:sz="0" w:space="0" w:color="auto"/>
            <w:bottom w:val="none" w:sz="0" w:space="0" w:color="auto"/>
            <w:right w:val="none" w:sz="0" w:space="0" w:color="auto"/>
          </w:divBdr>
          <w:divsChild>
            <w:div w:id="927274358">
              <w:marLeft w:val="0"/>
              <w:marRight w:val="0"/>
              <w:marTop w:val="0"/>
              <w:marBottom w:val="0"/>
              <w:divBdr>
                <w:top w:val="none" w:sz="0" w:space="0" w:color="auto"/>
                <w:left w:val="none" w:sz="0" w:space="0" w:color="auto"/>
                <w:bottom w:val="none" w:sz="0" w:space="0" w:color="auto"/>
                <w:right w:val="none" w:sz="0" w:space="0" w:color="auto"/>
              </w:divBdr>
              <w:divsChild>
                <w:div w:id="927274156">
                  <w:marLeft w:val="0"/>
                  <w:marRight w:val="0"/>
                  <w:marTop w:val="0"/>
                  <w:marBottom w:val="375"/>
                  <w:divBdr>
                    <w:top w:val="none" w:sz="0" w:space="0" w:color="auto"/>
                    <w:left w:val="none" w:sz="0" w:space="0" w:color="auto"/>
                    <w:bottom w:val="none" w:sz="0" w:space="0" w:color="auto"/>
                    <w:right w:val="none" w:sz="0" w:space="0" w:color="auto"/>
                  </w:divBdr>
                  <w:divsChild>
                    <w:div w:id="927274569">
                      <w:marLeft w:val="0"/>
                      <w:marRight w:val="0"/>
                      <w:marTop w:val="0"/>
                      <w:marBottom w:val="0"/>
                      <w:divBdr>
                        <w:top w:val="none" w:sz="0" w:space="0" w:color="auto"/>
                        <w:left w:val="none" w:sz="0" w:space="0" w:color="auto"/>
                        <w:bottom w:val="none" w:sz="0" w:space="0" w:color="auto"/>
                        <w:right w:val="none" w:sz="0" w:space="0" w:color="auto"/>
                      </w:divBdr>
                      <w:divsChild>
                        <w:div w:id="927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456">
      <w:marLeft w:val="0"/>
      <w:marRight w:val="0"/>
      <w:marTop w:val="0"/>
      <w:marBottom w:val="0"/>
      <w:divBdr>
        <w:top w:val="none" w:sz="0" w:space="0" w:color="auto"/>
        <w:left w:val="none" w:sz="0" w:space="0" w:color="auto"/>
        <w:bottom w:val="none" w:sz="0" w:space="0" w:color="auto"/>
        <w:right w:val="none" w:sz="0" w:space="0" w:color="auto"/>
      </w:divBdr>
      <w:divsChild>
        <w:div w:id="927274366">
          <w:marLeft w:val="0"/>
          <w:marRight w:val="0"/>
          <w:marTop w:val="0"/>
          <w:marBottom w:val="0"/>
          <w:divBdr>
            <w:top w:val="none" w:sz="0" w:space="0" w:color="auto"/>
            <w:left w:val="none" w:sz="0" w:space="0" w:color="auto"/>
            <w:bottom w:val="none" w:sz="0" w:space="0" w:color="auto"/>
            <w:right w:val="none" w:sz="0" w:space="0" w:color="auto"/>
          </w:divBdr>
          <w:divsChild>
            <w:div w:id="927274231">
              <w:marLeft w:val="0"/>
              <w:marRight w:val="0"/>
              <w:marTop w:val="0"/>
              <w:marBottom w:val="0"/>
              <w:divBdr>
                <w:top w:val="none" w:sz="0" w:space="0" w:color="auto"/>
                <w:left w:val="none" w:sz="0" w:space="0" w:color="auto"/>
                <w:bottom w:val="none" w:sz="0" w:space="0" w:color="auto"/>
                <w:right w:val="none" w:sz="0" w:space="0" w:color="auto"/>
              </w:divBdr>
              <w:divsChild>
                <w:div w:id="9272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4462">
      <w:marLeft w:val="0"/>
      <w:marRight w:val="0"/>
      <w:marTop w:val="0"/>
      <w:marBottom w:val="0"/>
      <w:divBdr>
        <w:top w:val="none" w:sz="0" w:space="0" w:color="auto"/>
        <w:left w:val="none" w:sz="0" w:space="0" w:color="auto"/>
        <w:bottom w:val="none" w:sz="0" w:space="0" w:color="auto"/>
        <w:right w:val="none" w:sz="0" w:space="0" w:color="auto"/>
      </w:divBdr>
      <w:divsChild>
        <w:div w:id="927274089">
          <w:marLeft w:val="0"/>
          <w:marRight w:val="0"/>
          <w:marTop w:val="0"/>
          <w:marBottom w:val="0"/>
          <w:divBdr>
            <w:top w:val="none" w:sz="0" w:space="0" w:color="auto"/>
            <w:left w:val="none" w:sz="0" w:space="0" w:color="auto"/>
            <w:bottom w:val="none" w:sz="0" w:space="0" w:color="auto"/>
            <w:right w:val="none" w:sz="0" w:space="0" w:color="auto"/>
          </w:divBdr>
        </w:div>
        <w:div w:id="927274091">
          <w:marLeft w:val="0"/>
          <w:marRight w:val="0"/>
          <w:marTop w:val="0"/>
          <w:marBottom w:val="0"/>
          <w:divBdr>
            <w:top w:val="none" w:sz="0" w:space="0" w:color="auto"/>
            <w:left w:val="none" w:sz="0" w:space="0" w:color="auto"/>
            <w:bottom w:val="none" w:sz="0" w:space="0" w:color="auto"/>
            <w:right w:val="none" w:sz="0" w:space="0" w:color="auto"/>
          </w:divBdr>
        </w:div>
        <w:div w:id="927274507">
          <w:marLeft w:val="0"/>
          <w:marRight w:val="0"/>
          <w:marTop w:val="0"/>
          <w:marBottom w:val="0"/>
          <w:divBdr>
            <w:top w:val="none" w:sz="0" w:space="0" w:color="auto"/>
            <w:left w:val="none" w:sz="0" w:space="0" w:color="auto"/>
            <w:bottom w:val="none" w:sz="0" w:space="0" w:color="auto"/>
            <w:right w:val="none" w:sz="0" w:space="0" w:color="auto"/>
          </w:divBdr>
        </w:div>
        <w:div w:id="927274563">
          <w:marLeft w:val="0"/>
          <w:marRight w:val="0"/>
          <w:marTop w:val="0"/>
          <w:marBottom w:val="0"/>
          <w:divBdr>
            <w:top w:val="none" w:sz="0" w:space="0" w:color="auto"/>
            <w:left w:val="none" w:sz="0" w:space="0" w:color="auto"/>
            <w:bottom w:val="none" w:sz="0" w:space="0" w:color="auto"/>
            <w:right w:val="none" w:sz="0" w:space="0" w:color="auto"/>
          </w:divBdr>
        </w:div>
        <w:div w:id="927274586">
          <w:marLeft w:val="0"/>
          <w:marRight w:val="0"/>
          <w:marTop w:val="0"/>
          <w:marBottom w:val="0"/>
          <w:divBdr>
            <w:top w:val="none" w:sz="0" w:space="0" w:color="auto"/>
            <w:left w:val="none" w:sz="0" w:space="0" w:color="auto"/>
            <w:bottom w:val="none" w:sz="0" w:space="0" w:color="auto"/>
            <w:right w:val="none" w:sz="0" w:space="0" w:color="auto"/>
          </w:divBdr>
        </w:div>
        <w:div w:id="927274609">
          <w:marLeft w:val="0"/>
          <w:marRight w:val="0"/>
          <w:marTop w:val="0"/>
          <w:marBottom w:val="0"/>
          <w:divBdr>
            <w:top w:val="none" w:sz="0" w:space="0" w:color="auto"/>
            <w:left w:val="none" w:sz="0" w:space="0" w:color="auto"/>
            <w:bottom w:val="none" w:sz="0" w:space="0" w:color="auto"/>
            <w:right w:val="none" w:sz="0" w:space="0" w:color="auto"/>
          </w:divBdr>
        </w:div>
        <w:div w:id="927274642">
          <w:marLeft w:val="0"/>
          <w:marRight w:val="0"/>
          <w:marTop w:val="0"/>
          <w:marBottom w:val="0"/>
          <w:divBdr>
            <w:top w:val="none" w:sz="0" w:space="0" w:color="auto"/>
            <w:left w:val="none" w:sz="0" w:space="0" w:color="auto"/>
            <w:bottom w:val="none" w:sz="0" w:space="0" w:color="auto"/>
            <w:right w:val="none" w:sz="0" w:space="0" w:color="auto"/>
          </w:divBdr>
        </w:div>
        <w:div w:id="927274723">
          <w:marLeft w:val="0"/>
          <w:marRight w:val="0"/>
          <w:marTop w:val="0"/>
          <w:marBottom w:val="0"/>
          <w:divBdr>
            <w:top w:val="none" w:sz="0" w:space="0" w:color="auto"/>
            <w:left w:val="none" w:sz="0" w:space="0" w:color="auto"/>
            <w:bottom w:val="none" w:sz="0" w:space="0" w:color="auto"/>
            <w:right w:val="none" w:sz="0" w:space="0" w:color="auto"/>
          </w:divBdr>
        </w:div>
        <w:div w:id="927274743">
          <w:marLeft w:val="0"/>
          <w:marRight w:val="0"/>
          <w:marTop w:val="0"/>
          <w:marBottom w:val="0"/>
          <w:divBdr>
            <w:top w:val="none" w:sz="0" w:space="0" w:color="auto"/>
            <w:left w:val="none" w:sz="0" w:space="0" w:color="auto"/>
            <w:bottom w:val="none" w:sz="0" w:space="0" w:color="auto"/>
            <w:right w:val="none" w:sz="0" w:space="0" w:color="auto"/>
          </w:divBdr>
        </w:div>
      </w:divsChild>
    </w:div>
    <w:div w:id="927274480">
      <w:marLeft w:val="0"/>
      <w:marRight w:val="0"/>
      <w:marTop w:val="0"/>
      <w:marBottom w:val="0"/>
      <w:divBdr>
        <w:top w:val="none" w:sz="0" w:space="0" w:color="auto"/>
        <w:left w:val="none" w:sz="0" w:space="0" w:color="auto"/>
        <w:bottom w:val="none" w:sz="0" w:space="0" w:color="auto"/>
        <w:right w:val="none" w:sz="0" w:space="0" w:color="auto"/>
      </w:divBdr>
      <w:divsChild>
        <w:div w:id="927274343">
          <w:marLeft w:val="504"/>
          <w:marRight w:val="0"/>
          <w:marTop w:val="140"/>
          <w:marBottom w:val="0"/>
          <w:divBdr>
            <w:top w:val="none" w:sz="0" w:space="0" w:color="auto"/>
            <w:left w:val="none" w:sz="0" w:space="0" w:color="auto"/>
            <w:bottom w:val="none" w:sz="0" w:space="0" w:color="auto"/>
            <w:right w:val="none" w:sz="0" w:space="0" w:color="auto"/>
          </w:divBdr>
        </w:div>
        <w:div w:id="927274489">
          <w:marLeft w:val="504"/>
          <w:marRight w:val="0"/>
          <w:marTop w:val="140"/>
          <w:marBottom w:val="0"/>
          <w:divBdr>
            <w:top w:val="none" w:sz="0" w:space="0" w:color="auto"/>
            <w:left w:val="none" w:sz="0" w:space="0" w:color="auto"/>
            <w:bottom w:val="none" w:sz="0" w:space="0" w:color="auto"/>
            <w:right w:val="none" w:sz="0" w:space="0" w:color="auto"/>
          </w:divBdr>
        </w:div>
        <w:div w:id="927274503">
          <w:marLeft w:val="1008"/>
          <w:marRight w:val="0"/>
          <w:marTop w:val="110"/>
          <w:marBottom w:val="0"/>
          <w:divBdr>
            <w:top w:val="none" w:sz="0" w:space="0" w:color="auto"/>
            <w:left w:val="none" w:sz="0" w:space="0" w:color="auto"/>
            <w:bottom w:val="none" w:sz="0" w:space="0" w:color="auto"/>
            <w:right w:val="none" w:sz="0" w:space="0" w:color="auto"/>
          </w:divBdr>
        </w:div>
        <w:div w:id="927274628">
          <w:marLeft w:val="504"/>
          <w:marRight w:val="0"/>
          <w:marTop w:val="140"/>
          <w:marBottom w:val="0"/>
          <w:divBdr>
            <w:top w:val="none" w:sz="0" w:space="0" w:color="auto"/>
            <w:left w:val="none" w:sz="0" w:space="0" w:color="auto"/>
            <w:bottom w:val="none" w:sz="0" w:space="0" w:color="auto"/>
            <w:right w:val="none" w:sz="0" w:space="0" w:color="auto"/>
          </w:divBdr>
        </w:div>
        <w:div w:id="927274696">
          <w:marLeft w:val="504"/>
          <w:marRight w:val="0"/>
          <w:marTop w:val="140"/>
          <w:marBottom w:val="0"/>
          <w:divBdr>
            <w:top w:val="none" w:sz="0" w:space="0" w:color="auto"/>
            <w:left w:val="none" w:sz="0" w:space="0" w:color="auto"/>
            <w:bottom w:val="none" w:sz="0" w:space="0" w:color="auto"/>
            <w:right w:val="none" w:sz="0" w:space="0" w:color="auto"/>
          </w:divBdr>
        </w:div>
        <w:div w:id="927274717">
          <w:marLeft w:val="504"/>
          <w:marRight w:val="0"/>
          <w:marTop w:val="140"/>
          <w:marBottom w:val="0"/>
          <w:divBdr>
            <w:top w:val="none" w:sz="0" w:space="0" w:color="auto"/>
            <w:left w:val="none" w:sz="0" w:space="0" w:color="auto"/>
            <w:bottom w:val="none" w:sz="0" w:space="0" w:color="auto"/>
            <w:right w:val="none" w:sz="0" w:space="0" w:color="auto"/>
          </w:divBdr>
        </w:div>
      </w:divsChild>
    </w:div>
    <w:div w:id="927274486">
      <w:marLeft w:val="0"/>
      <w:marRight w:val="0"/>
      <w:marTop w:val="0"/>
      <w:marBottom w:val="0"/>
      <w:divBdr>
        <w:top w:val="none" w:sz="0" w:space="0" w:color="auto"/>
        <w:left w:val="none" w:sz="0" w:space="0" w:color="auto"/>
        <w:bottom w:val="none" w:sz="0" w:space="0" w:color="auto"/>
        <w:right w:val="none" w:sz="0" w:space="0" w:color="auto"/>
      </w:divBdr>
    </w:div>
    <w:div w:id="927274494">
      <w:marLeft w:val="0"/>
      <w:marRight w:val="0"/>
      <w:marTop w:val="0"/>
      <w:marBottom w:val="0"/>
      <w:divBdr>
        <w:top w:val="none" w:sz="0" w:space="0" w:color="auto"/>
        <w:left w:val="none" w:sz="0" w:space="0" w:color="auto"/>
        <w:bottom w:val="none" w:sz="0" w:space="0" w:color="auto"/>
        <w:right w:val="none" w:sz="0" w:space="0" w:color="auto"/>
      </w:divBdr>
      <w:divsChild>
        <w:div w:id="927274011">
          <w:marLeft w:val="504"/>
          <w:marRight w:val="0"/>
          <w:marTop w:val="140"/>
          <w:marBottom w:val="0"/>
          <w:divBdr>
            <w:top w:val="none" w:sz="0" w:space="0" w:color="auto"/>
            <w:left w:val="none" w:sz="0" w:space="0" w:color="auto"/>
            <w:bottom w:val="none" w:sz="0" w:space="0" w:color="auto"/>
            <w:right w:val="none" w:sz="0" w:space="0" w:color="auto"/>
          </w:divBdr>
        </w:div>
        <w:div w:id="927274158">
          <w:marLeft w:val="504"/>
          <w:marRight w:val="0"/>
          <w:marTop w:val="140"/>
          <w:marBottom w:val="0"/>
          <w:divBdr>
            <w:top w:val="none" w:sz="0" w:space="0" w:color="auto"/>
            <w:left w:val="none" w:sz="0" w:space="0" w:color="auto"/>
            <w:bottom w:val="none" w:sz="0" w:space="0" w:color="auto"/>
            <w:right w:val="none" w:sz="0" w:space="0" w:color="auto"/>
          </w:divBdr>
        </w:div>
        <w:div w:id="927274240">
          <w:marLeft w:val="504"/>
          <w:marRight w:val="0"/>
          <w:marTop w:val="140"/>
          <w:marBottom w:val="0"/>
          <w:divBdr>
            <w:top w:val="none" w:sz="0" w:space="0" w:color="auto"/>
            <w:left w:val="none" w:sz="0" w:space="0" w:color="auto"/>
            <w:bottom w:val="none" w:sz="0" w:space="0" w:color="auto"/>
            <w:right w:val="none" w:sz="0" w:space="0" w:color="auto"/>
          </w:divBdr>
        </w:div>
        <w:div w:id="927274528">
          <w:marLeft w:val="504"/>
          <w:marRight w:val="0"/>
          <w:marTop w:val="140"/>
          <w:marBottom w:val="0"/>
          <w:divBdr>
            <w:top w:val="none" w:sz="0" w:space="0" w:color="auto"/>
            <w:left w:val="none" w:sz="0" w:space="0" w:color="auto"/>
            <w:bottom w:val="none" w:sz="0" w:space="0" w:color="auto"/>
            <w:right w:val="none" w:sz="0" w:space="0" w:color="auto"/>
          </w:divBdr>
        </w:div>
      </w:divsChild>
    </w:div>
    <w:div w:id="927274495">
      <w:marLeft w:val="0"/>
      <w:marRight w:val="0"/>
      <w:marTop w:val="0"/>
      <w:marBottom w:val="0"/>
      <w:divBdr>
        <w:top w:val="none" w:sz="0" w:space="0" w:color="auto"/>
        <w:left w:val="none" w:sz="0" w:space="0" w:color="auto"/>
        <w:bottom w:val="none" w:sz="0" w:space="0" w:color="auto"/>
        <w:right w:val="none" w:sz="0" w:space="0" w:color="auto"/>
      </w:divBdr>
      <w:divsChild>
        <w:div w:id="927274381">
          <w:marLeft w:val="0"/>
          <w:marRight w:val="0"/>
          <w:marTop w:val="0"/>
          <w:marBottom w:val="0"/>
          <w:divBdr>
            <w:top w:val="none" w:sz="0" w:space="0" w:color="auto"/>
            <w:left w:val="none" w:sz="0" w:space="0" w:color="auto"/>
            <w:bottom w:val="none" w:sz="0" w:space="0" w:color="auto"/>
            <w:right w:val="none" w:sz="0" w:space="0" w:color="auto"/>
          </w:divBdr>
        </w:div>
        <w:div w:id="927274386">
          <w:marLeft w:val="0"/>
          <w:marRight w:val="0"/>
          <w:marTop w:val="0"/>
          <w:marBottom w:val="0"/>
          <w:divBdr>
            <w:top w:val="none" w:sz="0" w:space="0" w:color="auto"/>
            <w:left w:val="none" w:sz="0" w:space="0" w:color="auto"/>
            <w:bottom w:val="none" w:sz="0" w:space="0" w:color="auto"/>
            <w:right w:val="none" w:sz="0" w:space="0" w:color="auto"/>
          </w:divBdr>
        </w:div>
        <w:div w:id="927274630">
          <w:marLeft w:val="0"/>
          <w:marRight w:val="0"/>
          <w:marTop w:val="0"/>
          <w:marBottom w:val="0"/>
          <w:divBdr>
            <w:top w:val="none" w:sz="0" w:space="0" w:color="auto"/>
            <w:left w:val="none" w:sz="0" w:space="0" w:color="auto"/>
            <w:bottom w:val="none" w:sz="0" w:space="0" w:color="auto"/>
            <w:right w:val="none" w:sz="0" w:space="0" w:color="auto"/>
          </w:divBdr>
        </w:div>
      </w:divsChild>
    </w:div>
    <w:div w:id="927274504">
      <w:marLeft w:val="0"/>
      <w:marRight w:val="0"/>
      <w:marTop w:val="0"/>
      <w:marBottom w:val="0"/>
      <w:divBdr>
        <w:top w:val="none" w:sz="0" w:space="0" w:color="auto"/>
        <w:left w:val="none" w:sz="0" w:space="0" w:color="auto"/>
        <w:bottom w:val="none" w:sz="0" w:space="0" w:color="auto"/>
        <w:right w:val="none" w:sz="0" w:space="0" w:color="auto"/>
      </w:divBdr>
      <w:divsChild>
        <w:div w:id="927274501">
          <w:marLeft w:val="0"/>
          <w:marRight w:val="0"/>
          <w:marTop w:val="0"/>
          <w:marBottom w:val="0"/>
          <w:divBdr>
            <w:top w:val="none" w:sz="0" w:space="0" w:color="auto"/>
            <w:left w:val="none" w:sz="0" w:space="0" w:color="auto"/>
            <w:bottom w:val="none" w:sz="0" w:space="0" w:color="auto"/>
            <w:right w:val="none" w:sz="0" w:space="0" w:color="auto"/>
          </w:divBdr>
        </w:div>
        <w:div w:id="927274607">
          <w:marLeft w:val="0"/>
          <w:marRight w:val="0"/>
          <w:marTop w:val="0"/>
          <w:marBottom w:val="0"/>
          <w:divBdr>
            <w:top w:val="none" w:sz="0" w:space="0" w:color="auto"/>
            <w:left w:val="none" w:sz="0" w:space="0" w:color="auto"/>
            <w:bottom w:val="none" w:sz="0" w:space="0" w:color="auto"/>
            <w:right w:val="none" w:sz="0" w:space="0" w:color="auto"/>
          </w:divBdr>
        </w:div>
      </w:divsChild>
    </w:div>
    <w:div w:id="927274506">
      <w:marLeft w:val="0"/>
      <w:marRight w:val="0"/>
      <w:marTop w:val="0"/>
      <w:marBottom w:val="0"/>
      <w:divBdr>
        <w:top w:val="none" w:sz="0" w:space="0" w:color="auto"/>
        <w:left w:val="none" w:sz="0" w:space="0" w:color="auto"/>
        <w:bottom w:val="none" w:sz="0" w:space="0" w:color="auto"/>
        <w:right w:val="none" w:sz="0" w:space="0" w:color="auto"/>
      </w:divBdr>
    </w:div>
    <w:div w:id="927274513">
      <w:marLeft w:val="0"/>
      <w:marRight w:val="0"/>
      <w:marTop w:val="0"/>
      <w:marBottom w:val="0"/>
      <w:divBdr>
        <w:top w:val="none" w:sz="0" w:space="0" w:color="auto"/>
        <w:left w:val="none" w:sz="0" w:space="0" w:color="auto"/>
        <w:bottom w:val="none" w:sz="0" w:space="0" w:color="auto"/>
        <w:right w:val="none" w:sz="0" w:space="0" w:color="auto"/>
      </w:divBdr>
    </w:div>
    <w:div w:id="927274515">
      <w:marLeft w:val="0"/>
      <w:marRight w:val="0"/>
      <w:marTop w:val="0"/>
      <w:marBottom w:val="0"/>
      <w:divBdr>
        <w:top w:val="none" w:sz="0" w:space="0" w:color="auto"/>
        <w:left w:val="none" w:sz="0" w:space="0" w:color="auto"/>
        <w:bottom w:val="none" w:sz="0" w:space="0" w:color="auto"/>
        <w:right w:val="none" w:sz="0" w:space="0" w:color="auto"/>
      </w:divBdr>
    </w:div>
    <w:div w:id="927274531">
      <w:marLeft w:val="0"/>
      <w:marRight w:val="0"/>
      <w:marTop w:val="0"/>
      <w:marBottom w:val="0"/>
      <w:divBdr>
        <w:top w:val="none" w:sz="0" w:space="0" w:color="auto"/>
        <w:left w:val="none" w:sz="0" w:space="0" w:color="auto"/>
        <w:bottom w:val="none" w:sz="0" w:space="0" w:color="auto"/>
        <w:right w:val="none" w:sz="0" w:space="0" w:color="auto"/>
      </w:divBdr>
    </w:div>
    <w:div w:id="927274532">
      <w:marLeft w:val="0"/>
      <w:marRight w:val="0"/>
      <w:marTop w:val="0"/>
      <w:marBottom w:val="0"/>
      <w:divBdr>
        <w:top w:val="none" w:sz="0" w:space="0" w:color="auto"/>
        <w:left w:val="none" w:sz="0" w:space="0" w:color="auto"/>
        <w:bottom w:val="none" w:sz="0" w:space="0" w:color="auto"/>
        <w:right w:val="none" w:sz="0" w:space="0" w:color="auto"/>
      </w:divBdr>
    </w:div>
    <w:div w:id="927274547">
      <w:marLeft w:val="0"/>
      <w:marRight w:val="0"/>
      <w:marTop w:val="0"/>
      <w:marBottom w:val="0"/>
      <w:divBdr>
        <w:top w:val="none" w:sz="0" w:space="0" w:color="auto"/>
        <w:left w:val="none" w:sz="0" w:space="0" w:color="auto"/>
        <w:bottom w:val="none" w:sz="0" w:space="0" w:color="auto"/>
        <w:right w:val="none" w:sz="0" w:space="0" w:color="auto"/>
      </w:divBdr>
    </w:div>
    <w:div w:id="927274557">
      <w:marLeft w:val="0"/>
      <w:marRight w:val="0"/>
      <w:marTop w:val="0"/>
      <w:marBottom w:val="0"/>
      <w:divBdr>
        <w:top w:val="none" w:sz="0" w:space="0" w:color="auto"/>
        <w:left w:val="none" w:sz="0" w:space="0" w:color="auto"/>
        <w:bottom w:val="none" w:sz="0" w:space="0" w:color="auto"/>
        <w:right w:val="none" w:sz="0" w:space="0" w:color="auto"/>
      </w:divBdr>
    </w:div>
    <w:div w:id="927274566">
      <w:marLeft w:val="0"/>
      <w:marRight w:val="0"/>
      <w:marTop w:val="0"/>
      <w:marBottom w:val="0"/>
      <w:divBdr>
        <w:top w:val="none" w:sz="0" w:space="0" w:color="auto"/>
        <w:left w:val="none" w:sz="0" w:space="0" w:color="auto"/>
        <w:bottom w:val="none" w:sz="0" w:space="0" w:color="auto"/>
        <w:right w:val="none" w:sz="0" w:space="0" w:color="auto"/>
      </w:divBdr>
      <w:divsChild>
        <w:div w:id="927274487">
          <w:marLeft w:val="0"/>
          <w:marRight w:val="0"/>
          <w:marTop w:val="0"/>
          <w:marBottom w:val="0"/>
          <w:divBdr>
            <w:top w:val="none" w:sz="0" w:space="0" w:color="auto"/>
            <w:left w:val="none" w:sz="0" w:space="0" w:color="auto"/>
            <w:bottom w:val="none" w:sz="0" w:space="0" w:color="auto"/>
            <w:right w:val="none" w:sz="0" w:space="0" w:color="auto"/>
          </w:divBdr>
          <w:divsChild>
            <w:div w:id="927274676">
              <w:marLeft w:val="0"/>
              <w:marRight w:val="0"/>
              <w:marTop w:val="0"/>
              <w:marBottom w:val="0"/>
              <w:divBdr>
                <w:top w:val="none" w:sz="0" w:space="0" w:color="auto"/>
                <w:left w:val="none" w:sz="0" w:space="0" w:color="auto"/>
                <w:bottom w:val="none" w:sz="0" w:space="0" w:color="auto"/>
                <w:right w:val="none" w:sz="0" w:space="0" w:color="auto"/>
              </w:divBdr>
              <w:divsChild>
                <w:div w:id="927274093">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sChild>
                        <w:div w:id="927274312">
                          <w:marLeft w:val="0"/>
                          <w:marRight w:val="0"/>
                          <w:marTop w:val="0"/>
                          <w:marBottom w:val="0"/>
                          <w:divBdr>
                            <w:top w:val="none" w:sz="0" w:space="0" w:color="auto"/>
                            <w:left w:val="none" w:sz="0" w:space="0" w:color="auto"/>
                            <w:bottom w:val="none" w:sz="0" w:space="0" w:color="auto"/>
                            <w:right w:val="none" w:sz="0" w:space="0" w:color="auto"/>
                          </w:divBdr>
                          <w:divsChild>
                            <w:div w:id="927274300">
                              <w:marLeft w:val="0"/>
                              <w:marRight w:val="0"/>
                              <w:marTop w:val="0"/>
                              <w:marBottom w:val="0"/>
                              <w:divBdr>
                                <w:top w:val="none" w:sz="0" w:space="0" w:color="auto"/>
                                <w:left w:val="none" w:sz="0" w:space="0" w:color="auto"/>
                                <w:bottom w:val="none" w:sz="0" w:space="0" w:color="auto"/>
                                <w:right w:val="none" w:sz="0" w:space="0" w:color="auto"/>
                              </w:divBdr>
                              <w:divsChild>
                                <w:div w:id="927274049">
                                  <w:marLeft w:val="0"/>
                                  <w:marRight w:val="0"/>
                                  <w:marTop w:val="0"/>
                                  <w:marBottom w:val="0"/>
                                  <w:divBdr>
                                    <w:top w:val="none" w:sz="0" w:space="0" w:color="auto"/>
                                    <w:left w:val="none" w:sz="0" w:space="0" w:color="auto"/>
                                    <w:bottom w:val="none" w:sz="0" w:space="0" w:color="auto"/>
                                    <w:right w:val="none" w:sz="0" w:space="0" w:color="auto"/>
                                  </w:divBdr>
                                  <w:divsChild>
                                    <w:div w:id="927274551">
                                      <w:marLeft w:val="0"/>
                                      <w:marRight w:val="0"/>
                                      <w:marTop w:val="0"/>
                                      <w:marBottom w:val="0"/>
                                      <w:divBdr>
                                        <w:top w:val="none" w:sz="0" w:space="0" w:color="auto"/>
                                        <w:left w:val="none" w:sz="0" w:space="0" w:color="auto"/>
                                        <w:bottom w:val="none" w:sz="0" w:space="0" w:color="auto"/>
                                        <w:right w:val="none" w:sz="0" w:space="0" w:color="auto"/>
                                      </w:divBdr>
                                      <w:divsChild>
                                        <w:div w:id="927274737">
                                          <w:marLeft w:val="0"/>
                                          <w:marRight w:val="0"/>
                                          <w:marTop w:val="0"/>
                                          <w:marBottom w:val="0"/>
                                          <w:divBdr>
                                            <w:top w:val="none" w:sz="0" w:space="0" w:color="auto"/>
                                            <w:left w:val="none" w:sz="0" w:space="0" w:color="auto"/>
                                            <w:bottom w:val="none" w:sz="0" w:space="0" w:color="auto"/>
                                            <w:right w:val="none" w:sz="0" w:space="0" w:color="auto"/>
                                          </w:divBdr>
                                          <w:divsChild>
                                            <w:div w:id="927274382">
                                              <w:marLeft w:val="0"/>
                                              <w:marRight w:val="0"/>
                                              <w:marTop w:val="0"/>
                                              <w:marBottom w:val="0"/>
                                              <w:divBdr>
                                                <w:top w:val="none" w:sz="0" w:space="0" w:color="auto"/>
                                                <w:left w:val="none" w:sz="0" w:space="0" w:color="auto"/>
                                                <w:bottom w:val="none" w:sz="0" w:space="0" w:color="auto"/>
                                                <w:right w:val="none" w:sz="0" w:space="0" w:color="auto"/>
                                              </w:divBdr>
                                              <w:divsChild>
                                                <w:div w:id="927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4568">
      <w:marLeft w:val="0"/>
      <w:marRight w:val="0"/>
      <w:marTop w:val="0"/>
      <w:marBottom w:val="0"/>
      <w:divBdr>
        <w:top w:val="none" w:sz="0" w:space="0" w:color="auto"/>
        <w:left w:val="none" w:sz="0" w:space="0" w:color="auto"/>
        <w:bottom w:val="none" w:sz="0" w:space="0" w:color="auto"/>
        <w:right w:val="none" w:sz="0" w:space="0" w:color="auto"/>
      </w:divBdr>
    </w:div>
    <w:div w:id="927274576">
      <w:marLeft w:val="0"/>
      <w:marRight w:val="0"/>
      <w:marTop w:val="0"/>
      <w:marBottom w:val="0"/>
      <w:divBdr>
        <w:top w:val="none" w:sz="0" w:space="0" w:color="auto"/>
        <w:left w:val="none" w:sz="0" w:space="0" w:color="auto"/>
        <w:bottom w:val="none" w:sz="0" w:space="0" w:color="auto"/>
        <w:right w:val="none" w:sz="0" w:space="0" w:color="auto"/>
      </w:divBdr>
    </w:div>
    <w:div w:id="927274578">
      <w:marLeft w:val="0"/>
      <w:marRight w:val="0"/>
      <w:marTop w:val="0"/>
      <w:marBottom w:val="0"/>
      <w:divBdr>
        <w:top w:val="none" w:sz="0" w:space="0" w:color="auto"/>
        <w:left w:val="none" w:sz="0" w:space="0" w:color="auto"/>
        <w:bottom w:val="none" w:sz="0" w:space="0" w:color="auto"/>
        <w:right w:val="none" w:sz="0" w:space="0" w:color="auto"/>
      </w:divBdr>
      <w:divsChild>
        <w:div w:id="927274071">
          <w:marLeft w:val="0"/>
          <w:marRight w:val="0"/>
          <w:marTop w:val="0"/>
          <w:marBottom w:val="0"/>
          <w:divBdr>
            <w:top w:val="none" w:sz="0" w:space="0" w:color="auto"/>
            <w:left w:val="none" w:sz="0" w:space="0" w:color="auto"/>
            <w:bottom w:val="none" w:sz="0" w:space="0" w:color="auto"/>
            <w:right w:val="none" w:sz="0" w:space="0" w:color="auto"/>
          </w:divBdr>
        </w:div>
        <w:div w:id="927274155">
          <w:marLeft w:val="0"/>
          <w:marRight w:val="0"/>
          <w:marTop w:val="0"/>
          <w:marBottom w:val="0"/>
          <w:divBdr>
            <w:top w:val="none" w:sz="0" w:space="0" w:color="auto"/>
            <w:left w:val="none" w:sz="0" w:space="0" w:color="auto"/>
            <w:bottom w:val="none" w:sz="0" w:space="0" w:color="auto"/>
            <w:right w:val="none" w:sz="0" w:space="0" w:color="auto"/>
          </w:divBdr>
        </w:div>
        <w:div w:id="927274215">
          <w:marLeft w:val="0"/>
          <w:marRight w:val="0"/>
          <w:marTop w:val="0"/>
          <w:marBottom w:val="0"/>
          <w:divBdr>
            <w:top w:val="none" w:sz="0" w:space="0" w:color="auto"/>
            <w:left w:val="none" w:sz="0" w:space="0" w:color="auto"/>
            <w:bottom w:val="none" w:sz="0" w:space="0" w:color="auto"/>
            <w:right w:val="none" w:sz="0" w:space="0" w:color="auto"/>
          </w:divBdr>
        </w:div>
        <w:div w:id="927274330">
          <w:marLeft w:val="0"/>
          <w:marRight w:val="0"/>
          <w:marTop w:val="0"/>
          <w:marBottom w:val="0"/>
          <w:divBdr>
            <w:top w:val="none" w:sz="0" w:space="0" w:color="auto"/>
            <w:left w:val="none" w:sz="0" w:space="0" w:color="auto"/>
            <w:bottom w:val="none" w:sz="0" w:space="0" w:color="auto"/>
            <w:right w:val="none" w:sz="0" w:space="0" w:color="auto"/>
          </w:divBdr>
        </w:div>
        <w:div w:id="927274598">
          <w:marLeft w:val="0"/>
          <w:marRight w:val="0"/>
          <w:marTop w:val="0"/>
          <w:marBottom w:val="0"/>
          <w:divBdr>
            <w:top w:val="none" w:sz="0" w:space="0" w:color="auto"/>
            <w:left w:val="none" w:sz="0" w:space="0" w:color="auto"/>
            <w:bottom w:val="none" w:sz="0" w:space="0" w:color="auto"/>
            <w:right w:val="none" w:sz="0" w:space="0" w:color="auto"/>
          </w:divBdr>
        </w:div>
        <w:div w:id="927274617">
          <w:marLeft w:val="0"/>
          <w:marRight w:val="0"/>
          <w:marTop w:val="0"/>
          <w:marBottom w:val="0"/>
          <w:divBdr>
            <w:top w:val="none" w:sz="0" w:space="0" w:color="auto"/>
            <w:left w:val="none" w:sz="0" w:space="0" w:color="auto"/>
            <w:bottom w:val="none" w:sz="0" w:space="0" w:color="auto"/>
            <w:right w:val="none" w:sz="0" w:space="0" w:color="auto"/>
          </w:divBdr>
        </w:div>
        <w:div w:id="927274636">
          <w:marLeft w:val="0"/>
          <w:marRight w:val="0"/>
          <w:marTop w:val="0"/>
          <w:marBottom w:val="0"/>
          <w:divBdr>
            <w:top w:val="none" w:sz="0" w:space="0" w:color="auto"/>
            <w:left w:val="none" w:sz="0" w:space="0" w:color="auto"/>
            <w:bottom w:val="none" w:sz="0" w:space="0" w:color="auto"/>
            <w:right w:val="none" w:sz="0" w:space="0" w:color="auto"/>
          </w:divBdr>
        </w:div>
        <w:div w:id="927274660">
          <w:marLeft w:val="0"/>
          <w:marRight w:val="0"/>
          <w:marTop w:val="0"/>
          <w:marBottom w:val="0"/>
          <w:divBdr>
            <w:top w:val="none" w:sz="0" w:space="0" w:color="auto"/>
            <w:left w:val="none" w:sz="0" w:space="0" w:color="auto"/>
            <w:bottom w:val="none" w:sz="0" w:space="0" w:color="auto"/>
            <w:right w:val="none" w:sz="0" w:space="0" w:color="auto"/>
          </w:divBdr>
        </w:div>
        <w:div w:id="927274710">
          <w:marLeft w:val="0"/>
          <w:marRight w:val="0"/>
          <w:marTop w:val="0"/>
          <w:marBottom w:val="0"/>
          <w:divBdr>
            <w:top w:val="none" w:sz="0" w:space="0" w:color="auto"/>
            <w:left w:val="none" w:sz="0" w:space="0" w:color="auto"/>
            <w:bottom w:val="none" w:sz="0" w:space="0" w:color="auto"/>
            <w:right w:val="none" w:sz="0" w:space="0" w:color="auto"/>
          </w:divBdr>
        </w:div>
        <w:div w:id="927274722">
          <w:marLeft w:val="0"/>
          <w:marRight w:val="0"/>
          <w:marTop w:val="0"/>
          <w:marBottom w:val="0"/>
          <w:divBdr>
            <w:top w:val="none" w:sz="0" w:space="0" w:color="auto"/>
            <w:left w:val="none" w:sz="0" w:space="0" w:color="auto"/>
            <w:bottom w:val="none" w:sz="0" w:space="0" w:color="auto"/>
            <w:right w:val="none" w:sz="0" w:space="0" w:color="auto"/>
          </w:divBdr>
        </w:div>
      </w:divsChild>
    </w:div>
    <w:div w:id="927274610">
      <w:marLeft w:val="0"/>
      <w:marRight w:val="0"/>
      <w:marTop w:val="0"/>
      <w:marBottom w:val="0"/>
      <w:divBdr>
        <w:top w:val="none" w:sz="0" w:space="0" w:color="auto"/>
        <w:left w:val="none" w:sz="0" w:space="0" w:color="auto"/>
        <w:bottom w:val="none" w:sz="0" w:space="0" w:color="auto"/>
        <w:right w:val="none" w:sz="0" w:space="0" w:color="auto"/>
      </w:divBdr>
      <w:divsChild>
        <w:div w:id="927274282">
          <w:marLeft w:val="0"/>
          <w:marRight w:val="0"/>
          <w:marTop w:val="0"/>
          <w:marBottom w:val="0"/>
          <w:divBdr>
            <w:top w:val="none" w:sz="0" w:space="0" w:color="auto"/>
            <w:left w:val="none" w:sz="0" w:space="0" w:color="auto"/>
            <w:bottom w:val="none" w:sz="0" w:space="0" w:color="auto"/>
            <w:right w:val="none" w:sz="0" w:space="0" w:color="auto"/>
          </w:divBdr>
        </w:div>
        <w:div w:id="927274420">
          <w:marLeft w:val="0"/>
          <w:marRight w:val="0"/>
          <w:marTop w:val="0"/>
          <w:marBottom w:val="0"/>
          <w:divBdr>
            <w:top w:val="none" w:sz="0" w:space="0" w:color="auto"/>
            <w:left w:val="none" w:sz="0" w:space="0" w:color="auto"/>
            <w:bottom w:val="none" w:sz="0" w:space="0" w:color="auto"/>
            <w:right w:val="none" w:sz="0" w:space="0" w:color="auto"/>
          </w:divBdr>
        </w:div>
        <w:div w:id="927274516">
          <w:marLeft w:val="0"/>
          <w:marRight w:val="0"/>
          <w:marTop w:val="0"/>
          <w:marBottom w:val="0"/>
          <w:divBdr>
            <w:top w:val="none" w:sz="0" w:space="0" w:color="auto"/>
            <w:left w:val="none" w:sz="0" w:space="0" w:color="auto"/>
            <w:bottom w:val="none" w:sz="0" w:space="0" w:color="auto"/>
            <w:right w:val="none" w:sz="0" w:space="0" w:color="auto"/>
          </w:divBdr>
        </w:div>
      </w:divsChild>
    </w:div>
    <w:div w:id="927274619">
      <w:marLeft w:val="0"/>
      <w:marRight w:val="0"/>
      <w:marTop w:val="0"/>
      <w:marBottom w:val="0"/>
      <w:divBdr>
        <w:top w:val="none" w:sz="0" w:space="0" w:color="auto"/>
        <w:left w:val="none" w:sz="0" w:space="0" w:color="auto"/>
        <w:bottom w:val="none" w:sz="0" w:space="0" w:color="auto"/>
        <w:right w:val="none" w:sz="0" w:space="0" w:color="auto"/>
      </w:divBdr>
    </w:div>
    <w:div w:id="927274634">
      <w:marLeft w:val="0"/>
      <w:marRight w:val="0"/>
      <w:marTop w:val="0"/>
      <w:marBottom w:val="0"/>
      <w:divBdr>
        <w:top w:val="none" w:sz="0" w:space="0" w:color="auto"/>
        <w:left w:val="none" w:sz="0" w:space="0" w:color="auto"/>
        <w:bottom w:val="none" w:sz="0" w:space="0" w:color="auto"/>
        <w:right w:val="none" w:sz="0" w:space="0" w:color="auto"/>
      </w:divBdr>
    </w:div>
    <w:div w:id="927274648">
      <w:marLeft w:val="0"/>
      <w:marRight w:val="0"/>
      <w:marTop w:val="0"/>
      <w:marBottom w:val="0"/>
      <w:divBdr>
        <w:top w:val="none" w:sz="0" w:space="0" w:color="auto"/>
        <w:left w:val="none" w:sz="0" w:space="0" w:color="auto"/>
        <w:bottom w:val="none" w:sz="0" w:space="0" w:color="auto"/>
        <w:right w:val="none" w:sz="0" w:space="0" w:color="auto"/>
      </w:divBdr>
      <w:divsChild>
        <w:div w:id="927274756">
          <w:marLeft w:val="0"/>
          <w:marRight w:val="0"/>
          <w:marTop w:val="0"/>
          <w:marBottom w:val="0"/>
          <w:divBdr>
            <w:top w:val="none" w:sz="0" w:space="0" w:color="auto"/>
            <w:left w:val="none" w:sz="0" w:space="0" w:color="auto"/>
            <w:bottom w:val="none" w:sz="0" w:space="0" w:color="auto"/>
            <w:right w:val="none" w:sz="0" w:space="0" w:color="auto"/>
          </w:divBdr>
          <w:divsChild>
            <w:div w:id="927274653">
              <w:marLeft w:val="0"/>
              <w:marRight w:val="0"/>
              <w:marTop w:val="0"/>
              <w:marBottom w:val="0"/>
              <w:divBdr>
                <w:top w:val="none" w:sz="0" w:space="0" w:color="auto"/>
                <w:left w:val="none" w:sz="0" w:space="0" w:color="auto"/>
                <w:bottom w:val="none" w:sz="0" w:space="0" w:color="auto"/>
                <w:right w:val="none" w:sz="0" w:space="0" w:color="auto"/>
              </w:divBdr>
              <w:divsChild>
                <w:div w:id="927274436">
                  <w:marLeft w:val="0"/>
                  <w:marRight w:val="0"/>
                  <w:marTop w:val="0"/>
                  <w:marBottom w:val="0"/>
                  <w:divBdr>
                    <w:top w:val="none" w:sz="0" w:space="0" w:color="auto"/>
                    <w:left w:val="none" w:sz="0" w:space="0" w:color="auto"/>
                    <w:bottom w:val="none" w:sz="0" w:space="0" w:color="auto"/>
                    <w:right w:val="none" w:sz="0" w:space="0" w:color="auto"/>
                  </w:divBdr>
                  <w:divsChild>
                    <w:div w:id="927274101">
                      <w:marLeft w:val="0"/>
                      <w:marRight w:val="0"/>
                      <w:marTop w:val="0"/>
                      <w:marBottom w:val="0"/>
                      <w:divBdr>
                        <w:top w:val="none" w:sz="0" w:space="0" w:color="auto"/>
                        <w:left w:val="none" w:sz="0" w:space="0" w:color="auto"/>
                        <w:bottom w:val="none" w:sz="0" w:space="0" w:color="auto"/>
                        <w:right w:val="none" w:sz="0" w:space="0" w:color="auto"/>
                      </w:divBdr>
                      <w:divsChild>
                        <w:div w:id="927274139">
                          <w:marLeft w:val="0"/>
                          <w:marRight w:val="0"/>
                          <w:marTop w:val="0"/>
                          <w:marBottom w:val="0"/>
                          <w:divBdr>
                            <w:top w:val="none" w:sz="0" w:space="0" w:color="auto"/>
                            <w:left w:val="none" w:sz="0" w:space="0" w:color="auto"/>
                            <w:bottom w:val="none" w:sz="0" w:space="0" w:color="auto"/>
                            <w:right w:val="none" w:sz="0" w:space="0" w:color="auto"/>
                          </w:divBdr>
                          <w:divsChild>
                            <w:div w:id="927274337">
                              <w:marLeft w:val="0"/>
                              <w:marRight w:val="0"/>
                              <w:marTop w:val="0"/>
                              <w:marBottom w:val="0"/>
                              <w:divBdr>
                                <w:top w:val="none" w:sz="0" w:space="0" w:color="auto"/>
                                <w:left w:val="none" w:sz="0" w:space="0" w:color="auto"/>
                                <w:bottom w:val="none" w:sz="0" w:space="0" w:color="auto"/>
                                <w:right w:val="none" w:sz="0" w:space="0" w:color="auto"/>
                              </w:divBdr>
                              <w:divsChild>
                                <w:div w:id="927274550">
                                  <w:marLeft w:val="0"/>
                                  <w:marRight w:val="0"/>
                                  <w:marTop w:val="0"/>
                                  <w:marBottom w:val="0"/>
                                  <w:divBdr>
                                    <w:top w:val="none" w:sz="0" w:space="0" w:color="auto"/>
                                    <w:left w:val="none" w:sz="0" w:space="0" w:color="auto"/>
                                    <w:bottom w:val="none" w:sz="0" w:space="0" w:color="auto"/>
                                    <w:right w:val="none" w:sz="0" w:space="0" w:color="auto"/>
                                  </w:divBdr>
                                  <w:divsChild>
                                    <w:div w:id="927274060">
                                      <w:marLeft w:val="0"/>
                                      <w:marRight w:val="0"/>
                                      <w:marTop w:val="0"/>
                                      <w:marBottom w:val="0"/>
                                      <w:divBdr>
                                        <w:top w:val="none" w:sz="0" w:space="0" w:color="auto"/>
                                        <w:left w:val="none" w:sz="0" w:space="0" w:color="auto"/>
                                        <w:bottom w:val="none" w:sz="0" w:space="0" w:color="auto"/>
                                        <w:right w:val="none" w:sz="0" w:space="0" w:color="auto"/>
                                      </w:divBdr>
                                      <w:divsChild>
                                        <w:div w:id="927274558">
                                          <w:marLeft w:val="0"/>
                                          <w:marRight w:val="0"/>
                                          <w:marTop w:val="0"/>
                                          <w:marBottom w:val="0"/>
                                          <w:divBdr>
                                            <w:top w:val="none" w:sz="0" w:space="0" w:color="auto"/>
                                            <w:left w:val="none" w:sz="0" w:space="0" w:color="auto"/>
                                            <w:bottom w:val="none" w:sz="0" w:space="0" w:color="auto"/>
                                            <w:right w:val="none" w:sz="0" w:space="0" w:color="auto"/>
                                          </w:divBdr>
                                          <w:divsChild>
                                            <w:div w:id="927274138">
                                              <w:marLeft w:val="0"/>
                                              <w:marRight w:val="0"/>
                                              <w:marTop w:val="0"/>
                                              <w:marBottom w:val="0"/>
                                              <w:divBdr>
                                                <w:top w:val="none" w:sz="0" w:space="0" w:color="auto"/>
                                                <w:left w:val="none" w:sz="0" w:space="0" w:color="auto"/>
                                                <w:bottom w:val="none" w:sz="0" w:space="0" w:color="auto"/>
                                                <w:right w:val="none" w:sz="0" w:space="0" w:color="auto"/>
                                              </w:divBdr>
                                              <w:divsChild>
                                                <w:div w:id="9272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4664">
      <w:marLeft w:val="0"/>
      <w:marRight w:val="0"/>
      <w:marTop w:val="0"/>
      <w:marBottom w:val="0"/>
      <w:divBdr>
        <w:top w:val="none" w:sz="0" w:space="0" w:color="auto"/>
        <w:left w:val="none" w:sz="0" w:space="0" w:color="auto"/>
        <w:bottom w:val="none" w:sz="0" w:space="0" w:color="auto"/>
        <w:right w:val="none" w:sz="0" w:space="0" w:color="auto"/>
      </w:divBdr>
    </w:div>
    <w:div w:id="927274666">
      <w:marLeft w:val="0"/>
      <w:marRight w:val="0"/>
      <w:marTop w:val="0"/>
      <w:marBottom w:val="0"/>
      <w:divBdr>
        <w:top w:val="none" w:sz="0" w:space="0" w:color="auto"/>
        <w:left w:val="none" w:sz="0" w:space="0" w:color="auto"/>
        <w:bottom w:val="none" w:sz="0" w:space="0" w:color="auto"/>
        <w:right w:val="none" w:sz="0" w:space="0" w:color="auto"/>
      </w:divBdr>
      <w:divsChild>
        <w:div w:id="927274001">
          <w:marLeft w:val="0"/>
          <w:marRight w:val="0"/>
          <w:marTop w:val="0"/>
          <w:marBottom w:val="0"/>
          <w:divBdr>
            <w:top w:val="none" w:sz="0" w:space="0" w:color="auto"/>
            <w:left w:val="none" w:sz="0" w:space="0" w:color="auto"/>
            <w:bottom w:val="none" w:sz="0" w:space="0" w:color="auto"/>
            <w:right w:val="none" w:sz="0" w:space="0" w:color="auto"/>
          </w:divBdr>
        </w:div>
        <w:div w:id="927274238">
          <w:marLeft w:val="0"/>
          <w:marRight w:val="0"/>
          <w:marTop w:val="0"/>
          <w:marBottom w:val="0"/>
          <w:divBdr>
            <w:top w:val="none" w:sz="0" w:space="0" w:color="auto"/>
            <w:left w:val="none" w:sz="0" w:space="0" w:color="auto"/>
            <w:bottom w:val="none" w:sz="0" w:space="0" w:color="auto"/>
            <w:right w:val="none" w:sz="0" w:space="0" w:color="auto"/>
          </w:divBdr>
        </w:div>
        <w:div w:id="927274363">
          <w:marLeft w:val="0"/>
          <w:marRight w:val="0"/>
          <w:marTop w:val="0"/>
          <w:marBottom w:val="0"/>
          <w:divBdr>
            <w:top w:val="none" w:sz="0" w:space="0" w:color="auto"/>
            <w:left w:val="none" w:sz="0" w:space="0" w:color="auto"/>
            <w:bottom w:val="none" w:sz="0" w:space="0" w:color="auto"/>
            <w:right w:val="none" w:sz="0" w:space="0" w:color="auto"/>
          </w:divBdr>
        </w:div>
        <w:div w:id="927274490">
          <w:marLeft w:val="0"/>
          <w:marRight w:val="0"/>
          <w:marTop w:val="0"/>
          <w:marBottom w:val="0"/>
          <w:divBdr>
            <w:top w:val="none" w:sz="0" w:space="0" w:color="auto"/>
            <w:left w:val="none" w:sz="0" w:space="0" w:color="auto"/>
            <w:bottom w:val="none" w:sz="0" w:space="0" w:color="auto"/>
            <w:right w:val="none" w:sz="0" w:space="0" w:color="auto"/>
          </w:divBdr>
        </w:div>
      </w:divsChild>
    </w:div>
    <w:div w:id="927274672">
      <w:marLeft w:val="0"/>
      <w:marRight w:val="0"/>
      <w:marTop w:val="0"/>
      <w:marBottom w:val="0"/>
      <w:divBdr>
        <w:top w:val="none" w:sz="0" w:space="0" w:color="auto"/>
        <w:left w:val="none" w:sz="0" w:space="0" w:color="auto"/>
        <w:bottom w:val="none" w:sz="0" w:space="0" w:color="auto"/>
        <w:right w:val="none" w:sz="0" w:space="0" w:color="auto"/>
      </w:divBdr>
      <w:divsChild>
        <w:div w:id="927273992">
          <w:marLeft w:val="0"/>
          <w:marRight w:val="0"/>
          <w:marTop w:val="0"/>
          <w:marBottom w:val="0"/>
          <w:divBdr>
            <w:top w:val="none" w:sz="0" w:space="0" w:color="auto"/>
            <w:left w:val="none" w:sz="0" w:space="0" w:color="auto"/>
            <w:bottom w:val="none" w:sz="0" w:space="0" w:color="auto"/>
            <w:right w:val="none" w:sz="0" w:space="0" w:color="auto"/>
          </w:divBdr>
        </w:div>
        <w:div w:id="927273997">
          <w:marLeft w:val="0"/>
          <w:marRight w:val="0"/>
          <w:marTop w:val="0"/>
          <w:marBottom w:val="0"/>
          <w:divBdr>
            <w:top w:val="none" w:sz="0" w:space="0" w:color="auto"/>
            <w:left w:val="none" w:sz="0" w:space="0" w:color="auto"/>
            <w:bottom w:val="none" w:sz="0" w:space="0" w:color="auto"/>
            <w:right w:val="none" w:sz="0" w:space="0" w:color="auto"/>
          </w:divBdr>
        </w:div>
        <w:div w:id="927274008">
          <w:marLeft w:val="0"/>
          <w:marRight w:val="0"/>
          <w:marTop w:val="0"/>
          <w:marBottom w:val="0"/>
          <w:divBdr>
            <w:top w:val="none" w:sz="0" w:space="0" w:color="auto"/>
            <w:left w:val="none" w:sz="0" w:space="0" w:color="auto"/>
            <w:bottom w:val="none" w:sz="0" w:space="0" w:color="auto"/>
            <w:right w:val="none" w:sz="0" w:space="0" w:color="auto"/>
          </w:divBdr>
        </w:div>
        <w:div w:id="927274012">
          <w:marLeft w:val="0"/>
          <w:marRight w:val="0"/>
          <w:marTop w:val="0"/>
          <w:marBottom w:val="0"/>
          <w:divBdr>
            <w:top w:val="none" w:sz="0" w:space="0" w:color="auto"/>
            <w:left w:val="none" w:sz="0" w:space="0" w:color="auto"/>
            <w:bottom w:val="none" w:sz="0" w:space="0" w:color="auto"/>
            <w:right w:val="none" w:sz="0" w:space="0" w:color="auto"/>
          </w:divBdr>
        </w:div>
        <w:div w:id="927274017">
          <w:marLeft w:val="0"/>
          <w:marRight w:val="0"/>
          <w:marTop w:val="0"/>
          <w:marBottom w:val="0"/>
          <w:divBdr>
            <w:top w:val="none" w:sz="0" w:space="0" w:color="auto"/>
            <w:left w:val="none" w:sz="0" w:space="0" w:color="auto"/>
            <w:bottom w:val="none" w:sz="0" w:space="0" w:color="auto"/>
            <w:right w:val="none" w:sz="0" w:space="0" w:color="auto"/>
          </w:divBdr>
        </w:div>
        <w:div w:id="927274020">
          <w:marLeft w:val="0"/>
          <w:marRight w:val="0"/>
          <w:marTop w:val="0"/>
          <w:marBottom w:val="0"/>
          <w:divBdr>
            <w:top w:val="none" w:sz="0" w:space="0" w:color="auto"/>
            <w:left w:val="none" w:sz="0" w:space="0" w:color="auto"/>
            <w:bottom w:val="none" w:sz="0" w:space="0" w:color="auto"/>
            <w:right w:val="none" w:sz="0" w:space="0" w:color="auto"/>
          </w:divBdr>
        </w:div>
        <w:div w:id="927274024">
          <w:marLeft w:val="0"/>
          <w:marRight w:val="0"/>
          <w:marTop w:val="0"/>
          <w:marBottom w:val="0"/>
          <w:divBdr>
            <w:top w:val="none" w:sz="0" w:space="0" w:color="auto"/>
            <w:left w:val="none" w:sz="0" w:space="0" w:color="auto"/>
            <w:bottom w:val="none" w:sz="0" w:space="0" w:color="auto"/>
            <w:right w:val="none" w:sz="0" w:space="0" w:color="auto"/>
          </w:divBdr>
        </w:div>
        <w:div w:id="927274026">
          <w:marLeft w:val="0"/>
          <w:marRight w:val="0"/>
          <w:marTop w:val="0"/>
          <w:marBottom w:val="0"/>
          <w:divBdr>
            <w:top w:val="none" w:sz="0" w:space="0" w:color="auto"/>
            <w:left w:val="none" w:sz="0" w:space="0" w:color="auto"/>
            <w:bottom w:val="none" w:sz="0" w:space="0" w:color="auto"/>
            <w:right w:val="none" w:sz="0" w:space="0" w:color="auto"/>
          </w:divBdr>
        </w:div>
        <w:div w:id="927274028">
          <w:marLeft w:val="0"/>
          <w:marRight w:val="0"/>
          <w:marTop w:val="0"/>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927274032">
          <w:marLeft w:val="0"/>
          <w:marRight w:val="0"/>
          <w:marTop w:val="0"/>
          <w:marBottom w:val="0"/>
          <w:divBdr>
            <w:top w:val="none" w:sz="0" w:space="0" w:color="auto"/>
            <w:left w:val="none" w:sz="0" w:space="0" w:color="auto"/>
            <w:bottom w:val="none" w:sz="0" w:space="0" w:color="auto"/>
            <w:right w:val="none" w:sz="0" w:space="0" w:color="auto"/>
          </w:divBdr>
        </w:div>
        <w:div w:id="927274035">
          <w:marLeft w:val="0"/>
          <w:marRight w:val="0"/>
          <w:marTop w:val="0"/>
          <w:marBottom w:val="0"/>
          <w:divBdr>
            <w:top w:val="none" w:sz="0" w:space="0" w:color="auto"/>
            <w:left w:val="none" w:sz="0" w:space="0" w:color="auto"/>
            <w:bottom w:val="none" w:sz="0" w:space="0" w:color="auto"/>
            <w:right w:val="none" w:sz="0" w:space="0" w:color="auto"/>
          </w:divBdr>
        </w:div>
        <w:div w:id="927274040">
          <w:marLeft w:val="0"/>
          <w:marRight w:val="0"/>
          <w:marTop w:val="0"/>
          <w:marBottom w:val="0"/>
          <w:divBdr>
            <w:top w:val="none" w:sz="0" w:space="0" w:color="auto"/>
            <w:left w:val="none" w:sz="0" w:space="0" w:color="auto"/>
            <w:bottom w:val="none" w:sz="0" w:space="0" w:color="auto"/>
            <w:right w:val="none" w:sz="0" w:space="0" w:color="auto"/>
          </w:divBdr>
        </w:div>
        <w:div w:id="927274052">
          <w:marLeft w:val="0"/>
          <w:marRight w:val="0"/>
          <w:marTop w:val="0"/>
          <w:marBottom w:val="0"/>
          <w:divBdr>
            <w:top w:val="none" w:sz="0" w:space="0" w:color="auto"/>
            <w:left w:val="none" w:sz="0" w:space="0" w:color="auto"/>
            <w:bottom w:val="none" w:sz="0" w:space="0" w:color="auto"/>
            <w:right w:val="none" w:sz="0" w:space="0" w:color="auto"/>
          </w:divBdr>
        </w:div>
        <w:div w:id="927274054">
          <w:marLeft w:val="0"/>
          <w:marRight w:val="0"/>
          <w:marTop w:val="0"/>
          <w:marBottom w:val="0"/>
          <w:divBdr>
            <w:top w:val="none" w:sz="0" w:space="0" w:color="auto"/>
            <w:left w:val="none" w:sz="0" w:space="0" w:color="auto"/>
            <w:bottom w:val="none" w:sz="0" w:space="0" w:color="auto"/>
            <w:right w:val="none" w:sz="0" w:space="0" w:color="auto"/>
          </w:divBdr>
        </w:div>
        <w:div w:id="927274055">
          <w:marLeft w:val="0"/>
          <w:marRight w:val="0"/>
          <w:marTop w:val="0"/>
          <w:marBottom w:val="0"/>
          <w:divBdr>
            <w:top w:val="none" w:sz="0" w:space="0" w:color="auto"/>
            <w:left w:val="none" w:sz="0" w:space="0" w:color="auto"/>
            <w:bottom w:val="none" w:sz="0" w:space="0" w:color="auto"/>
            <w:right w:val="none" w:sz="0" w:space="0" w:color="auto"/>
          </w:divBdr>
        </w:div>
        <w:div w:id="927274057">
          <w:marLeft w:val="0"/>
          <w:marRight w:val="0"/>
          <w:marTop w:val="0"/>
          <w:marBottom w:val="0"/>
          <w:divBdr>
            <w:top w:val="none" w:sz="0" w:space="0" w:color="auto"/>
            <w:left w:val="none" w:sz="0" w:space="0" w:color="auto"/>
            <w:bottom w:val="none" w:sz="0" w:space="0" w:color="auto"/>
            <w:right w:val="none" w:sz="0" w:space="0" w:color="auto"/>
          </w:divBdr>
        </w:div>
        <w:div w:id="927274063">
          <w:marLeft w:val="0"/>
          <w:marRight w:val="0"/>
          <w:marTop w:val="0"/>
          <w:marBottom w:val="0"/>
          <w:divBdr>
            <w:top w:val="none" w:sz="0" w:space="0" w:color="auto"/>
            <w:left w:val="none" w:sz="0" w:space="0" w:color="auto"/>
            <w:bottom w:val="none" w:sz="0" w:space="0" w:color="auto"/>
            <w:right w:val="none" w:sz="0" w:space="0" w:color="auto"/>
          </w:divBdr>
        </w:div>
        <w:div w:id="927274064">
          <w:marLeft w:val="0"/>
          <w:marRight w:val="0"/>
          <w:marTop w:val="0"/>
          <w:marBottom w:val="0"/>
          <w:divBdr>
            <w:top w:val="none" w:sz="0" w:space="0" w:color="auto"/>
            <w:left w:val="none" w:sz="0" w:space="0" w:color="auto"/>
            <w:bottom w:val="none" w:sz="0" w:space="0" w:color="auto"/>
            <w:right w:val="none" w:sz="0" w:space="0" w:color="auto"/>
          </w:divBdr>
        </w:div>
        <w:div w:id="927274068">
          <w:marLeft w:val="0"/>
          <w:marRight w:val="0"/>
          <w:marTop w:val="0"/>
          <w:marBottom w:val="0"/>
          <w:divBdr>
            <w:top w:val="none" w:sz="0" w:space="0" w:color="auto"/>
            <w:left w:val="none" w:sz="0" w:space="0" w:color="auto"/>
            <w:bottom w:val="none" w:sz="0" w:space="0" w:color="auto"/>
            <w:right w:val="none" w:sz="0" w:space="0" w:color="auto"/>
          </w:divBdr>
        </w:div>
        <w:div w:id="927274072">
          <w:marLeft w:val="0"/>
          <w:marRight w:val="0"/>
          <w:marTop w:val="0"/>
          <w:marBottom w:val="0"/>
          <w:divBdr>
            <w:top w:val="none" w:sz="0" w:space="0" w:color="auto"/>
            <w:left w:val="none" w:sz="0" w:space="0" w:color="auto"/>
            <w:bottom w:val="none" w:sz="0" w:space="0" w:color="auto"/>
            <w:right w:val="none" w:sz="0" w:space="0" w:color="auto"/>
          </w:divBdr>
        </w:div>
        <w:div w:id="927274075">
          <w:marLeft w:val="0"/>
          <w:marRight w:val="0"/>
          <w:marTop w:val="0"/>
          <w:marBottom w:val="0"/>
          <w:divBdr>
            <w:top w:val="none" w:sz="0" w:space="0" w:color="auto"/>
            <w:left w:val="none" w:sz="0" w:space="0" w:color="auto"/>
            <w:bottom w:val="none" w:sz="0" w:space="0" w:color="auto"/>
            <w:right w:val="none" w:sz="0" w:space="0" w:color="auto"/>
          </w:divBdr>
        </w:div>
        <w:div w:id="927274076">
          <w:marLeft w:val="0"/>
          <w:marRight w:val="0"/>
          <w:marTop w:val="0"/>
          <w:marBottom w:val="0"/>
          <w:divBdr>
            <w:top w:val="none" w:sz="0" w:space="0" w:color="auto"/>
            <w:left w:val="none" w:sz="0" w:space="0" w:color="auto"/>
            <w:bottom w:val="none" w:sz="0" w:space="0" w:color="auto"/>
            <w:right w:val="none" w:sz="0" w:space="0" w:color="auto"/>
          </w:divBdr>
        </w:div>
        <w:div w:id="927274080">
          <w:marLeft w:val="0"/>
          <w:marRight w:val="0"/>
          <w:marTop w:val="0"/>
          <w:marBottom w:val="0"/>
          <w:divBdr>
            <w:top w:val="none" w:sz="0" w:space="0" w:color="auto"/>
            <w:left w:val="none" w:sz="0" w:space="0" w:color="auto"/>
            <w:bottom w:val="none" w:sz="0" w:space="0" w:color="auto"/>
            <w:right w:val="none" w:sz="0" w:space="0" w:color="auto"/>
          </w:divBdr>
        </w:div>
        <w:div w:id="927274084">
          <w:marLeft w:val="0"/>
          <w:marRight w:val="0"/>
          <w:marTop w:val="0"/>
          <w:marBottom w:val="0"/>
          <w:divBdr>
            <w:top w:val="none" w:sz="0" w:space="0" w:color="auto"/>
            <w:left w:val="none" w:sz="0" w:space="0" w:color="auto"/>
            <w:bottom w:val="none" w:sz="0" w:space="0" w:color="auto"/>
            <w:right w:val="none" w:sz="0" w:space="0" w:color="auto"/>
          </w:divBdr>
        </w:div>
        <w:div w:id="927274088">
          <w:marLeft w:val="0"/>
          <w:marRight w:val="0"/>
          <w:marTop w:val="0"/>
          <w:marBottom w:val="0"/>
          <w:divBdr>
            <w:top w:val="none" w:sz="0" w:space="0" w:color="auto"/>
            <w:left w:val="none" w:sz="0" w:space="0" w:color="auto"/>
            <w:bottom w:val="none" w:sz="0" w:space="0" w:color="auto"/>
            <w:right w:val="none" w:sz="0" w:space="0" w:color="auto"/>
          </w:divBdr>
        </w:div>
        <w:div w:id="927274095">
          <w:marLeft w:val="0"/>
          <w:marRight w:val="0"/>
          <w:marTop w:val="0"/>
          <w:marBottom w:val="0"/>
          <w:divBdr>
            <w:top w:val="none" w:sz="0" w:space="0" w:color="auto"/>
            <w:left w:val="none" w:sz="0" w:space="0" w:color="auto"/>
            <w:bottom w:val="none" w:sz="0" w:space="0" w:color="auto"/>
            <w:right w:val="none" w:sz="0" w:space="0" w:color="auto"/>
          </w:divBdr>
        </w:div>
        <w:div w:id="927274098">
          <w:marLeft w:val="0"/>
          <w:marRight w:val="0"/>
          <w:marTop w:val="0"/>
          <w:marBottom w:val="0"/>
          <w:divBdr>
            <w:top w:val="none" w:sz="0" w:space="0" w:color="auto"/>
            <w:left w:val="none" w:sz="0" w:space="0" w:color="auto"/>
            <w:bottom w:val="none" w:sz="0" w:space="0" w:color="auto"/>
            <w:right w:val="none" w:sz="0" w:space="0" w:color="auto"/>
          </w:divBdr>
        </w:div>
        <w:div w:id="927274099">
          <w:marLeft w:val="0"/>
          <w:marRight w:val="0"/>
          <w:marTop w:val="0"/>
          <w:marBottom w:val="0"/>
          <w:divBdr>
            <w:top w:val="none" w:sz="0" w:space="0" w:color="auto"/>
            <w:left w:val="none" w:sz="0" w:space="0" w:color="auto"/>
            <w:bottom w:val="none" w:sz="0" w:space="0" w:color="auto"/>
            <w:right w:val="none" w:sz="0" w:space="0" w:color="auto"/>
          </w:divBdr>
        </w:div>
        <w:div w:id="927274103">
          <w:marLeft w:val="0"/>
          <w:marRight w:val="0"/>
          <w:marTop w:val="0"/>
          <w:marBottom w:val="0"/>
          <w:divBdr>
            <w:top w:val="none" w:sz="0" w:space="0" w:color="auto"/>
            <w:left w:val="none" w:sz="0" w:space="0" w:color="auto"/>
            <w:bottom w:val="none" w:sz="0" w:space="0" w:color="auto"/>
            <w:right w:val="none" w:sz="0" w:space="0" w:color="auto"/>
          </w:divBdr>
        </w:div>
        <w:div w:id="927274107">
          <w:marLeft w:val="0"/>
          <w:marRight w:val="0"/>
          <w:marTop w:val="0"/>
          <w:marBottom w:val="0"/>
          <w:divBdr>
            <w:top w:val="none" w:sz="0" w:space="0" w:color="auto"/>
            <w:left w:val="none" w:sz="0" w:space="0" w:color="auto"/>
            <w:bottom w:val="none" w:sz="0" w:space="0" w:color="auto"/>
            <w:right w:val="none" w:sz="0" w:space="0" w:color="auto"/>
          </w:divBdr>
        </w:div>
        <w:div w:id="927274113">
          <w:marLeft w:val="0"/>
          <w:marRight w:val="0"/>
          <w:marTop w:val="0"/>
          <w:marBottom w:val="0"/>
          <w:divBdr>
            <w:top w:val="none" w:sz="0" w:space="0" w:color="auto"/>
            <w:left w:val="none" w:sz="0" w:space="0" w:color="auto"/>
            <w:bottom w:val="none" w:sz="0" w:space="0" w:color="auto"/>
            <w:right w:val="none" w:sz="0" w:space="0" w:color="auto"/>
          </w:divBdr>
        </w:div>
        <w:div w:id="927274121">
          <w:marLeft w:val="0"/>
          <w:marRight w:val="0"/>
          <w:marTop w:val="0"/>
          <w:marBottom w:val="0"/>
          <w:divBdr>
            <w:top w:val="none" w:sz="0" w:space="0" w:color="auto"/>
            <w:left w:val="none" w:sz="0" w:space="0" w:color="auto"/>
            <w:bottom w:val="none" w:sz="0" w:space="0" w:color="auto"/>
            <w:right w:val="none" w:sz="0" w:space="0" w:color="auto"/>
          </w:divBdr>
        </w:div>
        <w:div w:id="927274126">
          <w:marLeft w:val="0"/>
          <w:marRight w:val="0"/>
          <w:marTop w:val="0"/>
          <w:marBottom w:val="0"/>
          <w:divBdr>
            <w:top w:val="none" w:sz="0" w:space="0" w:color="auto"/>
            <w:left w:val="none" w:sz="0" w:space="0" w:color="auto"/>
            <w:bottom w:val="none" w:sz="0" w:space="0" w:color="auto"/>
            <w:right w:val="none" w:sz="0" w:space="0" w:color="auto"/>
          </w:divBdr>
        </w:div>
        <w:div w:id="927274128">
          <w:marLeft w:val="0"/>
          <w:marRight w:val="0"/>
          <w:marTop w:val="0"/>
          <w:marBottom w:val="0"/>
          <w:divBdr>
            <w:top w:val="none" w:sz="0" w:space="0" w:color="auto"/>
            <w:left w:val="none" w:sz="0" w:space="0" w:color="auto"/>
            <w:bottom w:val="none" w:sz="0" w:space="0" w:color="auto"/>
            <w:right w:val="none" w:sz="0" w:space="0" w:color="auto"/>
          </w:divBdr>
        </w:div>
        <w:div w:id="927274130">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927274149">
          <w:marLeft w:val="0"/>
          <w:marRight w:val="0"/>
          <w:marTop w:val="0"/>
          <w:marBottom w:val="0"/>
          <w:divBdr>
            <w:top w:val="none" w:sz="0" w:space="0" w:color="auto"/>
            <w:left w:val="none" w:sz="0" w:space="0" w:color="auto"/>
            <w:bottom w:val="none" w:sz="0" w:space="0" w:color="auto"/>
            <w:right w:val="none" w:sz="0" w:space="0" w:color="auto"/>
          </w:divBdr>
        </w:div>
        <w:div w:id="927274152">
          <w:marLeft w:val="0"/>
          <w:marRight w:val="0"/>
          <w:marTop w:val="0"/>
          <w:marBottom w:val="0"/>
          <w:divBdr>
            <w:top w:val="none" w:sz="0" w:space="0" w:color="auto"/>
            <w:left w:val="none" w:sz="0" w:space="0" w:color="auto"/>
            <w:bottom w:val="none" w:sz="0" w:space="0" w:color="auto"/>
            <w:right w:val="none" w:sz="0" w:space="0" w:color="auto"/>
          </w:divBdr>
        </w:div>
        <w:div w:id="927274161">
          <w:marLeft w:val="0"/>
          <w:marRight w:val="0"/>
          <w:marTop w:val="0"/>
          <w:marBottom w:val="0"/>
          <w:divBdr>
            <w:top w:val="none" w:sz="0" w:space="0" w:color="auto"/>
            <w:left w:val="none" w:sz="0" w:space="0" w:color="auto"/>
            <w:bottom w:val="none" w:sz="0" w:space="0" w:color="auto"/>
            <w:right w:val="none" w:sz="0" w:space="0" w:color="auto"/>
          </w:divBdr>
        </w:div>
        <w:div w:id="927274162">
          <w:marLeft w:val="0"/>
          <w:marRight w:val="0"/>
          <w:marTop w:val="0"/>
          <w:marBottom w:val="0"/>
          <w:divBdr>
            <w:top w:val="none" w:sz="0" w:space="0" w:color="auto"/>
            <w:left w:val="none" w:sz="0" w:space="0" w:color="auto"/>
            <w:bottom w:val="none" w:sz="0" w:space="0" w:color="auto"/>
            <w:right w:val="none" w:sz="0" w:space="0" w:color="auto"/>
          </w:divBdr>
        </w:div>
        <w:div w:id="927274163">
          <w:marLeft w:val="0"/>
          <w:marRight w:val="0"/>
          <w:marTop w:val="0"/>
          <w:marBottom w:val="0"/>
          <w:divBdr>
            <w:top w:val="none" w:sz="0" w:space="0" w:color="auto"/>
            <w:left w:val="none" w:sz="0" w:space="0" w:color="auto"/>
            <w:bottom w:val="none" w:sz="0" w:space="0" w:color="auto"/>
            <w:right w:val="none" w:sz="0" w:space="0" w:color="auto"/>
          </w:divBdr>
        </w:div>
        <w:div w:id="927274176">
          <w:marLeft w:val="0"/>
          <w:marRight w:val="0"/>
          <w:marTop w:val="0"/>
          <w:marBottom w:val="0"/>
          <w:divBdr>
            <w:top w:val="none" w:sz="0" w:space="0" w:color="auto"/>
            <w:left w:val="none" w:sz="0" w:space="0" w:color="auto"/>
            <w:bottom w:val="none" w:sz="0" w:space="0" w:color="auto"/>
            <w:right w:val="none" w:sz="0" w:space="0" w:color="auto"/>
          </w:divBdr>
        </w:div>
        <w:div w:id="927274179">
          <w:marLeft w:val="0"/>
          <w:marRight w:val="0"/>
          <w:marTop w:val="0"/>
          <w:marBottom w:val="0"/>
          <w:divBdr>
            <w:top w:val="none" w:sz="0" w:space="0" w:color="auto"/>
            <w:left w:val="none" w:sz="0" w:space="0" w:color="auto"/>
            <w:bottom w:val="none" w:sz="0" w:space="0" w:color="auto"/>
            <w:right w:val="none" w:sz="0" w:space="0" w:color="auto"/>
          </w:divBdr>
        </w:div>
        <w:div w:id="927274182">
          <w:marLeft w:val="0"/>
          <w:marRight w:val="0"/>
          <w:marTop w:val="0"/>
          <w:marBottom w:val="0"/>
          <w:divBdr>
            <w:top w:val="none" w:sz="0" w:space="0" w:color="auto"/>
            <w:left w:val="none" w:sz="0" w:space="0" w:color="auto"/>
            <w:bottom w:val="none" w:sz="0" w:space="0" w:color="auto"/>
            <w:right w:val="none" w:sz="0" w:space="0" w:color="auto"/>
          </w:divBdr>
        </w:div>
        <w:div w:id="927274189">
          <w:marLeft w:val="0"/>
          <w:marRight w:val="0"/>
          <w:marTop w:val="0"/>
          <w:marBottom w:val="0"/>
          <w:divBdr>
            <w:top w:val="none" w:sz="0" w:space="0" w:color="auto"/>
            <w:left w:val="none" w:sz="0" w:space="0" w:color="auto"/>
            <w:bottom w:val="none" w:sz="0" w:space="0" w:color="auto"/>
            <w:right w:val="none" w:sz="0" w:space="0" w:color="auto"/>
          </w:divBdr>
        </w:div>
        <w:div w:id="927274191">
          <w:marLeft w:val="0"/>
          <w:marRight w:val="0"/>
          <w:marTop w:val="0"/>
          <w:marBottom w:val="0"/>
          <w:divBdr>
            <w:top w:val="none" w:sz="0" w:space="0" w:color="auto"/>
            <w:left w:val="none" w:sz="0" w:space="0" w:color="auto"/>
            <w:bottom w:val="none" w:sz="0" w:space="0" w:color="auto"/>
            <w:right w:val="none" w:sz="0" w:space="0" w:color="auto"/>
          </w:divBdr>
        </w:div>
        <w:div w:id="927274205">
          <w:marLeft w:val="0"/>
          <w:marRight w:val="0"/>
          <w:marTop w:val="0"/>
          <w:marBottom w:val="0"/>
          <w:divBdr>
            <w:top w:val="none" w:sz="0" w:space="0" w:color="auto"/>
            <w:left w:val="none" w:sz="0" w:space="0" w:color="auto"/>
            <w:bottom w:val="none" w:sz="0" w:space="0" w:color="auto"/>
            <w:right w:val="none" w:sz="0" w:space="0" w:color="auto"/>
          </w:divBdr>
        </w:div>
        <w:div w:id="927274209">
          <w:marLeft w:val="0"/>
          <w:marRight w:val="0"/>
          <w:marTop w:val="0"/>
          <w:marBottom w:val="0"/>
          <w:divBdr>
            <w:top w:val="none" w:sz="0" w:space="0" w:color="auto"/>
            <w:left w:val="none" w:sz="0" w:space="0" w:color="auto"/>
            <w:bottom w:val="none" w:sz="0" w:space="0" w:color="auto"/>
            <w:right w:val="none" w:sz="0" w:space="0" w:color="auto"/>
          </w:divBdr>
        </w:div>
        <w:div w:id="927274211">
          <w:marLeft w:val="0"/>
          <w:marRight w:val="0"/>
          <w:marTop w:val="0"/>
          <w:marBottom w:val="0"/>
          <w:divBdr>
            <w:top w:val="none" w:sz="0" w:space="0" w:color="auto"/>
            <w:left w:val="none" w:sz="0" w:space="0" w:color="auto"/>
            <w:bottom w:val="none" w:sz="0" w:space="0" w:color="auto"/>
            <w:right w:val="none" w:sz="0" w:space="0" w:color="auto"/>
          </w:divBdr>
        </w:div>
        <w:div w:id="927274214">
          <w:marLeft w:val="0"/>
          <w:marRight w:val="0"/>
          <w:marTop w:val="0"/>
          <w:marBottom w:val="0"/>
          <w:divBdr>
            <w:top w:val="none" w:sz="0" w:space="0" w:color="auto"/>
            <w:left w:val="none" w:sz="0" w:space="0" w:color="auto"/>
            <w:bottom w:val="none" w:sz="0" w:space="0" w:color="auto"/>
            <w:right w:val="none" w:sz="0" w:space="0" w:color="auto"/>
          </w:divBdr>
        </w:div>
        <w:div w:id="927274219">
          <w:marLeft w:val="0"/>
          <w:marRight w:val="0"/>
          <w:marTop w:val="0"/>
          <w:marBottom w:val="0"/>
          <w:divBdr>
            <w:top w:val="none" w:sz="0" w:space="0" w:color="auto"/>
            <w:left w:val="none" w:sz="0" w:space="0" w:color="auto"/>
            <w:bottom w:val="none" w:sz="0" w:space="0" w:color="auto"/>
            <w:right w:val="none" w:sz="0" w:space="0" w:color="auto"/>
          </w:divBdr>
        </w:div>
        <w:div w:id="927274220">
          <w:marLeft w:val="0"/>
          <w:marRight w:val="0"/>
          <w:marTop w:val="0"/>
          <w:marBottom w:val="0"/>
          <w:divBdr>
            <w:top w:val="none" w:sz="0" w:space="0" w:color="auto"/>
            <w:left w:val="none" w:sz="0" w:space="0" w:color="auto"/>
            <w:bottom w:val="none" w:sz="0" w:space="0" w:color="auto"/>
            <w:right w:val="none" w:sz="0" w:space="0" w:color="auto"/>
          </w:divBdr>
        </w:div>
        <w:div w:id="927274221">
          <w:marLeft w:val="0"/>
          <w:marRight w:val="0"/>
          <w:marTop w:val="0"/>
          <w:marBottom w:val="0"/>
          <w:divBdr>
            <w:top w:val="none" w:sz="0" w:space="0" w:color="auto"/>
            <w:left w:val="none" w:sz="0" w:space="0" w:color="auto"/>
            <w:bottom w:val="none" w:sz="0" w:space="0" w:color="auto"/>
            <w:right w:val="none" w:sz="0" w:space="0" w:color="auto"/>
          </w:divBdr>
        </w:div>
        <w:div w:id="927274228">
          <w:marLeft w:val="0"/>
          <w:marRight w:val="0"/>
          <w:marTop w:val="0"/>
          <w:marBottom w:val="0"/>
          <w:divBdr>
            <w:top w:val="none" w:sz="0" w:space="0" w:color="auto"/>
            <w:left w:val="none" w:sz="0" w:space="0" w:color="auto"/>
            <w:bottom w:val="none" w:sz="0" w:space="0" w:color="auto"/>
            <w:right w:val="none" w:sz="0" w:space="0" w:color="auto"/>
          </w:divBdr>
        </w:div>
        <w:div w:id="927274230">
          <w:marLeft w:val="0"/>
          <w:marRight w:val="0"/>
          <w:marTop w:val="0"/>
          <w:marBottom w:val="0"/>
          <w:divBdr>
            <w:top w:val="none" w:sz="0" w:space="0" w:color="auto"/>
            <w:left w:val="none" w:sz="0" w:space="0" w:color="auto"/>
            <w:bottom w:val="none" w:sz="0" w:space="0" w:color="auto"/>
            <w:right w:val="none" w:sz="0" w:space="0" w:color="auto"/>
          </w:divBdr>
        </w:div>
        <w:div w:id="927274233">
          <w:marLeft w:val="0"/>
          <w:marRight w:val="0"/>
          <w:marTop w:val="0"/>
          <w:marBottom w:val="0"/>
          <w:divBdr>
            <w:top w:val="none" w:sz="0" w:space="0" w:color="auto"/>
            <w:left w:val="none" w:sz="0" w:space="0" w:color="auto"/>
            <w:bottom w:val="none" w:sz="0" w:space="0" w:color="auto"/>
            <w:right w:val="none" w:sz="0" w:space="0" w:color="auto"/>
          </w:divBdr>
        </w:div>
        <w:div w:id="927274235">
          <w:marLeft w:val="0"/>
          <w:marRight w:val="0"/>
          <w:marTop w:val="0"/>
          <w:marBottom w:val="0"/>
          <w:divBdr>
            <w:top w:val="none" w:sz="0" w:space="0" w:color="auto"/>
            <w:left w:val="none" w:sz="0" w:space="0" w:color="auto"/>
            <w:bottom w:val="none" w:sz="0" w:space="0" w:color="auto"/>
            <w:right w:val="none" w:sz="0" w:space="0" w:color="auto"/>
          </w:divBdr>
        </w:div>
        <w:div w:id="927274236">
          <w:marLeft w:val="0"/>
          <w:marRight w:val="0"/>
          <w:marTop w:val="0"/>
          <w:marBottom w:val="0"/>
          <w:divBdr>
            <w:top w:val="none" w:sz="0" w:space="0" w:color="auto"/>
            <w:left w:val="none" w:sz="0" w:space="0" w:color="auto"/>
            <w:bottom w:val="none" w:sz="0" w:space="0" w:color="auto"/>
            <w:right w:val="none" w:sz="0" w:space="0" w:color="auto"/>
          </w:divBdr>
        </w:div>
        <w:div w:id="927274244">
          <w:marLeft w:val="0"/>
          <w:marRight w:val="0"/>
          <w:marTop w:val="0"/>
          <w:marBottom w:val="0"/>
          <w:divBdr>
            <w:top w:val="none" w:sz="0" w:space="0" w:color="auto"/>
            <w:left w:val="none" w:sz="0" w:space="0" w:color="auto"/>
            <w:bottom w:val="none" w:sz="0" w:space="0" w:color="auto"/>
            <w:right w:val="none" w:sz="0" w:space="0" w:color="auto"/>
          </w:divBdr>
        </w:div>
        <w:div w:id="927274246">
          <w:marLeft w:val="0"/>
          <w:marRight w:val="0"/>
          <w:marTop w:val="0"/>
          <w:marBottom w:val="0"/>
          <w:divBdr>
            <w:top w:val="none" w:sz="0" w:space="0" w:color="auto"/>
            <w:left w:val="none" w:sz="0" w:space="0" w:color="auto"/>
            <w:bottom w:val="none" w:sz="0" w:space="0" w:color="auto"/>
            <w:right w:val="none" w:sz="0" w:space="0" w:color="auto"/>
          </w:divBdr>
        </w:div>
        <w:div w:id="927274250">
          <w:marLeft w:val="0"/>
          <w:marRight w:val="0"/>
          <w:marTop w:val="0"/>
          <w:marBottom w:val="0"/>
          <w:divBdr>
            <w:top w:val="none" w:sz="0" w:space="0" w:color="auto"/>
            <w:left w:val="none" w:sz="0" w:space="0" w:color="auto"/>
            <w:bottom w:val="none" w:sz="0" w:space="0" w:color="auto"/>
            <w:right w:val="none" w:sz="0" w:space="0" w:color="auto"/>
          </w:divBdr>
        </w:div>
        <w:div w:id="927274252">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927274255">
          <w:marLeft w:val="0"/>
          <w:marRight w:val="0"/>
          <w:marTop w:val="0"/>
          <w:marBottom w:val="0"/>
          <w:divBdr>
            <w:top w:val="none" w:sz="0" w:space="0" w:color="auto"/>
            <w:left w:val="none" w:sz="0" w:space="0" w:color="auto"/>
            <w:bottom w:val="none" w:sz="0" w:space="0" w:color="auto"/>
            <w:right w:val="none" w:sz="0" w:space="0" w:color="auto"/>
          </w:divBdr>
        </w:div>
        <w:div w:id="927274259">
          <w:marLeft w:val="0"/>
          <w:marRight w:val="0"/>
          <w:marTop w:val="0"/>
          <w:marBottom w:val="0"/>
          <w:divBdr>
            <w:top w:val="none" w:sz="0" w:space="0" w:color="auto"/>
            <w:left w:val="none" w:sz="0" w:space="0" w:color="auto"/>
            <w:bottom w:val="none" w:sz="0" w:space="0" w:color="auto"/>
            <w:right w:val="none" w:sz="0" w:space="0" w:color="auto"/>
          </w:divBdr>
        </w:div>
        <w:div w:id="927274260">
          <w:marLeft w:val="0"/>
          <w:marRight w:val="0"/>
          <w:marTop w:val="0"/>
          <w:marBottom w:val="0"/>
          <w:divBdr>
            <w:top w:val="none" w:sz="0" w:space="0" w:color="auto"/>
            <w:left w:val="none" w:sz="0" w:space="0" w:color="auto"/>
            <w:bottom w:val="none" w:sz="0" w:space="0" w:color="auto"/>
            <w:right w:val="none" w:sz="0" w:space="0" w:color="auto"/>
          </w:divBdr>
        </w:div>
        <w:div w:id="927274267">
          <w:marLeft w:val="0"/>
          <w:marRight w:val="0"/>
          <w:marTop w:val="0"/>
          <w:marBottom w:val="0"/>
          <w:divBdr>
            <w:top w:val="none" w:sz="0" w:space="0" w:color="auto"/>
            <w:left w:val="none" w:sz="0" w:space="0" w:color="auto"/>
            <w:bottom w:val="none" w:sz="0" w:space="0" w:color="auto"/>
            <w:right w:val="none" w:sz="0" w:space="0" w:color="auto"/>
          </w:divBdr>
        </w:div>
        <w:div w:id="927274269">
          <w:marLeft w:val="0"/>
          <w:marRight w:val="0"/>
          <w:marTop w:val="0"/>
          <w:marBottom w:val="0"/>
          <w:divBdr>
            <w:top w:val="none" w:sz="0" w:space="0" w:color="auto"/>
            <w:left w:val="none" w:sz="0" w:space="0" w:color="auto"/>
            <w:bottom w:val="none" w:sz="0" w:space="0" w:color="auto"/>
            <w:right w:val="none" w:sz="0" w:space="0" w:color="auto"/>
          </w:divBdr>
        </w:div>
        <w:div w:id="927274275">
          <w:marLeft w:val="0"/>
          <w:marRight w:val="0"/>
          <w:marTop w:val="0"/>
          <w:marBottom w:val="0"/>
          <w:divBdr>
            <w:top w:val="none" w:sz="0" w:space="0" w:color="auto"/>
            <w:left w:val="none" w:sz="0" w:space="0" w:color="auto"/>
            <w:bottom w:val="none" w:sz="0" w:space="0" w:color="auto"/>
            <w:right w:val="none" w:sz="0" w:space="0" w:color="auto"/>
          </w:divBdr>
        </w:div>
        <w:div w:id="927274283">
          <w:marLeft w:val="0"/>
          <w:marRight w:val="0"/>
          <w:marTop w:val="0"/>
          <w:marBottom w:val="0"/>
          <w:divBdr>
            <w:top w:val="none" w:sz="0" w:space="0" w:color="auto"/>
            <w:left w:val="none" w:sz="0" w:space="0" w:color="auto"/>
            <w:bottom w:val="none" w:sz="0" w:space="0" w:color="auto"/>
            <w:right w:val="none" w:sz="0" w:space="0" w:color="auto"/>
          </w:divBdr>
        </w:div>
        <w:div w:id="927274289">
          <w:marLeft w:val="0"/>
          <w:marRight w:val="0"/>
          <w:marTop w:val="0"/>
          <w:marBottom w:val="0"/>
          <w:divBdr>
            <w:top w:val="none" w:sz="0" w:space="0" w:color="auto"/>
            <w:left w:val="none" w:sz="0" w:space="0" w:color="auto"/>
            <w:bottom w:val="none" w:sz="0" w:space="0" w:color="auto"/>
            <w:right w:val="none" w:sz="0" w:space="0" w:color="auto"/>
          </w:divBdr>
        </w:div>
        <w:div w:id="927274301">
          <w:marLeft w:val="0"/>
          <w:marRight w:val="0"/>
          <w:marTop w:val="0"/>
          <w:marBottom w:val="0"/>
          <w:divBdr>
            <w:top w:val="none" w:sz="0" w:space="0" w:color="auto"/>
            <w:left w:val="none" w:sz="0" w:space="0" w:color="auto"/>
            <w:bottom w:val="none" w:sz="0" w:space="0" w:color="auto"/>
            <w:right w:val="none" w:sz="0" w:space="0" w:color="auto"/>
          </w:divBdr>
        </w:div>
        <w:div w:id="927274313">
          <w:marLeft w:val="0"/>
          <w:marRight w:val="0"/>
          <w:marTop w:val="0"/>
          <w:marBottom w:val="0"/>
          <w:divBdr>
            <w:top w:val="none" w:sz="0" w:space="0" w:color="auto"/>
            <w:left w:val="none" w:sz="0" w:space="0" w:color="auto"/>
            <w:bottom w:val="none" w:sz="0" w:space="0" w:color="auto"/>
            <w:right w:val="none" w:sz="0" w:space="0" w:color="auto"/>
          </w:divBdr>
        </w:div>
        <w:div w:id="927274318">
          <w:marLeft w:val="0"/>
          <w:marRight w:val="0"/>
          <w:marTop w:val="0"/>
          <w:marBottom w:val="0"/>
          <w:divBdr>
            <w:top w:val="none" w:sz="0" w:space="0" w:color="auto"/>
            <w:left w:val="none" w:sz="0" w:space="0" w:color="auto"/>
            <w:bottom w:val="none" w:sz="0" w:space="0" w:color="auto"/>
            <w:right w:val="none" w:sz="0" w:space="0" w:color="auto"/>
          </w:divBdr>
        </w:div>
        <w:div w:id="927274321">
          <w:marLeft w:val="0"/>
          <w:marRight w:val="0"/>
          <w:marTop w:val="0"/>
          <w:marBottom w:val="0"/>
          <w:divBdr>
            <w:top w:val="none" w:sz="0" w:space="0" w:color="auto"/>
            <w:left w:val="none" w:sz="0" w:space="0" w:color="auto"/>
            <w:bottom w:val="none" w:sz="0" w:space="0" w:color="auto"/>
            <w:right w:val="none" w:sz="0" w:space="0" w:color="auto"/>
          </w:divBdr>
        </w:div>
        <w:div w:id="927274324">
          <w:marLeft w:val="0"/>
          <w:marRight w:val="0"/>
          <w:marTop w:val="0"/>
          <w:marBottom w:val="0"/>
          <w:divBdr>
            <w:top w:val="none" w:sz="0" w:space="0" w:color="auto"/>
            <w:left w:val="none" w:sz="0" w:space="0" w:color="auto"/>
            <w:bottom w:val="none" w:sz="0" w:space="0" w:color="auto"/>
            <w:right w:val="none" w:sz="0" w:space="0" w:color="auto"/>
          </w:divBdr>
        </w:div>
        <w:div w:id="927274327">
          <w:marLeft w:val="0"/>
          <w:marRight w:val="0"/>
          <w:marTop w:val="0"/>
          <w:marBottom w:val="0"/>
          <w:divBdr>
            <w:top w:val="none" w:sz="0" w:space="0" w:color="auto"/>
            <w:left w:val="none" w:sz="0" w:space="0" w:color="auto"/>
            <w:bottom w:val="none" w:sz="0" w:space="0" w:color="auto"/>
            <w:right w:val="none" w:sz="0" w:space="0" w:color="auto"/>
          </w:divBdr>
        </w:div>
        <w:div w:id="927274328">
          <w:marLeft w:val="0"/>
          <w:marRight w:val="0"/>
          <w:marTop w:val="0"/>
          <w:marBottom w:val="0"/>
          <w:divBdr>
            <w:top w:val="none" w:sz="0" w:space="0" w:color="auto"/>
            <w:left w:val="none" w:sz="0" w:space="0" w:color="auto"/>
            <w:bottom w:val="none" w:sz="0" w:space="0" w:color="auto"/>
            <w:right w:val="none" w:sz="0" w:space="0" w:color="auto"/>
          </w:divBdr>
        </w:div>
        <w:div w:id="927274331">
          <w:marLeft w:val="0"/>
          <w:marRight w:val="0"/>
          <w:marTop w:val="0"/>
          <w:marBottom w:val="0"/>
          <w:divBdr>
            <w:top w:val="none" w:sz="0" w:space="0" w:color="auto"/>
            <w:left w:val="none" w:sz="0" w:space="0" w:color="auto"/>
            <w:bottom w:val="none" w:sz="0" w:space="0" w:color="auto"/>
            <w:right w:val="none" w:sz="0" w:space="0" w:color="auto"/>
          </w:divBdr>
        </w:div>
        <w:div w:id="927274336">
          <w:marLeft w:val="0"/>
          <w:marRight w:val="0"/>
          <w:marTop w:val="0"/>
          <w:marBottom w:val="0"/>
          <w:divBdr>
            <w:top w:val="none" w:sz="0" w:space="0" w:color="auto"/>
            <w:left w:val="none" w:sz="0" w:space="0" w:color="auto"/>
            <w:bottom w:val="none" w:sz="0" w:space="0" w:color="auto"/>
            <w:right w:val="none" w:sz="0" w:space="0" w:color="auto"/>
          </w:divBdr>
        </w:div>
        <w:div w:id="927274338">
          <w:marLeft w:val="0"/>
          <w:marRight w:val="0"/>
          <w:marTop w:val="0"/>
          <w:marBottom w:val="0"/>
          <w:divBdr>
            <w:top w:val="none" w:sz="0" w:space="0" w:color="auto"/>
            <w:left w:val="none" w:sz="0" w:space="0" w:color="auto"/>
            <w:bottom w:val="none" w:sz="0" w:space="0" w:color="auto"/>
            <w:right w:val="none" w:sz="0" w:space="0" w:color="auto"/>
          </w:divBdr>
        </w:div>
        <w:div w:id="927274345">
          <w:marLeft w:val="0"/>
          <w:marRight w:val="0"/>
          <w:marTop w:val="0"/>
          <w:marBottom w:val="0"/>
          <w:divBdr>
            <w:top w:val="none" w:sz="0" w:space="0" w:color="auto"/>
            <w:left w:val="none" w:sz="0" w:space="0" w:color="auto"/>
            <w:bottom w:val="none" w:sz="0" w:space="0" w:color="auto"/>
            <w:right w:val="none" w:sz="0" w:space="0" w:color="auto"/>
          </w:divBdr>
        </w:div>
        <w:div w:id="927274347">
          <w:marLeft w:val="0"/>
          <w:marRight w:val="0"/>
          <w:marTop w:val="0"/>
          <w:marBottom w:val="0"/>
          <w:divBdr>
            <w:top w:val="none" w:sz="0" w:space="0" w:color="auto"/>
            <w:left w:val="none" w:sz="0" w:space="0" w:color="auto"/>
            <w:bottom w:val="none" w:sz="0" w:space="0" w:color="auto"/>
            <w:right w:val="none" w:sz="0" w:space="0" w:color="auto"/>
          </w:divBdr>
        </w:div>
        <w:div w:id="927274351">
          <w:marLeft w:val="0"/>
          <w:marRight w:val="0"/>
          <w:marTop w:val="0"/>
          <w:marBottom w:val="0"/>
          <w:divBdr>
            <w:top w:val="none" w:sz="0" w:space="0" w:color="auto"/>
            <w:left w:val="none" w:sz="0" w:space="0" w:color="auto"/>
            <w:bottom w:val="none" w:sz="0" w:space="0" w:color="auto"/>
            <w:right w:val="none" w:sz="0" w:space="0" w:color="auto"/>
          </w:divBdr>
        </w:div>
        <w:div w:id="927274353">
          <w:marLeft w:val="0"/>
          <w:marRight w:val="0"/>
          <w:marTop w:val="0"/>
          <w:marBottom w:val="0"/>
          <w:divBdr>
            <w:top w:val="none" w:sz="0" w:space="0" w:color="auto"/>
            <w:left w:val="none" w:sz="0" w:space="0" w:color="auto"/>
            <w:bottom w:val="none" w:sz="0" w:space="0" w:color="auto"/>
            <w:right w:val="none" w:sz="0" w:space="0" w:color="auto"/>
          </w:divBdr>
        </w:div>
        <w:div w:id="927274357">
          <w:marLeft w:val="0"/>
          <w:marRight w:val="0"/>
          <w:marTop w:val="0"/>
          <w:marBottom w:val="0"/>
          <w:divBdr>
            <w:top w:val="none" w:sz="0" w:space="0" w:color="auto"/>
            <w:left w:val="none" w:sz="0" w:space="0" w:color="auto"/>
            <w:bottom w:val="none" w:sz="0" w:space="0" w:color="auto"/>
            <w:right w:val="none" w:sz="0" w:space="0" w:color="auto"/>
          </w:divBdr>
        </w:div>
        <w:div w:id="927274359">
          <w:marLeft w:val="0"/>
          <w:marRight w:val="0"/>
          <w:marTop w:val="0"/>
          <w:marBottom w:val="0"/>
          <w:divBdr>
            <w:top w:val="none" w:sz="0" w:space="0" w:color="auto"/>
            <w:left w:val="none" w:sz="0" w:space="0" w:color="auto"/>
            <w:bottom w:val="none" w:sz="0" w:space="0" w:color="auto"/>
            <w:right w:val="none" w:sz="0" w:space="0" w:color="auto"/>
          </w:divBdr>
        </w:div>
        <w:div w:id="927274367">
          <w:marLeft w:val="0"/>
          <w:marRight w:val="0"/>
          <w:marTop w:val="0"/>
          <w:marBottom w:val="0"/>
          <w:divBdr>
            <w:top w:val="none" w:sz="0" w:space="0" w:color="auto"/>
            <w:left w:val="none" w:sz="0" w:space="0" w:color="auto"/>
            <w:bottom w:val="none" w:sz="0" w:space="0" w:color="auto"/>
            <w:right w:val="none" w:sz="0" w:space="0" w:color="auto"/>
          </w:divBdr>
        </w:div>
        <w:div w:id="927274372">
          <w:marLeft w:val="0"/>
          <w:marRight w:val="0"/>
          <w:marTop w:val="0"/>
          <w:marBottom w:val="0"/>
          <w:divBdr>
            <w:top w:val="none" w:sz="0" w:space="0" w:color="auto"/>
            <w:left w:val="none" w:sz="0" w:space="0" w:color="auto"/>
            <w:bottom w:val="none" w:sz="0" w:space="0" w:color="auto"/>
            <w:right w:val="none" w:sz="0" w:space="0" w:color="auto"/>
          </w:divBdr>
        </w:div>
        <w:div w:id="927274384">
          <w:marLeft w:val="0"/>
          <w:marRight w:val="0"/>
          <w:marTop w:val="0"/>
          <w:marBottom w:val="0"/>
          <w:divBdr>
            <w:top w:val="none" w:sz="0" w:space="0" w:color="auto"/>
            <w:left w:val="none" w:sz="0" w:space="0" w:color="auto"/>
            <w:bottom w:val="none" w:sz="0" w:space="0" w:color="auto"/>
            <w:right w:val="none" w:sz="0" w:space="0" w:color="auto"/>
          </w:divBdr>
        </w:div>
        <w:div w:id="927274387">
          <w:marLeft w:val="0"/>
          <w:marRight w:val="0"/>
          <w:marTop w:val="0"/>
          <w:marBottom w:val="0"/>
          <w:divBdr>
            <w:top w:val="none" w:sz="0" w:space="0" w:color="auto"/>
            <w:left w:val="none" w:sz="0" w:space="0" w:color="auto"/>
            <w:bottom w:val="none" w:sz="0" w:space="0" w:color="auto"/>
            <w:right w:val="none" w:sz="0" w:space="0" w:color="auto"/>
          </w:divBdr>
        </w:div>
        <w:div w:id="927274397">
          <w:marLeft w:val="0"/>
          <w:marRight w:val="0"/>
          <w:marTop w:val="0"/>
          <w:marBottom w:val="0"/>
          <w:divBdr>
            <w:top w:val="none" w:sz="0" w:space="0" w:color="auto"/>
            <w:left w:val="none" w:sz="0" w:space="0" w:color="auto"/>
            <w:bottom w:val="none" w:sz="0" w:space="0" w:color="auto"/>
            <w:right w:val="none" w:sz="0" w:space="0" w:color="auto"/>
          </w:divBdr>
        </w:div>
        <w:div w:id="927274407">
          <w:marLeft w:val="0"/>
          <w:marRight w:val="0"/>
          <w:marTop w:val="0"/>
          <w:marBottom w:val="0"/>
          <w:divBdr>
            <w:top w:val="none" w:sz="0" w:space="0" w:color="auto"/>
            <w:left w:val="none" w:sz="0" w:space="0" w:color="auto"/>
            <w:bottom w:val="none" w:sz="0" w:space="0" w:color="auto"/>
            <w:right w:val="none" w:sz="0" w:space="0" w:color="auto"/>
          </w:divBdr>
        </w:div>
        <w:div w:id="927274412">
          <w:marLeft w:val="0"/>
          <w:marRight w:val="0"/>
          <w:marTop w:val="0"/>
          <w:marBottom w:val="0"/>
          <w:divBdr>
            <w:top w:val="none" w:sz="0" w:space="0" w:color="auto"/>
            <w:left w:val="none" w:sz="0" w:space="0" w:color="auto"/>
            <w:bottom w:val="none" w:sz="0" w:space="0" w:color="auto"/>
            <w:right w:val="none" w:sz="0" w:space="0" w:color="auto"/>
          </w:divBdr>
        </w:div>
        <w:div w:id="927274416">
          <w:marLeft w:val="0"/>
          <w:marRight w:val="0"/>
          <w:marTop w:val="0"/>
          <w:marBottom w:val="0"/>
          <w:divBdr>
            <w:top w:val="none" w:sz="0" w:space="0" w:color="auto"/>
            <w:left w:val="none" w:sz="0" w:space="0" w:color="auto"/>
            <w:bottom w:val="none" w:sz="0" w:space="0" w:color="auto"/>
            <w:right w:val="none" w:sz="0" w:space="0" w:color="auto"/>
          </w:divBdr>
        </w:div>
        <w:div w:id="927274419">
          <w:marLeft w:val="0"/>
          <w:marRight w:val="0"/>
          <w:marTop w:val="0"/>
          <w:marBottom w:val="0"/>
          <w:divBdr>
            <w:top w:val="none" w:sz="0" w:space="0" w:color="auto"/>
            <w:left w:val="none" w:sz="0" w:space="0" w:color="auto"/>
            <w:bottom w:val="none" w:sz="0" w:space="0" w:color="auto"/>
            <w:right w:val="none" w:sz="0" w:space="0" w:color="auto"/>
          </w:divBdr>
        </w:div>
        <w:div w:id="927274422">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27274430">
          <w:marLeft w:val="0"/>
          <w:marRight w:val="0"/>
          <w:marTop w:val="0"/>
          <w:marBottom w:val="0"/>
          <w:divBdr>
            <w:top w:val="none" w:sz="0" w:space="0" w:color="auto"/>
            <w:left w:val="none" w:sz="0" w:space="0" w:color="auto"/>
            <w:bottom w:val="none" w:sz="0" w:space="0" w:color="auto"/>
            <w:right w:val="none" w:sz="0" w:space="0" w:color="auto"/>
          </w:divBdr>
        </w:div>
        <w:div w:id="927274443">
          <w:marLeft w:val="0"/>
          <w:marRight w:val="0"/>
          <w:marTop w:val="0"/>
          <w:marBottom w:val="0"/>
          <w:divBdr>
            <w:top w:val="none" w:sz="0" w:space="0" w:color="auto"/>
            <w:left w:val="none" w:sz="0" w:space="0" w:color="auto"/>
            <w:bottom w:val="none" w:sz="0" w:space="0" w:color="auto"/>
            <w:right w:val="none" w:sz="0" w:space="0" w:color="auto"/>
          </w:divBdr>
        </w:div>
        <w:div w:id="927274450">
          <w:marLeft w:val="0"/>
          <w:marRight w:val="0"/>
          <w:marTop w:val="0"/>
          <w:marBottom w:val="0"/>
          <w:divBdr>
            <w:top w:val="none" w:sz="0" w:space="0" w:color="auto"/>
            <w:left w:val="none" w:sz="0" w:space="0" w:color="auto"/>
            <w:bottom w:val="none" w:sz="0" w:space="0" w:color="auto"/>
            <w:right w:val="none" w:sz="0" w:space="0" w:color="auto"/>
          </w:divBdr>
        </w:div>
        <w:div w:id="927274460">
          <w:marLeft w:val="0"/>
          <w:marRight w:val="0"/>
          <w:marTop w:val="0"/>
          <w:marBottom w:val="0"/>
          <w:divBdr>
            <w:top w:val="none" w:sz="0" w:space="0" w:color="auto"/>
            <w:left w:val="none" w:sz="0" w:space="0" w:color="auto"/>
            <w:bottom w:val="none" w:sz="0" w:space="0" w:color="auto"/>
            <w:right w:val="none" w:sz="0" w:space="0" w:color="auto"/>
          </w:divBdr>
        </w:div>
        <w:div w:id="927274465">
          <w:marLeft w:val="0"/>
          <w:marRight w:val="0"/>
          <w:marTop w:val="0"/>
          <w:marBottom w:val="0"/>
          <w:divBdr>
            <w:top w:val="none" w:sz="0" w:space="0" w:color="auto"/>
            <w:left w:val="none" w:sz="0" w:space="0" w:color="auto"/>
            <w:bottom w:val="none" w:sz="0" w:space="0" w:color="auto"/>
            <w:right w:val="none" w:sz="0" w:space="0" w:color="auto"/>
          </w:divBdr>
        </w:div>
        <w:div w:id="927274467">
          <w:marLeft w:val="0"/>
          <w:marRight w:val="0"/>
          <w:marTop w:val="0"/>
          <w:marBottom w:val="0"/>
          <w:divBdr>
            <w:top w:val="none" w:sz="0" w:space="0" w:color="auto"/>
            <w:left w:val="none" w:sz="0" w:space="0" w:color="auto"/>
            <w:bottom w:val="none" w:sz="0" w:space="0" w:color="auto"/>
            <w:right w:val="none" w:sz="0" w:space="0" w:color="auto"/>
          </w:divBdr>
        </w:div>
        <w:div w:id="927274468">
          <w:marLeft w:val="0"/>
          <w:marRight w:val="0"/>
          <w:marTop w:val="0"/>
          <w:marBottom w:val="0"/>
          <w:divBdr>
            <w:top w:val="none" w:sz="0" w:space="0" w:color="auto"/>
            <w:left w:val="none" w:sz="0" w:space="0" w:color="auto"/>
            <w:bottom w:val="none" w:sz="0" w:space="0" w:color="auto"/>
            <w:right w:val="none" w:sz="0" w:space="0" w:color="auto"/>
          </w:divBdr>
        </w:div>
        <w:div w:id="927274471">
          <w:marLeft w:val="0"/>
          <w:marRight w:val="0"/>
          <w:marTop w:val="0"/>
          <w:marBottom w:val="0"/>
          <w:divBdr>
            <w:top w:val="none" w:sz="0" w:space="0" w:color="auto"/>
            <w:left w:val="none" w:sz="0" w:space="0" w:color="auto"/>
            <w:bottom w:val="none" w:sz="0" w:space="0" w:color="auto"/>
            <w:right w:val="none" w:sz="0" w:space="0" w:color="auto"/>
          </w:divBdr>
        </w:div>
        <w:div w:id="927274484">
          <w:marLeft w:val="0"/>
          <w:marRight w:val="0"/>
          <w:marTop w:val="0"/>
          <w:marBottom w:val="0"/>
          <w:divBdr>
            <w:top w:val="none" w:sz="0" w:space="0" w:color="auto"/>
            <w:left w:val="none" w:sz="0" w:space="0" w:color="auto"/>
            <w:bottom w:val="none" w:sz="0" w:space="0" w:color="auto"/>
            <w:right w:val="none" w:sz="0" w:space="0" w:color="auto"/>
          </w:divBdr>
        </w:div>
        <w:div w:id="927274496">
          <w:marLeft w:val="0"/>
          <w:marRight w:val="0"/>
          <w:marTop w:val="0"/>
          <w:marBottom w:val="0"/>
          <w:divBdr>
            <w:top w:val="none" w:sz="0" w:space="0" w:color="auto"/>
            <w:left w:val="none" w:sz="0" w:space="0" w:color="auto"/>
            <w:bottom w:val="none" w:sz="0" w:space="0" w:color="auto"/>
            <w:right w:val="none" w:sz="0" w:space="0" w:color="auto"/>
          </w:divBdr>
        </w:div>
        <w:div w:id="927274497">
          <w:marLeft w:val="0"/>
          <w:marRight w:val="0"/>
          <w:marTop w:val="0"/>
          <w:marBottom w:val="0"/>
          <w:divBdr>
            <w:top w:val="none" w:sz="0" w:space="0" w:color="auto"/>
            <w:left w:val="none" w:sz="0" w:space="0" w:color="auto"/>
            <w:bottom w:val="none" w:sz="0" w:space="0" w:color="auto"/>
            <w:right w:val="none" w:sz="0" w:space="0" w:color="auto"/>
          </w:divBdr>
        </w:div>
        <w:div w:id="927274512">
          <w:marLeft w:val="0"/>
          <w:marRight w:val="0"/>
          <w:marTop w:val="0"/>
          <w:marBottom w:val="0"/>
          <w:divBdr>
            <w:top w:val="none" w:sz="0" w:space="0" w:color="auto"/>
            <w:left w:val="none" w:sz="0" w:space="0" w:color="auto"/>
            <w:bottom w:val="none" w:sz="0" w:space="0" w:color="auto"/>
            <w:right w:val="none" w:sz="0" w:space="0" w:color="auto"/>
          </w:divBdr>
        </w:div>
        <w:div w:id="927274522">
          <w:marLeft w:val="0"/>
          <w:marRight w:val="0"/>
          <w:marTop w:val="0"/>
          <w:marBottom w:val="0"/>
          <w:divBdr>
            <w:top w:val="none" w:sz="0" w:space="0" w:color="auto"/>
            <w:left w:val="none" w:sz="0" w:space="0" w:color="auto"/>
            <w:bottom w:val="none" w:sz="0" w:space="0" w:color="auto"/>
            <w:right w:val="none" w:sz="0" w:space="0" w:color="auto"/>
          </w:divBdr>
        </w:div>
        <w:div w:id="927274536">
          <w:marLeft w:val="0"/>
          <w:marRight w:val="0"/>
          <w:marTop w:val="0"/>
          <w:marBottom w:val="0"/>
          <w:divBdr>
            <w:top w:val="none" w:sz="0" w:space="0" w:color="auto"/>
            <w:left w:val="none" w:sz="0" w:space="0" w:color="auto"/>
            <w:bottom w:val="none" w:sz="0" w:space="0" w:color="auto"/>
            <w:right w:val="none" w:sz="0" w:space="0" w:color="auto"/>
          </w:divBdr>
        </w:div>
        <w:div w:id="927274540">
          <w:marLeft w:val="0"/>
          <w:marRight w:val="0"/>
          <w:marTop w:val="0"/>
          <w:marBottom w:val="0"/>
          <w:divBdr>
            <w:top w:val="none" w:sz="0" w:space="0" w:color="auto"/>
            <w:left w:val="none" w:sz="0" w:space="0" w:color="auto"/>
            <w:bottom w:val="none" w:sz="0" w:space="0" w:color="auto"/>
            <w:right w:val="none" w:sz="0" w:space="0" w:color="auto"/>
          </w:divBdr>
        </w:div>
        <w:div w:id="927274542">
          <w:marLeft w:val="0"/>
          <w:marRight w:val="0"/>
          <w:marTop w:val="0"/>
          <w:marBottom w:val="0"/>
          <w:divBdr>
            <w:top w:val="none" w:sz="0" w:space="0" w:color="auto"/>
            <w:left w:val="none" w:sz="0" w:space="0" w:color="auto"/>
            <w:bottom w:val="none" w:sz="0" w:space="0" w:color="auto"/>
            <w:right w:val="none" w:sz="0" w:space="0" w:color="auto"/>
          </w:divBdr>
        </w:div>
        <w:div w:id="927274548">
          <w:marLeft w:val="0"/>
          <w:marRight w:val="0"/>
          <w:marTop w:val="0"/>
          <w:marBottom w:val="0"/>
          <w:divBdr>
            <w:top w:val="none" w:sz="0" w:space="0" w:color="auto"/>
            <w:left w:val="none" w:sz="0" w:space="0" w:color="auto"/>
            <w:bottom w:val="none" w:sz="0" w:space="0" w:color="auto"/>
            <w:right w:val="none" w:sz="0" w:space="0" w:color="auto"/>
          </w:divBdr>
        </w:div>
        <w:div w:id="927274559">
          <w:marLeft w:val="0"/>
          <w:marRight w:val="0"/>
          <w:marTop w:val="0"/>
          <w:marBottom w:val="0"/>
          <w:divBdr>
            <w:top w:val="none" w:sz="0" w:space="0" w:color="auto"/>
            <w:left w:val="none" w:sz="0" w:space="0" w:color="auto"/>
            <w:bottom w:val="none" w:sz="0" w:space="0" w:color="auto"/>
            <w:right w:val="none" w:sz="0" w:space="0" w:color="auto"/>
          </w:divBdr>
        </w:div>
        <w:div w:id="927274567">
          <w:marLeft w:val="0"/>
          <w:marRight w:val="0"/>
          <w:marTop w:val="0"/>
          <w:marBottom w:val="0"/>
          <w:divBdr>
            <w:top w:val="none" w:sz="0" w:space="0" w:color="auto"/>
            <w:left w:val="none" w:sz="0" w:space="0" w:color="auto"/>
            <w:bottom w:val="none" w:sz="0" w:space="0" w:color="auto"/>
            <w:right w:val="none" w:sz="0" w:space="0" w:color="auto"/>
          </w:divBdr>
        </w:div>
        <w:div w:id="927274579">
          <w:marLeft w:val="0"/>
          <w:marRight w:val="0"/>
          <w:marTop w:val="0"/>
          <w:marBottom w:val="0"/>
          <w:divBdr>
            <w:top w:val="none" w:sz="0" w:space="0" w:color="auto"/>
            <w:left w:val="none" w:sz="0" w:space="0" w:color="auto"/>
            <w:bottom w:val="none" w:sz="0" w:space="0" w:color="auto"/>
            <w:right w:val="none" w:sz="0" w:space="0" w:color="auto"/>
          </w:divBdr>
        </w:div>
        <w:div w:id="927274582">
          <w:marLeft w:val="0"/>
          <w:marRight w:val="0"/>
          <w:marTop w:val="0"/>
          <w:marBottom w:val="0"/>
          <w:divBdr>
            <w:top w:val="none" w:sz="0" w:space="0" w:color="auto"/>
            <w:left w:val="none" w:sz="0" w:space="0" w:color="auto"/>
            <w:bottom w:val="none" w:sz="0" w:space="0" w:color="auto"/>
            <w:right w:val="none" w:sz="0" w:space="0" w:color="auto"/>
          </w:divBdr>
        </w:div>
        <w:div w:id="927274584">
          <w:marLeft w:val="0"/>
          <w:marRight w:val="0"/>
          <w:marTop w:val="0"/>
          <w:marBottom w:val="0"/>
          <w:divBdr>
            <w:top w:val="none" w:sz="0" w:space="0" w:color="auto"/>
            <w:left w:val="none" w:sz="0" w:space="0" w:color="auto"/>
            <w:bottom w:val="none" w:sz="0" w:space="0" w:color="auto"/>
            <w:right w:val="none" w:sz="0" w:space="0" w:color="auto"/>
          </w:divBdr>
        </w:div>
        <w:div w:id="927274593">
          <w:marLeft w:val="0"/>
          <w:marRight w:val="0"/>
          <w:marTop w:val="0"/>
          <w:marBottom w:val="0"/>
          <w:divBdr>
            <w:top w:val="none" w:sz="0" w:space="0" w:color="auto"/>
            <w:left w:val="none" w:sz="0" w:space="0" w:color="auto"/>
            <w:bottom w:val="none" w:sz="0" w:space="0" w:color="auto"/>
            <w:right w:val="none" w:sz="0" w:space="0" w:color="auto"/>
          </w:divBdr>
        </w:div>
        <w:div w:id="927274601">
          <w:marLeft w:val="0"/>
          <w:marRight w:val="0"/>
          <w:marTop w:val="0"/>
          <w:marBottom w:val="0"/>
          <w:divBdr>
            <w:top w:val="none" w:sz="0" w:space="0" w:color="auto"/>
            <w:left w:val="none" w:sz="0" w:space="0" w:color="auto"/>
            <w:bottom w:val="none" w:sz="0" w:space="0" w:color="auto"/>
            <w:right w:val="none" w:sz="0" w:space="0" w:color="auto"/>
          </w:divBdr>
        </w:div>
        <w:div w:id="927274602">
          <w:marLeft w:val="0"/>
          <w:marRight w:val="0"/>
          <w:marTop w:val="0"/>
          <w:marBottom w:val="0"/>
          <w:divBdr>
            <w:top w:val="none" w:sz="0" w:space="0" w:color="auto"/>
            <w:left w:val="none" w:sz="0" w:space="0" w:color="auto"/>
            <w:bottom w:val="none" w:sz="0" w:space="0" w:color="auto"/>
            <w:right w:val="none" w:sz="0" w:space="0" w:color="auto"/>
          </w:divBdr>
        </w:div>
        <w:div w:id="927274603">
          <w:marLeft w:val="0"/>
          <w:marRight w:val="0"/>
          <w:marTop w:val="0"/>
          <w:marBottom w:val="0"/>
          <w:divBdr>
            <w:top w:val="none" w:sz="0" w:space="0" w:color="auto"/>
            <w:left w:val="none" w:sz="0" w:space="0" w:color="auto"/>
            <w:bottom w:val="none" w:sz="0" w:space="0" w:color="auto"/>
            <w:right w:val="none" w:sz="0" w:space="0" w:color="auto"/>
          </w:divBdr>
        </w:div>
        <w:div w:id="927274604">
          <w:marLeft w:val="0"/>
          <w:marRight w:val="0"/>
          <w:marTop w:val="0"/>
          <w:marBottom w:val="0"/>
          <w:divBdr>
            <w:top w:val="none" w:sz="0" w:space="0" w:color="auto"/>
            <w:left w:val="none" w:sz="0" w:space="0" w:color="auto"/>
            <w:bottom w:val="none" w:sz="0" w:space="0" w:color="auto"/>
            <w:right w:val="none" w:sz="0" w:space="0" w:color="auto"/>
          </w:divBdr>
        </w:div>
        <w:div w:id="927274608">
          <w:marLeft w:val="0"/>
          <w:marRight w:val="0"/>
          <w:marTop w:val="0"/>
          <w:marBottom w:val="0"/>
          <w:divBdr>
            <w:top w:val="none" w:sz="0" w:space="0" w:color="auto"/>
            <w:left w:val="none" w:sz="0" w:space="0" w:color="auto"/>
            <w:bottom w:val="none" w:sz="0" w:space="0" w:color="auto"/>
            <w:right w:val="none" w:sz="0" w:space="0" w:color="auto"/>
          </w:divBdr>
        </w:div>
        <w:div w:id="927274612">
          <w:marLeft w:val="0"/>
          <w:marRight w:val="0"/>
          <w:marTop w:val="0"/>
          <w:marBottom w:val="0"/>
          <w:divBdr>
            <w:top w:val="none" w:sz="0" w:space="0" w:color="auto"/>
            <w:left w:val="none" w:sz="0" w:space="0" w:color="auto"/>
            <w:bottom w:val="none" w:sz="0" w:space="0" w:color="auto"/>
            <w:right w:val="none" w:sz="0" w:space="0" w:color="auto"/>
          </w:divBdr>
        </w:div>
        <w:div w:id="927274622">
          <w:marLeft w:val="0"/>
          <w:marRight w:val="0"/>
          <w:marTop w:val="0"/>
          <w:marBottom w:val="0"/>
          <w:divBdr>
            <w:top w:val="none" w:sz="0" w:space="0" w:color="auto"/>
            <w:left w:val="none" w:sz="0" w:space="0" w:color="auto"/>
            <w:bottom w:val="none" w:sz="0" w:space="0" w:color="auto"/>
            <w:right w:val="none" w:sz="0" w:space="0" w:color="auto"/>
          </w:divBdr>
        </w:div>
        <w:div w:id="927274624">
          <w:marLeft w:val="0"/>
          <w:marRight w:val="0"/>
          <w:marTop w:val="0"/>
          <w:marBottom w:val="0"/>
          <w:divBdr>
            <w:top w:val="none" w:sz="0" w:space="0" w:color="auto"/>
            <w:left w:val="none" w:sz="0" w:space="0" w:color="auto"/>
            <w:bottom w:val="none" w:sz="0" w:space="0" w:color="auto"/>
            <w:right w:val="none" w:sz="0" w:space="0" w:color="auto"/>
          </w:divBdr>
        </w:div>
        <w:div w:id="927274629">
          <w:marLeft w:val="0"/>
          <w:marRight w:val="0"/>
          <w:marTop w:val="0"/>
          <w:marBottom w:val="0"/>
          <w:divBdr>
            <w:top w:val="none" w:sz="0" w:space="0" w:color="auto"/>
            <w:left w:val="none" w:sz="0" w:space="0" w:color="auto"/>
            <w:bottom w:val="none" w:sz="0" w:space="0" w:color="auto"/>
            <w:right w:val="none" w:sz="0" w:space="0" w:color="auto"/>
          </w:divBdr>
        </w:div>
        <w:div w:id="927274631">
          <w:marLeft w:val="0"/>
          <w:marRight w:val="0"/>
          <w:marTop w:val="0"/>
          <w:marBottom w:val="0"/>
          <w:divBdr>
            <w:top w:val="none" w:sz="0" w:space="0" w:color="auto"/>
            <w:left w:val="none" w:sz="0" w:space="0" w:color="auto"/>
            <w:bottom w:val="none" w:sz="0" w:space="0" w:color="auto"/>
            <w:right w:val="none" w:sz="0" w:space="0" w:color="auto"/>
          </w:divBdr>
        </w:div>
        <w:div w:id="927274632">
          <w:marLeft w:val="0"/>
          <w:marRight w:val="0"/>
          <w:marTop w:val="0"/>
          <w:marBottom w:val="0"/>
          <w:divBdr>
            <w:top w:val="none" w:sz="0" w:space="0" w:color="auto"/>
            <w:left w:val="none" w:sz="0" w:space="0" w:color="auto"/>
            <w:bottom w:val="none" w:sz="0" w:space="0" w:color="auto"/>
            <w:right w:val="none" w:sz="0" w:space="0" w:color="auto"/>
          </w:divBdr>
        </w:div>
        <w:div w:id="927274635">
          <w:marLeft w:val="0"/>
          <w:marRight w:val="0"/>
          <w:marTop w:val="0"/>
          <w:marBottom w:val="0"/>
          <w:divBdr>
            <w:top w:val="none" w:sz="0" w:space="0" w:color="auto"/>
            <w:left w:val="none" w:sz="0" w:space="0" w:color="auto"/>
            <w:bottom w:val="none" w:sz="0" w:space="0" w:color="auto"/>
            <w:right w:val="none" w:sz="0" w:space="0" w:color="auto"/>
          </w:divBdr>
        </w:div>
        <w:div w:id="927274641">
          <w:marLeft w:val="0"/>
          <w:marRight w:val="0"/>
          <w:marTop w:val="0"/>
          <w:marBottom w:val="0"/>
          <w:divBdr>
            <w:top w:val="none" w:sz="0" w:space="0" w:color="auto"/>
            <w:left w:val="none" w:sz="0" w:space="0" w:color="auto"/>
            <w:bottom w:val="none" w:sz="0" w:space="0" w:color="auto"/>
            <w:right w:val="none" w:sz="0" w:space="0" w:color="auto"/>
          </w:divBdr>
        </w:div>
        <w:div w:id="927274645">
          <w:marLeft w:val="0"/>
          <w:marRight w:val="0"/>
          <w:marTop w:val="0"/>
          <w:marBottom w:val="0"/>
          <w:divBdr>
            <w:top w:val="none" w:sz="0" w:space="0" w:color="auto"/>
            <w:left w:val="none" w:sz="0" w:space="0" w:color="auto"/>
            <w:bottom w:val="none" w:sz="0" w:space="0" w:color="auto"/>
            <w:right w:val="none" w:sz="0" w:space="0" w:color="auto"/>
          </w:divBdr>
        </w:div>
        <w:div w:id="927274649">
          <w:marLeft w:val="0"/>
          <w:marRight w:val="0"/>
          <w:marTop w:val="0"/>
          <w:marBottom w:val="0"/>
          <w:divBdr>
            <w:top w:val="none" w:sz="0" w:space="0" w:color="auto"/>
            <w:left w:val="none" w:sz="0" w:space="0" w:color="auto"/>
            <w:bottom w:val="none" w:sz="0" w:space="0" w:color="auto"/>
            <w:right w:val="none" w:sz="0" w:space="0" w:color="auto"/>
          </w:divBdr>
        </w:div>
        <w:div w:id="927274651">
          <w:marLeft w:val="0"/>
          <w:marRight w:val="0"/>
          <w:marTop w:val="0"/>
          <w:marBottom w:val="0"/>
          <w:divBdr>
            <w:top w:val="none" w:sz="0" w:space="0" w:color="auto"/>
            <w:left w:val="none" w:sz="0" w:space="0" w:color="auto"/>
            <w:bottom w:val="none" w:sz="0" w:space="0" w:color="auto"/>
            <w:right w:val="none" w:sz="0" w:space="0" w:color="auto"/>
          </w:divBdr>
        </w:div>
        <w:div w:id="927274654">
          <w:marLeft w:val="0"/>
          <w:marRight w:val="0"/>
          <w:marTop w:val="0"/>
          <w:marBottom w:val="0"/>
          <w:divBdr>
            <w:top w:val="none" w:sz="0" w:space="0" w:color="auto"/>
            <w:left w:val="none" w:sz="0" w:space="0" w:color="auto"/>
            <w:bottom w:val="none" w:sz="0" w:space="0" w:color="auto"/>
            <w:right w:val="none" w:sz="0" w:space="0" w:color="auto"/>
          </w:divBdr>
        </w:div>
        <w:div w:id="927274657">
          <w:marLeft w:val="0"/>
          <w:marRight w:val="0"/>
          <w:marTop w:val="0"/>
          <w:marBottom w:val="0"/>
          <w:divBdr>
            <w:top w:val="none" w:sz="0" w:space="0" w:color="auto"/>
            <w:left w:val="none" w:sz="0" w:space="0" w:color="auto"/>
            <w:bottom w:val="none" w:sz="0" w:space="0" w:color="auto"/>
            <w:right w:val="none" w:sz="0" w:space="0" w:color="auto"/>
          </w:divBdr>
        </w:div>
        <w:div w:id="927274671">
          <w:marLeft w:val="0"/>
          <w:marRight w:val="0"/>
          <w:marTop w:val="0"/>
          <w:marBottom w:val="0"/>
          <w:divBdr>
            <w:top w:val="none" w:sz="0" w:space="0" w:color="auto"/>
            <w:left w:val="none" w:sz="0" w:space="0" w:color="auto"/>
            <w:bottom w:val="none" w:sz="0" w:space="0" w:color="auto"/>
            <w:right w:val="none" w:sz="0" w:space="0" w:color="auto"/>
          </w:divBdr>
        </w:div>
        <w:div w:id="927274678">
          <w:marLeft w:val="0"/>
          <w:marRight w:val="0"/>
          <w:marTop w:val="0"/>
          <w:marBottom w:val="0"/>
          <w:divBdr>
            <w:top w:val="none" w:sz="0" w:space="0" w:color="auto"/>
            <w:left w:val="none" w:sz="0" w:space="0" w:color="auto"/>
            <w:bottom w:val="none" w:sz="0" w:space="0" w:color="auto"/>
            <w:right w:val="none" w:sz="0" w:space="0" w:color="auto"/>
          </w:divBdr>
        </w:div>
        <w:div w:id="927274679">
          <w:marLeft w:val="0"/>
          <w:marRight w:val="0"/>
          <w:marTop w:val="0"/>
          <w:marBottom w:val="0"/>
          <w:divBdr>
            <w:top w:val="none" w:sz="0" w:space="0" w:color="auto"/>
            <w:left w:val="none" w:sz="0" w:space="0" w:color="auto"/>
            <w:bottom w:val="none" w:sz="0" w:space="0" w:color="auto"/>
            <w:right w:val="none" w:sz="0" w:space="0" w:color="auto"/>
          </w:divBdr>
        </w:div>
        <w:div w:id="927274682">
          <w:marLeft w:val="0"/>
          <w:marRight w:val="0"/>
          <w:marTop w:val="0"/>
          <w:marBottom w:val="0"/>
          <w:divBdr>
            <w:top w:val="none" w:sz="0" w:space="0" w:color="auto"/>
            <w:left w:val="none" w:sz="0" w:space="0" w:color="auto"/>
            <w:bottom w:val="none" w:sz="0" w:space="0" w:color="auto"/>
            <w:right w:val="none" w:sz="0" w:space="0" w:color="auto"/>
          </w:divBdr>
        </w:div>
        <w:div w:id="927274692">
          <w:marLeft w:val="0"/>
          <w:marRight w:val="0"/>
          <w:marTop w:val="0"/>
          <w:marBottom w:val="0"/>
          <w:divBdr>
            <w:top w:val="none" w:sz="0" w:space="0" w:color="auto"/>
            <w:left w:val="none" w:sz="0" w:space="0" w:color="auto"/>
            <w:bottom w:val="none" w:sz="0" w:space="0" w:color="auto"/>
            <w:right w:val="none" w:sz="0" w:space="0" w:color="auto"/>
          </w:divBdr>
        </w:div>
        <w:div w:id="927274697">
          <w:marLeft w:val="0"/>
          <w:marRight w:val="0"/>
          <w:marTop w:val="0"/>
          <w:marBottom w:val="0"/>
          <w:divBdr>
            <w:top w:val="none" w:sz="0" w:space="0" w:color="auto"/>
            <w:left w:val="none" w:sz="0" w:space="0" w:color="auto"/>
            <w:bottom w:val="none" w:sz="0" w:space="0" w:color="auto"/>
            <w:right w:val="none" w:sz="0" w:space="0" w:color="auto"/>
          </w:divBdr>
        </w:div>
        <w:div w:id="927274698">
          <w:marLeft w:val="0"/>
          <w:marRight w:val="0"/>
          <w:marTop w:val="0"/>
          <w:marBottom w:val="0"/>
          <w:divBdr>
            <w:top w:val="none" w:sz="0" w:space="0" w:color="auto"/>
            <w:left w:val="none" w:sz="0" w:space="0" w:color="auto"/>
            <w:bottom w:val="none" w:sz="0" w:space="0" w:color="auto"/>
            <w:right w:val="none" w:sz="0" w:space="0" w:color="auto"/>
          </w:divBdr>
        </w:div>
        <w:div w:id="927274700">
          <w:marLeft w:val="0"/>
          <w:marRight w:val="0"/>
          <w:marTop w:val="0"/>
          <w:marBottom w:val="0"/>
          <w:divBdr>
            <w:top w:val="none" w:sz="0" w:space="0" w:color="auto"/>
            <w:left w:val="none" w:sz="0" w:space="0" w:color="auto"/>
            <w:bottom w:val="none" w:sz="0" w:space="0" w:color="auto"/>
            <w:right w:val="none" w:sz="0" w:space="0" w:color="auto"/>
          </w:divBdr>
        </w:div>
        <w:div w:id="927274709">
          <w:marLeft w:val="0"/>
          <w:marRight w:val="0"/>
          <w:marTop w:val="0"/>
          <w:marBottom w:val="0"/>
          <w:divBdr>
            <w:top w:val="none" w:sz="0" w:space="0" w:color="auto"/>
            <w:left w:val="none" w:sz="0" w:space="0" w:color="auto"/>
            <w:bottom w:val="none" w:sz="0" w:space="0" w:color="auto"/>
            <w:right w:val="none" w:sz="0" w:space="0" w:color="auto"/>
          </w:divBdr>
        </w:div>
        <w:div w:id="927274712">
          <w:marLeft w:val="0"/>
          <w:marRight w:val="0"/>
          <w:marTop w:val="0"/>
          <w:marBottom w:val="0"/>
          <w:divBdr>
            <w:top w:val="none" w:sz="0" w:space="0" w:color="auto"/>
            <w:left w:val="none" w:sz="0" w:space="0" w:color="auto"/>
            <w:bottom w:val="none" w:sz="0" w:space="0" w:color="auto"/>
            <w:right w:val="none" w:sz="0" w:space="0" w:color="auto"/>
          </w:divBdr>
        </w:div>
        <w:div w:id="927274716">
          <w:marLeft w:val="0"/>
          <w:marRight w:val="0"/>
          <w:marTop w:val="0"/>
          <w:marBottom w:val="0"/>
          <w:divBdr>
            <w:top w:val="none" w:sz="0" w:space="0" w:color="auto"/>
            <w:left w:val="none" w:sz="0" w:space="0" w:color="auto"/>
            <w:bottom w:val="none" w:sz="0" w:space="0" w:color="auto"/>
            <w:right w:val="none" w:sz="0" w:space="0" w:color="auto"/>
          </w:divBdr>
        </w:div>
        <w:div w:id="927274732">
          <w:marLeft w:val="0"/>
          <w:marRight w:val="0"/>
          <w:marTop w:val="0"/>
          <w:marBottom w:val="0"/>
          <w:divBdr>
            <w:top w:val="none" w:sz="0" w:space="0" w:color="auto"/>
            <w:left w:val="none" w:sz="0" w:space="0" w:color="auto"/>
            <w:bottom w:val="none" w:sz="0" w:space="0" w:color="auto"/>
            <w:right w:val="none" w:sz="0" w:space="0" w:color="auto"/>
          </w:divBdr>
        </w:div>
        <w:div w:id="927274746">
          <w:marLeft w:val="0"/>
          <w:marRight w:val="0"/>
          <w:marTop w:val="0"/>
          <w:marBottom w:val="0"/>
          <w:divBdr>
            <w:top w:val="none" w:sz="0" w:space="0" w:color="auto"/>
            <w:left w:val="none" w:sz="0" w:space="0" w:color="auto"/>
            <w:bottom w:val="none" w:sz="0" w:space="0" w:color="auto"/>
            <w:right w:val="none" w:sz="0" w:space="0" w:color="auto"/>
          </w:divBdr>
        </w:div>
        <w:div w:id="927274751">
          <w:marLeft w:val="0"/>
          <w:marRight w:val="0"/>
          <w:marTop w:val="0"/>
          <w:marBottom w:val="0"/>
          <w:divBdr>
            <w:top w:val="none" w:sz="0" w:space="0" w:color="auto"/>
            <w:left w:val="none" w:sz="0" w:space="0" w:color="auto"/>
            <w:bottom w:val="none" w:sz="0" w:space="0" w:color="auto"/>
            <w:right w:val="none" w:sz="0" w:space="0" w:color="auto"/>
          </w:divBdr>
        </w:div>
        <w:div w:id="927274753">
          <w:marLeft w:val="0"/>
          <w:marRight w:val="0"/>
          <w:marTop w:val="0"/>
          <w:marBottom w:val="0"/>
          <w:divBdr>
            <w:top w:val="none" w:sz="0" w:space="0" w:color="auto"/>
            <w:left w:val="none" w:sz="0" w:space="0" w:color="auto"/>
            <w:bottom w:val="none" w:sz="0" w:space="0" w:color="auto"/>
            <w:right w:val="none" w:sz="0" w:space="0" w:color="auto"/>
          </w:divBdr>
        </w:div>
        <w:div w:id="927274754">
          <w:marLeft w:val="0"/>
          <w:marRight w:val="0"/>
          <w:marTop w:val="0"/>
          <w:marBottom w:val="0"/>
          <w:divBdr>
            <w:top w:val="none" w:sz="0" w:space="0" w:color="auto"/>
            <w:left w:val="none" w:sz="0" w:space="0" w:color="auto"/>
            <w:bottom w:val="none" w:sz="0" w:space="0" w:color="auto"/>
            <w:right w:val="none" w:sz="0" w:space="0" w:color="auto"/>
          </w:divBdr>
        </w:div>
        <w:div w:id="927274755">
          <w:marLeft w:val="0"/>
          <w:marRight w:val="0"/>
          <w:marTop w:val="0"/>
          <w:marBottom w:val="0"/>
          <w:divBdr>
            <w:top w:val="none" w:sz="0" w:space="0" w:color="auto"/>
            <w:left w:val="none" w:sz="0" w:space="0" w:color="auto"/>
            <w:bottom w:val="none" w:sz="0" w:space="0" w:color="auto"/>
            <w:right w:val="none" w:sz="0" w:space="0" w:color="auto"/>
          </w:divBdr>
        </w:div>
        <w:div w:id="927274758">
          <w:marLeft w:val="0"/>
          <w:marRight w:val="0"/>
          <w:marTop w:val="0"/>
          <w:marBottom w:val="0"/>
          <w:divBdr>
            <w:top w:val="none" w:sz="0" w:space="0" w:color="auto"/>
            <w:left w:val="none" w:sz="0" w:space="0" w:color="auto"/>
            <w:bottom w:val="none" w:sz="0" w:space="0" w:color="auto"/>
            <w:right w:val="none" w:sz="0" w:space="0" w:color="auto"/>
          </w:divBdr>
        </w:div>
      </w:divsChild>
    </w:div>
    <w:div w:id="927274681">
      <w:marLeft w:val="0"/>
      <w:marRight w:val="0"/>
      <w:marTop w:val="0"/>
      <w:marBottom w:val="0"/>
      <w:divBdr>
        <w:top w:val="none" w:sz="0" w:space="0" w:color="auto"/>
        <w:left w:val="none" w:sz="0" w:space="0" w:color="auto"/>
        <w:bottom w:val="none" w:sz="0" w:space="0" w:color="auto"/>
        <w:right w:val="none" w:sz="0" w:space="0" w:color="auto"/>
      </w:divBdr>
      <w:divsChild>
        <w:div w:id="927274087">
          <w:marLeft w:val="0"/>
          <w:marRight w:val="0"/>
          <w:marTop w:val="0"/>
          <w:marBottom w:val="0"/>
          <w:divBdr>
            <w:top w:val="none" w:sz="0" w:space="0" w:color="auto"/>
            <w:left w:val="none" w:sz="0" w:space="0" w:color="auto"/>
            <w:bottom w:val="none" w:sz="0" w:space="0" w:color="auto"/>
            <w:right w:val="none" w:sz="0" w:space="0" w:color="auto"/>
          </w:divBdr>
        </w:div>
        <w:div w:id="927274112">
          <w:marLeft w:val="0"/>
          <w:marRight w:val="0"/>
          <w:marTop w:val="0"/>
          <w:marBottom w:val="0"/>
          <w:divBdr>
            <w:top w:val="none" w:sz="0" w:space="0" w:color="auto"/>
            <w:left w:val="none" w:sz="0" w:space="0" w:color="auto"/>
            <w:bottom w:val="none" w:sz="0" w:space="0" w:color="auto"/>
            <w:right w:val="none" w:sz="0" w:space="0" w:color="auto"/>
          </w:divBdr>
        </w:div>
        <w:div w:id="927274115">
          <w:marLeft w:val="0"/>
          <w:marRight w:val="0"/>
          <w:marTop w:val="0"/>
          <w:marBottom w:val="0"/>
          <w:divBdr>
            <w:top w:val="none" w:sz="0" w:space="0" w:color="auto"/>
            <w:left w:val="none" w:sz="0" w:space="0" w:color="auto"/>
            <w:bottom w:val="none" w:sz="0" w:space="0" w:color="auto"/>
            <w:right w:val="none" w:sz="0" w:space="0" w:color="auto"/>
          </w:divBdr>
        </w:div>
        <w:div w:id="927274137">
          <w:marLeft w:val="0"/>
          <w:marRight w:val="0"/>
          <w:marTop w:val="0"/>
          <w:marBottom w:val="0"/>
          <w:divBdr>
            <w:top w:val="none" w:sz="0" w:space="0" w:color="auto"/>
            <w:left w:val="none" w:sz="0" w:space="0" w:color="auto"/>
            <w:bottom w:val="none" w:sz="0" w:space="0" w:color="auto"/>
            <w:right w:val="none" w:sz="0" w:space="0" w:color="auto"/>
          </w:divBdr>
        </w:div>
        <w:div w:id="927274140">
          <w:marLeft w:val="0"/>
          <w:marRight w:val="0"/>
          <w:marTop w:val="0"/>
          <w:marBottom w:val="0"/>
          <w:divBdr>
            <w:top w:val="none" w:sz="0" w:space="0" w:color="auto"/>
            <w:left w:val="none" w:sz="0" w:space="0" w:color="auto"/>
            <w:bottom w:val="none" w:sz="0" w:space="0" w:color="auto"/>
            <w:right w:val="none" w:sz="0" w:space="0" w:color="auto"/>
          </w:divBdr>
        </w:div>
        <w:div w:id="927274364">
          <w:marLeft w:val="0"/>
          <w:marRight w:val="0"/>
          <w:marTop w:val="0"/>
          <w:marBottom w:val="0"/>
          <w:divBdr>
            <w:top w:val="none" w:sz="0" w:space="0" w:color="auto"/>
            <w:left w:val="none" w:sz="0" w:space="0" w:color="auto"/>
            <w:bottom w:val="none" w:sz="0" w:space="0" w:color="auto"/>
            <w:right w:val="none" w:sz="0" w:space="0" w:color="auto"/>
          </w:divBdr>
        </w:div>
        <w:div w:id="927274596">
          <w:marLeft w:val="0"/>
          <w:marRight w:val="0"/>
          <w:marTop w:val="0"/>
          <w:marBottom w:val="0"/>
          <w:divBdr>
            <w:top w:val="none" w:sz="0" w:space="0" w:color="auto"/>
            <w:left w:val="none" w:sz="0" w:space="0" w:color="auto"/>
            <w:bottom w:val="none" w:sz="0" w:space="0" w:color="auto"/>
            <w:right w:val="none" w:sz="0" w:space="0" w:color="auto"/>
          </w:divBdr>
        </w:div>
        <w:div w:id="927274605">
          <w:marLeft w:val="0"/>
          <w:marRight w:val="0"/>
          <w:marTop w:val="0"/>
          <w:marBottom w:val="0"/>
          <w:divBdr>
            <w:top w:val="none" w:sz="0" w:space="0" w:color="auto"/>
            <w:left w:val="none" w:sz="0" w:space="0" w:color="auto"/>
            <w:bottom w:val="none" w:sz="0" w:space="0" w:color="auto"/>
            <w:right w:val="none" w:sz="0" w:space="0" w:color="auto"/>
          </w:divBdr>
        </w:div>
        <w:div w:id="927274639">
          <w:marLeft w:val="0"/>
          <w:marRight w:val="0"/>
          <w:marTop w:val="0"/>
          <w:marBottom w:val="0"/>
          <w:divBdr>
            <w:top w:val="none" w:sz="0" w:space="0" w:color="auto"/>
            <w:left w:val="none" w:sz="0" w:space="0" w:color="auto"/>
            <w:bottom w:val="none" w:sz="0" w:space="0" w:color="auto"/>
            <w:right w:val="none" w:sz="0" w:space="0" w:color="auto"/>
          </w:divBdr>
        </w:div>
        <w:div w:id="927274670">
          <w:marLeft w:val="0"/>
          <w:marRight w:val="0"/>
          <w:marTop w:val="0"/>
          <w:marBottom w:val="0"/>
          <w:divBdr>
            <w:top w:val="none" w:sz="0" w:space="0" w:color="auto"/>
            <w:left w:val="none" w:sz="0" w:space="0" w:color="auto"/>
            <w:bottom w:val="none" w:sz="0" w:space="0" w:color="auto"/>
            <w:right w:val="none" w:sz="0" w:space="0" w:color="auto"/>
          </w:divBdr>
        </w:div>
      </w:divsChild>
    </w:div>
    <w:div w:id="927274685">
      <w:marLeft w:val="0"/>
      <w:marRight w:val="0"/>
      <w:marTop w:val="0"/>
      <w:marBottom w:val="0"/>
      <w:divBdr>
        <w:top w:val="none" w:sz="0" w:space="0" w:color="auto"/>
        <w:left w:val="none" w:sz="0" w:space="0" w:color="auto"/>
        <w:bottom w:val="none" w:sz="0" w:space="0" w:color="auto"/>
        <w:right w:val="none" w:sz="0" w:space="0" w:color="auto"/>
      </w:divBdr>
    </w:div>
    <w:div w:id="927274691">
      <w:marLeft w:val="0"/>
      <w:marRight w:val="0"/>
      <w:marTop w:val="0"/>
      <w:marBottom w:val="0"/>
      <w:divBdr>
        <w:top w:val="none" w:sz="0" w:space="0" w:color="auto"/>
        <w:left w:val="none" w:sz="0" w:space="0" w:color="auto"/>
        <w:bottom w:val="none" w:sz="0" w:space="0" w:color="auto"/>
        <w:right w:val="none" w:sz="0" w:space="0" w:color="auto"/>
      </w:divBdr>
      <w:divsChild>
        <w:div w:id="927274077">
          <w:marLeft w:val="0"/>
          <w:marRight w:val="0"/>
          <w:marTop w:val="0"/>
          <w:marBottom w:val="0"/>
          <w:divBdr>
            <w:top w:val="none" w:sz="0" w:space="0" w:color="auto"/>
            <w:left w:val="none" w:sz="0" w:space="0" w:color="auto"/>
            <w:bottom w:val="none" w:sz="0" w:space="0" w:color="auto"/>
            <w:right w:val="none" w:sz="0" w:space="0" w:color="auto"/>
          </w:divBdr>
        </w:div>
        <w:div w:id="927274122">
          <w:marLeft w:val="0"/>
          <w:marRight w:val="0"/>
          <w:marTop w:val="0"/>
          <w:marBottom w:val="0"/>
          <w:divBdr>
            <w:top w:val="none" w:sz="0" w:space="0" w:color="auto"/>
            <w:left w:val="none" w:sz="0" w:space="0" w:color="auto"/>
            <w:bottom w:val="none" w:sz="0" w:space="0" w:color="auto"/>
            <w:right w:val="none" w:sz="0" w:space="0" w:color="auto"/>
          </w:divBdr>
        </w:div>
        <w:div w:id="927274173">
          <w:marLeft w:val="0"/>
          <w:marRight w:val="0"/>
          <w:marTop w:val="0"/>
          <w:marBottom w:val="0"/>
          <w:divBdr>
            <w:top w:val="none" w:sz="0" w:space="0" w:color="auto"/>
            <w:left w:val="none" w:sz="0" w:space="0" w:color="auto"/>
            <w:bottom w:val="none" w:sz="0" w:space="0" w:color="auto"/>
            <w:right w:val="none" w:sz="0" w:space="0" w:color="auto"/>
          </w:divBdr>
        </w:div>
        <w:div w:id="927274207">
          <w:marLeft w:val="0"/>
          <w:marRight w:val="0"/>
          <w:marTop w:val="0"/>
          <w:marBottom w:val="0"/>
          <w:divBdr>
            <w:top w:val="none" w:sz="0" w:space="0" w:color="auto"/>
            <w:left w:val="none" w:sz="0" w:space="0" w:color="auto"/>
            <w:bottom w:val="none" w:sz="0" w:space="0" w:color="auto"/>
            <w:right w:val="none" w:sz="0" w:space="0" w:color="auto"/>
          </w:divBdr>
        </w:div>
        <w:div w:id="927274213">
          <w:marLeft w:val="0"/>
          <w:marRight w:val="0"/>
          <w:marTop w:val="0"/>
          <w:marBottom w:val="0"/>
          <w:divBdr>
            <w:top w:val="none" w:sz="0" w:space="0" w:color="auto"/>
            <w:left w:val="none" w:sz="0" w:space="0" w:color="auto"/>
            <w:bottom w:val="none" w:sz="0" w:space="0" w:color="auto"/>
            <w:right w:val="none" w:sz="0" w:space="0" w:color="auto"/>
          </w:divBdr>
        </w:div>
        <w:div w:id="927274253">
          <w:marLeft w:val="0"/>
          <w:marRight w:val="0"/>
          <w:marTop w:val="0"/>
          <w:marBottom w:val="0"/>
          <w:divBdr>
            <w:top w:val="none" w:sz="0" w:space="0" w:color="auto"/>
            <w:left w:val="none" w:sz="0" w:space="0" w:color="auto"/>
            <w:bottom w:val="none" w:sz="0" w:space="0" w:color="auto"/>
            <w:right w:val="none" w:sz="0" w:space="0" w:color="auto"/>
          </w:divBdr>
        </w:div>
        <w:div w:id="927274264">
          <w:marLeft w:val="0"/>
          <w:marRight w:val="0"/>
          <w:marTop w:val="0"/>
          <w:marBottom w:val="0"/>
          <w:divBdr>
            <w:top w:val="none" w:sz="0" w:space="0" w:color="auto"/>
            <w:left w:val="none" w:sz="0" w:space="0" w:color="auto"/>
            <w:bottom w:val="none" w:sz="0" w:space="0" w:color="auto"/>
            <w:right w:val="none" w:sz="0" w:space="0" w:color="auto"/>
          </w:divBdr>
        </w:div>
        <w:div w:id="927274278">
          <w:marLeft w:val="0"/>
          <w:marRight w:val="0"/>
          <w:marTop w:val="0"/>
          <w:marBottom w:val="0"/>
          <w:divBdr>
            <w:top w:val="none" w:sz="0" w:space="0" w:color="auto"/>
            <w:left w:val="none" w:sz="0" w:space="0" w:color="auto"/>
            <w:bottom w:val="none" w:sz="0" w:space="0" w:color="auto"/>
            <w:right w:val="none" w:sz="0" w:space="0" w:color="auto"/>
          </w:divBdr>
        </w:div>
        <w:div w:id="927274295">
          <w:marLeft w:val="0"/>
          <w:marRight w:val="0"/>
          <w:marTop w:val="0"/>
          <w:marBottom w:val="0"/>
          <w:divBdr>
            <w:top w:val="none" w:sz="0" w:space="0" w:color="auto"/>
            <w:left w:val="none" w:sz="0" w:space="0" w:color="auto"/>
            <w:bottom w:val="none" w:sz="0" w:space="0" w:color="auto"/>
            <w:right w:val="none" w:sz="0" w:space="0" w:color="auto"/>
          </w:divBdr>
        </w:div>
        <w:div w:id="927274302">
          <w:marLeft w:val="0"/>
          <w:marRight w:val="0"/>
          <w:marTop w:val="0"/>
          <w:marBottom w:val="0"/>
          <w:divBdr>
            <w:top w:val="none" w:sz="0" w:space="0" w:color="auto"/>
            <w:left w:val="none" w:sz="0" w:space="0" w:color="auto"/>
            <w:bottom w:val="none" w:sz="0" w:space="0" w:color="auto"/>
            <w:right w:val="none" w:sz="0" w:space="0" w:color="auto"/>
          </w:divBdr>
        </w:div>
        <w:div w:id="927274305">
          <w:marLeft w:val="0"/>
          <w:marRight w:val="0"/>
          <w:marTop w:val="0"/>
          <w:marBottom w:val="0"/>
          <w:divBdr>
            <w:top w:val="none" w:sz="0" w:space="0" w:color="auto"/>
            <w:left w:val="none" w:sz="0" w:space="0" w:color="auto"/>
            <w:bottom w:val="none" w:sz="0" w:space="0" w:color="auto"/>
            <w:right w:val="none" w:sz="0" w:space="0" w:color="auto"/>
          </w:divBdr>
        </w:div>
        <w:div w:id="927274323">
          <w:marLeft w:val="0"/>
          <w:marRight w:val="0"/>
          <w:marTop w:val="0"/>
          <w:marBottom w:val="0"/>
          <w:divBdr>
            <w:top w:val="none" w:sz="0" w:space="0" w:color="auto"/>
            <w:left w:val="none" w:sz="0" w:space="0" w:color="auto"/>
            <w:bottom w:val="none" w:sz="0" w:space="0" w:color="auto"/>
            <w:right w:val="none" w:sz="0" w:space="0" w:color="auto"/>
          </w:divBdr>
        </w:div>
        <w:div w:id="927274349">
          <w:marLeft w:val="0"/>
          <w:marRight w:val="0"/>
          <w:marTop w:val="0"/>
          <w:marBottom w:val="0"/>
          <w:divBdr>
            <w:top w:val="none" w:sz="0" w:space="0" w:color="auto"/>
            <w:left w:val="none" w:sz="0" w:space="0" w:color="auto"/>
            <w:bottom w:val="none" w:sz="0" w:space="0" w:color="auto"/>
            <w:right w:val="none" w:sz="0" w:space="0" w:color="auto"/>
          </w:divBdr>
        </w:div>
        <w:div w:id="927274404">
          <w:marLeft w:val="0"/>
          <w:marRight w:val="0"/>
          <w:marTop w:val="0"/>
          <w:marBottom w:val="0"/>
          <w:divBdr>
            <w:top w:val="none" w:sz="0" w:space="0" w:color="auto"/>
            <w:left w:val="none" w:sz="0" w:space="0" w:color="auto"/>
            <w:bottom w:val="none" w:sz="0" w:space="0" w:color="auto"/>
            <w:right w:val="none" w:sz="0" w:space="0" w:color="auto"/>
          </w:divBdr>
        </w:div>
        <w:div w:id="927274417">
          <w:marLeft w:val="0"/>
          <w:marRight w:val="0"/>
          <w:marTop w:val="0"/>
          <w:marBottom w:val="0"/>
          <w:divBdr>
            <w:top w:val="none" w:sz="0" w:space="0" w:color="auto"/>
            <w:left w:val="none" w:sz="0" w:space="0" w:color="auto"/>
            <w:bottom w:val="none" w:sz="0" w:space="0" w:color="auto"/>
            <w:right w:val="none" w:sz="0" w:space="0" w:color="auto"/>
          </w:divBdr>
        </w:div>
        <w:div w:id="927274429">
          <w:marLeft w:val="0"/>
          <w:marRight w:val="0"/>
          <w:marTop w:val="0"/>
          <w:marBottom w:val="0"/>
          <w:divBdr>
            <w:top w:val="none" w:sz="0" w:space="0" w:color="auto"/>
            <w:left w:val="none" w:sz="0" w:space="0" w:color="auto"/>
            <w:bottom w:val="none" w:sz="0" w:space="0" w:color="auto"/>
            <w:right w:val="none" w:sz="0" w:space="0" w:color="auto"/>
          </w:divBdr>
        </w:div>
        <w:div w:id="927274457">
          <w:marLeft w:val="0"/>
          <w:marRight w:val="0"/>
          <w:marTop w:val="0"/>
          <w:marBottom w:val="0"/>
          <w:divBdr>
            <w:top w:val="none" w:sz="0" w:space="0" w:color="auto"/>
            <w:left w:val="none" w:sz="0" w:space="0" w:color="auto"/>
            <w:bottom w:val="none" w:sz="0" w:space="0" w:color="auto"/>
            <w:right w:val="none" w:sz="0" w:space="0" w:color="auto"/>
          </w:divBdr>
        </w:div>
        <w:div w:id="927274481">
          <w:marLeft w:val="0"/>
          <w:marRight w:val="0"/>
          <w:marTop w:val="0"/>
          <w:marBottom w:val="0"/>
          <w:divBdr>
            <w:top w:val="none" w:sz="0" w:space="0" w:color="auto"/>
            <w:left w:val="none" w:sz="0" w:space="0" w:color="auto"/>
            <w:bottom w:val="none" w:sz="0" w:space="0" w:color="auto"/>
            <w:right w:val="none" w:sz="0" w:space="0" w:color="auto"/>
          </w:divBdr>
        </w:div>
        <w:div w:id="927274488">
          <w:marLeft w:val="0"/>
          <w:marRight w:val="0"/>
          <w:marTop w:val="0"/>
          <w:marBottom w:val="0"/>
          <w:divBdr>
            <w:top w:val="none" w:sz="0" w:space="0" w:color="auto"/>
            <w:left w:val="none" w:sz="0" w:space="0" w:color="auto"/>
            <w:bottom w:val="none" w:sz="0" w:space="0" w:color="auto"/>
            <w:right w:val="none" w:sz="0" w:space="0" w:color="auto"/>
          </w:divBdr>
        </w:div>
        <w:div w:id="927274534">
          <w:marLeft w:val="0"/>
          <w:marRight w:val="0"/>
          <w:marTop w:val="0"/>
          <w:marBottom w:val="0"/>
          <w:divBdr>
            <w:top w:val="none" w:sz="0" w:space="0" w:color="auto"/>
            <w:left w:val="none" w:sz="0" w:space="0" w:color="auto"/>
            <w:bottom w:val="none" w:sz="0" w:space="0" w:color="auto"/>
            <w:right w:val="none" w:sz="0" w:space="0" w:color="auto"/>
          </w:divBdr>
        </w:div>
        <w:div w:id="927274544">
          <w:marLeft w:val="0"/>
          <w:marRight w:val="0"/>
          <w:marTop w:val="0"/>
          <w:marBottom w:val="0"/>
          <w:divBdr>
            <w:top w:val="none" w:sz="0" w:space="0" w:color="auto"/>
            <w:left w:val="none" w:sz="0" w:space="0" w:color="auto"/>
            <w:bottom w:val="none" w:sz="0" w:space="0" w:color="auto"/>
            <w:right w:val="none" w:sz="0" w:space="0" w:color="auto"/>
          </w:divBdr>
        </w:div>
        <w:div w:id="927274565">
          <w:marLeft w:val="0"/>
          <w:marRight w:val="0"/>
          <w:marTop w:val="0"/>
          <w:marBottom w:val="0"/>
          <w:divBdr>
            <w:top w:val="none" w:sz="0" w:space="0" w:color="auto"/>
            <w:left w:val="none" w:sz="0" w:space="0" w:color="auto"/>
            <w:bottom w:val="none" w:sz="0" w:space="0" w:color="auto"/>
            <w:right w:val="none" w:sz="0" w:space="0" w:color="auto"/>
          </w:divBdr>
        </w:div>
        <w:div w:id="927274590">
          <w:marLeft w:val="0"/>
          <w:marRight w:val="0"/>
          <w:marTop w:val="0"/>
          <w:marBottom w:val="0"/>
          <w:divBdr>
            <w:top w:val="none" w:sz="0" w:space="0" w:color="auto"/>
            <w:left w:val="none" w:sz="0" w:space="0" w:color="auto"/>
            <w:bottom w:val="none" w:sz="0" w:space="0" w:color="auto"/>
            <w:right w:val="none" w:sz="0" w:space="0" w:color="auto"/>
          </w:divBdr>
        </w:div>
        <w:div w:id="927274600">
          <w:marLeft w:val="0"/>
          <w:marRight w:val="0"/>
          <w:marTop w:val="0"/>
          <w:marBottom w:val="0"/>
          <w:divBdr>
            <w:top w:val="none" w:sz="0" w:space="0" w:color="auto"/>
            <w:left w:val="none" w:sz="0" w:space="0" w:color="auto"/>
            <w:bottom w:val="none" w:sz="0" w:space="0" w:color="auto"/>
            <w:right w:val="none" w:sz="0" w:space="0" w:color="auto"/>
          </w:divBdr>
        </w:div>
        <w:div w:id="927274618">
          <w:marLeft w:val="0"/>
          <w:marRight w:val="0"/>
          <w:marTop w:val="0"/>
          <w:marBottom w:val="0"/>
          <w:divBdr>
            <w:top w:val="none" w:sz="0" w:space="0" w:color="auto"/>
            <w:left w:val="none" w:sz="0" w:space="0" w:color="auto"/>
            <w:bottom w:val="none" w:sz="0" w:space="0" w:color="auto"/>
            <w:right w:val="none" w:sz="0" w:space="0" w:color="auto"/>
          </w:divBdr>
        </w:div>
        <w:div w:id="927274683">
          <w:marLeft w:val="0"/>
          <w:marRight w:val="0"/>
          <w:marTop w:val="0"/>
          <w:marBottom w:val="0"/>
          <w:divBdr>
            <w:top w:val="none" w:sz="0" w:space="0" w:color="auto"/>
            <w:left w:val="none" w:sz="0" w:space="0" w:color="auto"/>
            <w:bottom w:val="none" w:sz="0" w:space="0" w:color="auto"/>
            <w:right w:val="none" w:sz="0" w:space="0" w:color="auto"/>
          </w:divBdr>
        </w:div>
        <w:div w:id="927274688">
          <w:marLeft w:val="0"/>
          <w:marRight w:val="0"/>
          <w:marTop w:val="0"/>
          <w:marBottom w:val="0"/>
          <w:divBdr>
            <w:top w:val="none" w:sz="0" w:space="0" w:color="auto"/>
            <w:left w:val="none" w:sz="0" w:space="0" w:color="auto"/>
            <w:bottom w:val="none" w:sz="0" w:space="0" w:color="auto"/>
            <w:right w:val="none" w:sz="0" w:space="0" w:color="auto"/>
          </w:divBdr>
        </w:div>
        <w:div w:id="927274749">
          <w:marLeft w:val="0"/>
          <w:marRight w:val="0"/>
          <w:marTop w:val="0"/>
          <w:marBottom w:val="0"/>
          <w:divBdr>
            <w:top w:val="none" w:sz="0" w:space="0" w:color="auto"/>
            <w:left w:val="none" w:sz="0" w:space="0" w:color="auto"/>
            <w:bottom w:val="none" w:sz="0" w:space="0" w:color="auto"/>
            <w:right w:val="none" w:sz="0" w:space="0" w:color="auto"/>
          </w:divBdr>
        </w:div>
      </w:divsChild>
    </w:div>
    <w:div w:id="927274693">
      <w:marLeft w:val="0"/>
      <w:marRight w:val="0"/>
      <w:marTop w:val="0"/>
      <w:marBottom w:val="0"/>
      <w:divBdr>
        <w:top w:val="none" w:sz="0" w:space="0" w:color="auto"/>
        <w:left w:val="none" w:sz="0" w:space="0" w:color="auto"/>
        <w:bottom w:val="none" w:sz="0" w:space="0" w:color="auto"/>
        <w:right w:val="none" w:sz="0" w:space="0" w:color="auto"/>
      </w:divBdr>
      <w:divsChild>
        <w:div w:id="927273996">
          <w:marLeft w:val="0"/>
          <w:marRight w:val="0"/>
          <w:marTop w:val="0"/>
          <w:marBottom w:val="0"/>
          <w:divBdr>
            <w:top w:val="none" w:sz="0" w:space="0" w:color="auto"/>
            <w:left w:val="none" w:sz="0" w:space="0" w:color="auto"/>
            <w:bottom w:val="none" w:sz="0" w:space="0" w:color="auto"/>
            <w:right w:val="none" w:sz="0" w:space="0" w:color="auto"/>
          </w:divBdr>
        </w:div>
        <w:div w:id="927274180">
          <w:marLeft w:val="0"/>
          <w:marRight w:val="0"/>
          <w:marTop w:val="0"/>
          <w:marBottom w:val="0"/>
          <w:divBdr>
            <w:top w:val="none" w:sz="0" w:space="0" w:color="auto"/>
            <w:left w:val="none" w:sz="0" w:space="0" w:color="auto"/>
            <w:bottom w:val="none" w:sz="0" w:space="0" w:color="auto"/>
            <w:right w:val="none" w:sz="0" w:space="0" w:color="auto"/>
          </w:divBdr>
        </w:div>
        <w:div w:id="927274319">
          <w:marLeft w:val="0"/>
          <w:marRight w:val="0"/>
          <w:marTop w:val="0"/>
          <w:marBottom w:val="0"/>
          <w:divBdr>
            <w:top w:val="none" w:sz="0" w:space="0" w:color="auto"/>
            <w:left w:val="none" w:sz="0" w:space="0" w:color="auto"/>
            <w:bottom w:val="none" w:sz="0" w:space="0" w:color="auto"/>
            <w:right w:val="none" w:sz="0" w:space="0" w:color="auto"/>
          </w:divBdr>
        </w:div>
        <w:div w:id="927274543">
          <w:marLeft w:val="0"/>
          <w:marRight w:val="0"/>
          <w:marTop w:val="0"/>
          <w:marBottom w:val="0"/>
          <w:divBdr>
            <w:top w:val="none" w:sz="0" w:space="0" w:color="auto"/>
            <w:left w:val="none" w:sz="0" w:space="0" w:color="auto"/>
            <w:bottom w:val="none" w:sz="0" w:space="0" w:color="auto"/>
            <w:right w:val="none" w:sz="0" w:space="0" w:color="auto"/>
          </w:divBdr>
        </w:div>
        <w:div w:id="927274597">
          <w:marLeft w:val="0"/>
          <w:marRight w:val="0"/>
          <w:marTop w:val="0"/>
          <w:marBottom w:val="0"/>
          <w:divBdr>
            <w:top w:val="none" w:sz="0" w:space="0" w:color="auto"/>
            <w:left w:val="none" w:sz="0" w:space="0" w:color="auto"/>
            <w:bottom w:val="none" w:sz="0" w:space="0" w:color="auto"/>
            <w:right w:val="none" w:sz="0" w:space="0" w:color="auto"/>
          </w:divBdr>
        </w:div>
        <w:div w:id="927274703">
          <w:marLeft w:val="0"/>
          <w:marRight w:val="0"/>
          <w:marTop w:val="0"/>
          <w:marBottom w:val="0"/>
          <w:divBdr>
            <w:top w:val="none" w:sz="0" w:space="0" w:color="auto"/>
            <w:left w:val="none" w:sz="0" w:space="0" w:color="auto"/>
            <w:bottom w:val="none" w:sz="0" w:space="0" w:color="auto"/>
            <w:right w:val="none" w:sz="0" w:space="0" w:color="auto"/>
          </w:divBdr>
        </w:div>
      </w:divsChild>
    </w:div>
    <w:div w:id="927274695">
      <w:marLeft w:val="0"/>
      <w:marRight w:val="0"/>
      <w:marTop w:val="0"/>
      <w:marBottom w:val="0"/>
      <w:divBdr>
        <w:top w:val="none" w:sz="0" w:space="0" w:color="auto"/>
        <w:left w:val="none" w:sz="0" w:space="0" w:color="auto"/>
        <w:bottom w:val="none" w:sz="0" w:space="0" w:color="auto"/>
        <w:right w:val="none" w:sz="0" w:space="0" w:color="auto"/>
      </w:divBdr>
    </w:div>
    <w:div w:id="927274699">
      <w:marLeft w:val="0"/>
      <w:marRight w:val="0"/>
      <w:marTop w:val="0"/>
      <w:marBottom w:val="0"/>
      <w:divBdr>
        <w:top w:val="none" w:sz="0" w:space="0" w:color="auto"/>
        <w:left w:val="none" w:sz="0" w:space="0" w:color="auto"/>
        <w:bottom w:val="none" w:sz="0" w:space="0" w:color="auto"/>
        <w:right w:val="none" w:sz="0" w:space="0" w:color="auto"/>
      </w:divBdr>
      <w:divsChild>
        <w:div w:id="927274044">
          <w:marLeft w:val="0"/>
          <w:marRight w:val="0"/>
          <w:marTop w:val="0"/>
          <w:marBottom w:val="0"/>
          <w:divBdr>
            <w:top w:val="none" w:sz="0" w:space="0" w:color="auto"/>
            <w:left w:val="none" w:sz="0" w:space="0" w:color="auto"/>
            <w:bottom w:val="none" w:sz="0" w:space="0" w:color="auto"/>
            <w:right w:val="none" w:sz="0" w:space="0" w:color="auto"/>
          </w:divBdr>
        </w:div>
        <w:div w:id="927274136">
          <w:marLeft w:val="0"/>
          <w:marRight w:val="0"/>
          <w:marTop w:val="0"/>
          <w:marBottom w:val="0"/>
          <w:divBdr>
            <w:top w:val="none" w:sz="0" w:space="0" w:color="auto"/>
            <w:left w:val="none" w:sz="0" w:space="0" w:color="auto"/>
            <w:bottom w:val="none" w:sz="0" w:space="0" w:color="auto"/>
            <w:right w:val="none" w:sz="0" w:space="0" w:color="auto"/>
          </w:divBdr>
        </w:div>
        <w:div w:id="927274154">
          <w:marLeft w:val="0"/>
          <w:marRight w:val="0"/>
          <w:marTop w:val="0"/>
          <w:marBottom w:val="0"/>
          <w:divBdr>
            <w:top w:val="none" w:sz="0" w:space="0" w:color="auto"/>
            <w:left w:val="none" w:sz="0" w:space="0" w:color="auto"/>
            <w:bottom w:val="none" w:sz="0" w:space="0" w:color="auto"/>
            <w:right w:val="none" w:sz="0" w:space="0" w:color="auto"/>
          </w:divBdr>
        </w:div>
        <w:div w:id="927274177">
          <w:marLeft w:val="0"/>
          <w:marRight w:val="0"/>
          <w:marTop w:val="0"/>
          <w:marBottom w:val="0"/>
          <w:divBdr>
            <w:top w:val="none" w:sz="0" w:space="0" w:color="auto"/>
            <w:left w:val="none" w:sz="0" w:space="0" w:color="auto"/>
            <w:bottom w:val="none" w:sz="0" w:space="0" w:color="auto"/>
            <w:right w:val="none" w:sz="0" w:space="0" w:color="auto"/>
          </w:divBdr>
        </w:div>
        <w:div w:id="927274310">
          <w:marLeft w:val="0"/>
          <w:marRight w:val="0"/>
          <w:marTop w:val="0"/>
          <w:marBottom w:val="0"/>
          <w:divBdr>
            <w:top w:val="none" w:sz="0" w:space="0" w:color="auto"/>
            <w:left w:val="none" w:sz="0" w:space="0" w:color="auto"/>
            <w:bottom w:val="none" w:sz="0" w:space="0" w:color="auto"/>
            <w:right w:val="none" w:sz="0" w:space="0" w:color="auto"/>
          </w:divBdr>
        </w:div>
        <w:div w:id="927274376">
          <w:marLeft w:val="0"/>
          <w:marRight w:val="0"/>
          <w:marTop w:val="0"/>
          <w:marBottom w:val="0"/>
          <w:divBdr>
            <w:top w:val="none" w:sz="0" w:space="0" w:color="auto"/>
            <w:left w:val="none" w:sz="0" w:space="0" w:color="auto"/>
            <w:bottom w:val="none" w:sz="0" w:space="0" w:color="auto"/>
            <w:right w:val="none" w:sz="0" w:space="0" w:color="auto"/>
          </w:divBdr>
        </w:div>
        <w:div w:id="927274411">
          <w:marLeft w:val="0"/>
          <w:marRight w:val="0"/>
          <w:marTop w:val="0"/>
          <w:marBottom w:val="0"/>
          <w:divBdr>
            <w:top w:val="none" w:sz="0" w:space="0" w:color="auto"/>
            <w:left w:val="none" w:sz="0" w:space="0" w:color="auto"/>
            <w:bottom w:val="none" w:sz="0" w:space="0" w:color="auto"/>
            <w:right w:val="none" w:sz="0" w:space="0" w:color="auto"/>
          </w:divBdr>
        </w:div>
        <w:div w:id="927274432">
          <w:marLeft w:val="0"/>
          <w:marRight w:val="0"/>
          <w:marTop w:val="0"/>
          <w:marBottom w:val="0"/>
          <w:divBdr>
            <w:top w:val="none" w:sz="0" w:space="0" w:color="auto"/>
            <w:left w:val="none" w:sz="0" w:space="0" w:color="auto"/>
            <w:bottom w:val="none" w:sz="0" w:space="0" w:color="auto"/>
            <w:right w:val="none" w:sz="0" w:space="0" w:color="auto"/>
          </w:divBdr>
        </w:div>
        <w:div w:id="927274447">
          <w:marLeft w:val="0"/>
          <w:marRight w:val="0"/>
          <w:marTop w:val="0"/>
          <w:marBottom w:val="0"/>
          <w:divBdr>
            <w:top w:val="none" w:sz="0" w:space="0" w:color="auto"/>
            <w:left w:val="none" w:sz="0" w:space="0" w:color="auto"/>
            <w:bottom w:val="none" w:sz="0" w:space="0" w:color="auto"/>
            <w:right w:val="none" w:sz="0" w:space="0" w:color="auto"/>
          </w:divBdr>
        </w:div>
        <w:div w:id="927274474">
          <w:marLeft w:val="0"/>
          <w:marRight w:val="0"/>
          <w:marTop w:val="0"/>
          <w:marBottom w:val="0"/>
          <w:divBdr>
            <w:top w:val="none" w:sz="0" w:space="0" w:color="auto"/>
            <w:left w:val="none" w:sz="0" w:space="0" w:color="auto"/>
            <w:bottom w:val="none" w:sz="0" w:space="0" w:color="auto"/>
            <w:right w:val="none" w:sz="0" w:space="0" w:color="auto"/>
          </w:divBdr>
        </w:div>
        <w:div w:id="927274621">
          <w:marLeft w:val="0"/>
          <w:marRight w:val="0"/>
          <w:marTop w:val="0"/>
          <w:marBottom w:val="0"/>
          <w:divBdr>
            <w:top w:val="none" w:sz="0" w:space="0" w:color="auto"/>
            <w:left w:val="none" w:sz="0" w:space="0" w:color="auto"/>
            <w:bottom w:val="none" w:sz="0" w:space="0" w:color="auto"/>
            <w:right w:val="none" w:sz="0" w:space="0" w:color="auto"/>
          </w:divBdr>
        </w:div>
        <w:div w:id="927274730">
          <w:marLeft w:val="0"/>
          <w:marRight w:val="0"/>
          <w:marTop w:val="0"/>
          <w:marBottom w:val="0"/>
          <w:divBdr>
            <w:top w:val="none" w:sz="0" w:space="0" w:color="auto"/>
            <w:left w:val="none" w:sz="0" w:space="0" w:color="auto"/>
            <w:bottom w:val="none" w:sz="0" w:space="0" w:color="auto"/>
            <w:right w:val="none" w:sz="0" w:space="0" w:color="auto"/>
          </w:divBdr>
        </w:div>
        <w:div w:id="927274745">
          <w:marLeft w:val="0"/>
          <w:marRight w:val="0"/>
          <w:marTop w:val="0"/>
          <w:marBottom w:val="0"/>
          <w:divBdr>
            <w:top w:val="none" w:sz="0" w:space="0" w:color="auto"/>
            <w:left w:val="none" w:sz="0" w:space="0" w:color="auto"/>
            <w:bottom w:val="none" w:sz="0" w:space="0" w:color="auto"/>
            <w:right w:val="none" w:sz="0" w:space="0" w:color="auto"/>
          </w:divBdr>
        </w:div>
      </w:divsChild>
    </w:div>
    <w:div w:id="927274701">
      <w:marLeft w:val="0"/>
      <w:marRight w:val="0"/>
      <w:marTop w:val="0"/>
      <w:marBottom w:val="0"/>
      <w:divBdr>
        <w:top w:val="none" w:sz="0" w:space="0" w:color="auto"/>
        <w:left w:val="none" w:sz="0" w:space="0" w:color="auto"/>
        <w:bottom w:val="none" w:sz="0" w:space="0" w:color="auto"/>
        <w:right w:val="none" w:sz="0" w:space="0" w:color="auto"/>
      </w:divBdr>
    </w:div>
    <w:div w:id="927274702">
      <w:marLeft w:val="0"/>
      <w:marRight w:val="0"/>
      <w:marTop w:val="0"/>
      <w:marBottom w:val="0"/>
      <w:divBdr>
        <w:top w:val="none" w:sz="0" w:space="0" w:color="auto"/>
        <w:left w:val="none" w:sz="0" w:space="0" w:color="auto"/>
        <w:bottom w:val="none" w:sz="0" w:space="0" w:color="auto"/>
        <w:right w:val="none" w:sz="0" w:space="0" w:color="auto"/>
      </w:divBdr>
    </w:div>
    <w:div w:id="927274705">
      <w:marLeft w:val="0"/>
      <w:marRight w:val="0"/>
      <w:marTop w:val="0"/>
      <w:marBottom w:val="0"/>
      <w:divBdr>
        <w:top w:val="none" w:sz="0" w:space="0" w:color="auto"/>
        <w:left w:val="none" w:sz="0" w:space="0" w:color="auto"/>
        <w:bottom w:val="none" w:sz="0" w:space="0" w:color="auto"/>
        <w:right w:val="none" w:sz="0" w:space="0" w:color="auto"/>
      </w:divBdr>
    </w:div>
    <w:div w:id="927274707">
      <w:marLeft w:val="0"/>
      <w:marRight w:val="0"/>
      <w:marTop w:val="0"/>
      <w:marBottom w:val="0"/>
      <w:divBdr>
        <w:top w:val="none" w:sz="0" w:space="0" w:color="auto"/>
        <w:left w:val="none" w:sz="0" w:space="0" w:color="auto"/>
        <w:bottom w:val="none" w:sz="0" w:space="0" w:color="auto"/>
        <w:right w:val="none" w:sz="0" w:space="0" w:color="auto"/>
      </w:divBdr>
    </w:div>
    <w:div w:id="927274713">
      <w:marLeft w:val="0"/>
      <w:marRight w:val="0"/>
      <w:marTop w:val="0"/>
      <w:marBottom w:val="0"/>
      <w:divBdr>
        <w:top w:val="none" w:sz="0" w:space="0" w:color="auto"/>
        <w:left w:val="none" w:sz="0" w:space="0" w:color="auto"/>
        <w:bottom w:val="none" w:sz="0" w:space="0" w:color="auto"/>
        <w:right w:val="none" w:sz="0" w:space="0" w:color="auto"/>
      </w:divBdr>
      <w:divsChild>
        <w:div w:id="927274047">
          <w:marLeft w:val="0"/>
          <w:marRight w:val="0"/>
          <w:marTop w:val="0"/>
          <w:marBottom w:val="0"/>
          <w:divBdr>
            <w:top w:val="none" w:sz="0" w:space="0" w:color="auto"/>
            <w:left w:val="none" w:sz="0" w:space="0" w:color="auto"/>
            <w:bottom w:val="none" w:sz="0" w:space="0" w:color="auto"/>
            <w:right w:val="none" w:sz="0" w:space="0" w:color="auto"/>
          </w:divBdr>
        </w:div>
        <w:div w:id="927274271">
          <w:marLeft w:val="0"/>
          <w:marRight w:val="0"/>
          <w:marTop w:val="0"/>
          <w:marBottom w:val="0"/>
          <w:divBdr>
            <w:top w:val="none" w:sz="0" w:space="0" w:color="auto"/>
            <w:left w:val="none" w:sz="0" w:space="0" w:color="auto"/>
            <w:bottom w:val="none" w:sz="0" w:space="0" w:color="auto"/>
            <w:right w:val="none" w:sz="0" w:space="0" w:color="auto"/>
          </w:divBdr>
        </w:div>
        <w:div w:id="927274518">
          <w:marLeft w:val="0"/>
          <w:marRight w:val="0"/>
          <w:marTop w:val="0"/>
          <w:marBottom w:val="0"/>
          <w:divBdr>
            <w:top w:val="none" w:sz="0" w:space="0" w:color="auto"/>
            <w:left w:val="none" w:sz="0" w:space="0" w:color="auto"/>
            <w:bottom w:val="none" w:sz="0" w:space="0" w:color="auto"/>
            <w:right w:val="none" w:sz="0" w:space="0" w:color="auto"/>
          </w:divBdr>
        </w:div>
        <w:div w:id="927274625">
          <w:marLeft w:val="0"/>
          <w:marRight w:val="0"/>
          <w:marTop w:val="0"/>
          <w:marBottom w:val="0"/>
          <w:divBdr>
            <w:top w:val="none" w:sz="0" w:space="0" w:color="auto"/>
            <w:left w:val="none" w:sz="0" w:space="0" w:color="auto"/>
            <w:bottom w:val="none" w:sz="0" w:space="0" w:color="auto"/>
            <w:right w:val="none" w:sz="0" w:space="0" w:color="auto"/>
          </w:divBdr>
        </w:div>
        <w:div w:id="927274733">
          <w:marLeft w:val="0"/>
          <w:marRight w:val="0"/>
          <w:marTop w:val="0"/>
          <w:marBottom w:val="0"/>
          <w:divBdr>
            <w:top w:val="none" w:sz="0" w:space="0" w:color="auto"/>
            <w:left w:val="none" w:sz="0" w:space="0" w:color="auto"/>
            <w:bottom w:val="none" w:sz="0" w:space="0" w:color="auto"/>
            <w:right w:val="none" w:sz="0" w:space="0" w:color="auto"/>
          </w:divBdr>
        </w:div>
      </w:divsChild>
    </w:div>
    <w:div w:id="927274719">
      <w:marLeft w:val="0"/>
      <w:marRight w:val="0"/>
      <w:marTop w:val="0"/>
      <w:marBottom w:val="0"/>
      <w:divBdr>
        <w:top w:val="none" w:sz="0" w:space="0" w:color="auto"/>
        <w:left w:val="none" w:sz="0" w:space="0" w:color="auto"/>
        <w:bottom w:val="none" w:sz="0" w:space="0" w:color="auto"/>
        <w:right w:val="none" w:sz="0" w:space="0" w:color="auto"/>
      </w:divBdr>
    </w:div>
    <w:div w:id="927274720">
      <w:marLeft w:val="0"/>
      <w:marRight w:val="0"/>
      <w:marTop w:val="0"/>
      <w:marBottom w:val="0"/>
      <w:divBdr>
        <w:top w:val="none" w:sz="0" w:space="0" w:color="auto"/>
        <w:left w:val="none" w:sz="0" w:space="0" w:color="auto"/>
        <w:bottom w:val="none" w:sz="0" w:space="0" w:color="auto"/>
        <w:right w:val="none" w:sz="0" w:space="0" w:color="auto"/>
      </w:divBdr>
      <w:divsChild>
        <w:div w:id="927274613">
          <w:marLeft w:val="0"/>
          <w:marRight w:val="0"/>
          <w:marTop w:val="0"/>
          <w:marBottom w:val="0"/>
          <w:divBdr>
            <w:top w:val="none" w:sz="0" w:space="0" w:color="auto"/>
            <w:left w:val="none" w:sz="0" w:space="0" w:color="auto"/>
            <w:bottom w:val="none" w:sz="0" w:space="0" w:color="auto"/>
            <w:right w:val="none" w:sz="0" w:space="0" w:color="auto"/>
          </w:divBdr>
          <w:divsChild>
            <w:div w:id="927274232">
              <w:marLeft w:val="0"/>
              <w:marRight w:val="0"/>
              <w:marTop w:val="0"/>
              <w:marBottom w:val="0"/>
              <w:divBdr>
                <w:top w:val="none" w:sz="0" w:space="0" w:color="auto"/>
                <w:left w:val="none" w:sz="0" w:space="0" w:color="auto"/>
                <w:bottom w:val="none" w:sz="0" w:space="0" w:color="auto"/>
                <w:right w:val="none" w:sz="0" w:space="0" w:color="auto"/>
              </w:divBdr>
              <w:divsChild>
                <w:div w:id="927274116">
                  <w:marLeft w:val="0"/>
                  <w:marRight w:val="0"/>
                  <w:marTop w:val="0"/>
                  <w:marBottom w:val="0"/>
                  <w:divBdr>
                    <w:top w:val="none" w:sz="0" w:space="0" w:color="auto"/>
                    <w:left w:val="none" w:sz="0" w:space="0" w:color="auto"/>
                    <w:bottom w:val="none" w:sz="0" w:space="0" w:color="auto"/>
                    <w:right w:val="none" w:sz="0" w:space="0" w:color="auto"/>
                  </w:divBdr>
                  <w:divsChild>
                    <w:div w:id="927274051">
                      <w:marLeft w:val="0"/>
                      <w:marRight w:val="0"/>
                      <w:marTop w:val="0"/>
                      <w:marBottom w:val="0"/>
                      <w:divBdr>
                        <w:top w:val="none" w:sz="0" w:space="0" w:color="auto"/>
                        <w:left w:val="none" w:sz="0" w:space="0" w:color="auto"/>
                        <w:bottom w:val="none" w:sz="0" w:space="0" w:color="auto"/>
                        <w:right w:val="none" w:sz="0" w:space="0" w:color="auto"/>
                      </w:divBdr>
                      <w:divsChild>
                        <w:div w:id="927274085">
                          <w:marLeft w:val="0"/>
                          <w:marRight w:val="0"/>
                          <w:marTop w:val="0"/>
                          <w:marBottom w:val="0"/>
                          <w:divBdr>
                            <w:top w:val="none" w:sz="0" w:space="0" w:color="auto"/>
                            <w:left w:val="none" w:sz="0" w:space="0" w:color="auto"/>
                            <w:bottom w:val="none" w:sz="0" w:space="0" w:color="auto"/>
                            <w:right w:val="none" w:sz="0" w:space="0" w:color="auto"/>
                          </w:divBdr>
                          <w:divsChild>
                            <w:div w:id="927274752">
                              <w:marLeft w:val="0"/>
                              <w:marRight w:val="0"/>
                              <w:marTop w:val="0"/>
                              <w:marBottom w:val="0"/>
                              <w:divBdr>
                                <w:top w:val="none" w:sz="0" w:space="0" w:color="auto"/>
                                <w:left w:val="none" w:sz="0" w:space="0" w:color="auto"/>
                                <w:bottom w:val="none" w:sz="0" w:space="0" w:color="auto"/>
                                <w:right w:val="none" w:sz="0" w:space="0" w:color="auto"/>
                              </w:divBdr>
                              <w:divsChild>
                                <w:div w:id="927274132">
                                  <w:marLeft w:val="-225"/>
                                  <w:marRight w:val="-225"/>
                                  <w:marTop w:val="0"/>
                                  <w:marBottom w:val="0"/>
                                  <w:divBdr>
                                    <w:top w:val="none" w:sz="0" w:space="0" w:color="auto"/>
                                    <w:left w:val="none" w:sz="0" w:space="0" w:color="auto"/>
                                    <w:bottom w:val="none" w:sz="0" w:space="0" w:color="auto"/>
                                    <w:right w:val="none" w:sz="0" w:space="0" w:color="auto"/>
                                  </w:divBdr>
                                  <w:divsChild>
                                    <w:div w:id="927274309">
                                      <w:marLeft w:val="0"/>
                                      <w:marRight w:val="0"/>
                                      <w:marTop w:val="0"/>
                                      <w:marBottom w:val="0"/>
                                      <w:divBdr>
                                        <w:top w:val="none" w:sz="0" w:space="0" w:color="auto"/>
                                        <w:left w:val="none" w:sz="0" w:space="0" w:color="auto"/>
                                        <w:bottom w:val="none" w:sz="0" w:space="0" w:color="auto"/>
                                        <w:right w:val="none" w:sz="0" w:space="0" w:color="auto"/>
                                      </w:divBdr>
                                      <w:divsChild>
                                        <w:div w:id="9272743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274721">
      <w:marLeft w:val="0"/>
      <w:marRight w:val="0"/>
      <w:marTop w:val="0"/>
      <w:marBottom w:val="0"/>
      <w:divBdr>
        <w:top w:val="none" w:sz="0" w:space="0" w:color="auto"/>
        <w:left w:val="none" w:sz="0" w:space="0" w:color="auto"/>
        <w:bottom w:val="none" w:sz="0" w:space="0" w:color="auto"/>
        <w:right w:val="none" w:sz="0" w:space="0" w:color="auto"/>
      </w:divBdr>
    </w:div>
    <w:div w:id="927274724">
      <w:marLeft w:val="0"/>
      <w:marRight w:val="0"/>
      <w:marTop w:val="0"/>
      <w:marBottom w:val="0"/>
      <w:divBdr>
        <w:top w:val="none" w:sz="0" w:space="0" w:color="auto"/>
        <w:left w:val="none" w:sz="0" w:space="0" w:color="auto"/>
        <w:bottom w:val="none" w:sz="0" w:space="0" w:color="auto"/>
        <w:right w:val="none" w:sz="0" w:space="0" w:color="auto"/>
      </w:divBdr>
    </w:div>
    <w:div w:id="927274725">
      <w:marLeft w:val="0"/>
      <w:marRight w:val="0"/>
      <w:marTop w:val="0"/>
      <w:marBottom w:val="0"/>
      <w:divBdr>
        <w:top w:val="none" w:sz="0" w:space="0" w:color="auto"/>
        <w:left w:val="none" w:sz="0" w:space="0" w:color="auto"/>
        <w:bottom w:val="none" w:sz="0" w:space="0" w:color="auto"/>
        <w:right w:val="none" w:sz="0" w:space="0" w:color="auto"/>
      </w:divBdr>
      <w:divsChild>
        <w:div w:id="927274027">
          <w:marLeft w:val="0"/>
          <w:marRight w:val="0"/>
          <w:marTop w:val="0"/>
          <w:marBottom w:val="0"/>
          <w:divBdr>
            <w:top w:val="none" w:sz="0" w:space="0" w:color="auto"/>
            <w:left w:val="none" w:sz="0" w:space="0" w:color="auto"/>
            <w:bottom w:val="none" w:sz="0" w:space="0" w:color="auto"/>
            <w:right w:val="none" w:sz="0" w:space="0" w:color="auto"/>
          </w:divBdr>
        </w:div>
        <w:div w:id="927274066">
          <w:marLeft w:val="0"/>
          <w:marRight w:val="0"/>
          <w:marTop w:val="0"/>
          <w:marBottom w:val="0"/>
          <w:divBdr>
            <w:top w:val="none" w:sz="0" w:space="0" w:color="auto"/>
            <w:left w:val="none" w:sz="0" w:space="0" w:color="auto"/>
            <w:bottom w:val="none" w:sz="0" w:space="0" w:color="auto"/>
            <w:right w:val="none" w:sz="0" w:space="0" w:color="auto"/>
          </w:divBdr>
        </w:div>
        <w:div w:id="927274094">
          <w:marLeft w:val="0"/>
          <w:marRight w:val="0"/>
          <w:marTop w:val="0"/>
          <w:marBottom w:val="0"/>
          <w:divBdr>
            <w:top w:val="none" w:sz="0" w:space="0" w:color="auto"/>
            <w:left w:val="none" w:sz="0" w:space="0" w:color="auto"/>
            <w:bottom w:val="none" w:sz="0" w:space="0" w:color="auto"/>
            <w:right w:val="none" w:sz="0" w:space="0" w:color="auto"/>
          </w:divBdr>
        </w:div>
        <w:div w:id="927274129">
          <w:marLeft w:val="0"/>
          <w:marRight w:val="0"/>
          <w:marTop w:val="0"/>
          <w:marBottom w:val="0"/>
          <w:divBdr>
            <w:top w:val="none" w:sz="0" w:space="0" w:color="auto"/>
            <w:left w:val="none" w:sz="0" w:space="0" w:color="auto"/>
            <w:bottom w:val="none" w:sz="0" w:space="0" w:color="auto"/>
            <w:right w:val="none" w:sz="0" w:space="0" w:color="auto"/>
          </w:divBdr>
        </w:div>
        <w:div w:id="927274157">
          <w:marLeft w:val="0"/>
          <w:marRight w:val="0"/>
          <w:marTop w:val="0"/>
          <w:marBottom w:val="0"/>
          <w:divBdr>
            <w:top w:val="none" w:sz="0" w:space="0" w:color="auto"/>
            <w:left w:val="none" w:sz="0" w:space="0" w:color="auto"/>
            <w:bottom w:val="none" w:sz="0" w:space="0" w:color="auto"/>
            <w:right w:val="none" w:sz="0" w:space="0" w:color="auto"/>
          </w:divBdr>
        </w:div>
        <w:div w:id="927274171">
          <w:marLeft w:val="0"/>
          <w:marRight w:val="0"/>
          <w:marTop w:val="0"/>
          <w:marBottom w:val="0"/>
          <w:divBdr>
            <w:top w:val="none" w:sz="0" w:space="0" w:color="auto"/>
            <w:left w:val="none" w:sz="0" w:space="0" w:color="auto"/>
            <w:bottom w:val="none" w:sz="0" w:space="0" w:color="auto"/>
            <w:right w:val="none" w:sz="0" w:space="0" w:color="auto"/>
          </w:divBdr>
        </w:div>
        <w:div w:id="927274195">
          <w:marLeft w:val="0"/>
          <w:marRight w:val="0"/>
          <w:marTop w:val="0"/>
          <w:marBottom w:val="0"/>
          <w:divBdr>
            <w:top w:val="none" w:sz="0" w:space="0" w:color="auto"/>
            <w:left w:val="none" w:sz="0" w:space="0" w:color="auto"/>
            <w:bottom w:val="none" w:sz="0" w:space="0" w:color="auto"/>
            <w:right w:val="none" w:sz="0" w:space="0" w:color="auto"/>
          </w:divBdr>
        </w:div>
        <w:div w:id="927274453">
          <w:marLeft w:val="0"/>
          <w:marRight w:val="0"/>
          <w:marTop w:val="0"/>
          <w:marBottom w:val="0"/>
          <w:divBdr>
            <w:top w:val="none" w:sz="0" w:space="0" w:color="auto"/>
            <w:left w:val="none" w:sz="0" w:space="0" w:color="auto"/>
            <w:bottom w:val="none" w:sz="0" w:space="0" w:color="auto"/>
            <w:right w:val="none" w:sz="0" w:space="0" w:color="auto"/>
          </w:divBdr>
        </w:div>
        <w:div w:id="927274461">
          <w:marLeft w:val="0"/>
          <w:marRight w:val="0"/>
          <w:marTop w:val="0"/>
          <w:marBottom w:val="0"/>
          <w:divBdr>
            <w:top w:val="none" w:sz="0" w:space="0" w:color="auto"/>
            <w:left w:val="none" w:sz="0" w:space="0" w:color="auto"/>
            <w:bottom w:val="none" w:sz="0" w:space="0" w:color="auto"/>
            <w:right w:val="none" w:sz="0" w:space="0" w:color="auto"/>
          </w:divBdr>
        </w:div>
        <w:div w:id="927274523">
          <w:marLeft w:val="0"/>
          <w:marRight w:val="0"/>
          <w:marTop w:val="0"/>
          <w:marBottom w:val="0"/>
          <w:divBdr>
            <w:top w:val="none" w:sz="0" w:space="0" w:color="auto"/>
            <w:left w:val="none" w:sz="0" w:space="0" w:color="auto"/>
            <w:bottom w:val="none" w:sz="0" w:space="0" w:color="auto"/>
            <w:right w:val="none" w:sz="0" w:space="0" w:color="auto"/>
          </w:divBdr>
        </w:div>
        <w:div w:id="927274535">
          <w:marLeft w:val="0"/>
          <w:marRight w:val="0"/>
          <w:marTop w:val="0"/>
          <w:marBottom w:val="0"/>
          <w:divBdr>
            <w:top w:val="none" w:sz="0" w:space="0" w:color="auto"/>
            <w:left w:val="none" w:sz="0" w:space="0" w:color="auto"/>
            <w:bottom w:val="none" w:sz="0" w:space="0" w:color="auto"/>
            <w:right w:val="none" w:sz="0" w:space="0" w:color="auto"/>
          </w:divBdr>
        </w:div>
        <w:div w:id="927274571">
          <w:marLeft w:val="0"/>
          <w:marRight w:val="0"/>
          <w:marTop w:val="0"/>
          <w:marBottom w:val="0"/>
          <w:divBdr>
            <w:top w:val="none" w:sz="0" w:space="0" w:color="auto"/>
            <w:left w:val="none" w:sz="0" w:space="0" w:color="auto"/>
            <w:bottom w:val="none" w:sz="0" w:space="0" w:color="auto"/>
            <w:right w:val="none" w:sz="0" w:space="0" w:color="auto"/>
          </w:divBdr>
        </w:div>
        <w:div w:id="927274646">
          <w:marLeft w:val="0"/>
          <w:marRight w:val="0"/>
          <w:marTop w:val="0"/>
          <w:marBottom w:val="0"/>
          <w:divBdr>
            <w:top w:val="none" w:sz="0" w:space="0" w:color="auto"/>
            <w:left w:val="none" w:sz="0" w:space="0" w:color="auto"/>
            <w:bottom w:val="none" w:sz="0" w:space="0" w:color="auto"/>
            <w:right w:val="none" w:sz="0" w:space="0" w:color="auto"/>
          </w:divBdr>
        </w:div>
        <w:div w:id="927274662">
          <w:marLeft w:val="0"/>
          <w:marRight w:val="0"/>
          <w:marTop w:val="0"/>
          <w:marBottom w:val="0"/>
          <w:divBdr>
            <w:top w:val="none" w:sz="0" w:space="0" w:color="auto"/>
            <w:left w:val="none" w:sz="0" w:space="0" w:color="auto"/>
            <w:bottom w:val="none" w:sz="0" w:space="0" w:color="auto"/>
            <w:right w:val="none" w:sz="0" w:space="0" w:color="auto"/>
          </w:divBdr>
        </w:div>
        <w:div w:id="927274690">
          <w:marLeft w:val="0"/>
          <w:marRight w:val="0"/>
          <w:marTop w:val="0"/>
          <w:marBottom w:val="0"/>
          <w:divBdr>
            <w:top w:val="none" w:sz="0" w:space="0" w:color="auto"/>
            <w:left w:val="none" w:sz="0" w:space="0" w:color="auto"/>
            <w:bottom w:val="none" w:sz="0" w:space="0" w:color="auto"/>
            <w:right w:val="none" w:sz="0" w:space="0" w:color="auto"/>
          </w:divBdr>
        </w:div>
        <w:div w:id="927274741">
          <w:marLeft w:val="0"/>
          <w:marRight w:val="0"/>
          <w:marTop w:val="0"/>
          <w:marBottom w:val="0"/>
          <w:divBdr>
            <w:top w:val="none" w:sz="0" w:space="0" w:color="auto"/>
            <w:left w:val="none" w:sz="0" w:space="0" w:color="auto"/>
            <w:bottom w:val="none" w:sz="0" w:space="0" w:color="auto"/>
            <w:right w:val="none" w:sz="0" w:space="0" w:color="auto"/>
          </w:divBdr>
        </w:div>
      </w:divsChild>
    </w:div>
    <w:div w:id="927274729">
      <w:marLeft w:val="0"/>
      <w:marRight w:val="0"/>
      <w:marTop w:val="0"/>
      <w:marBottom w:val="0"/>
      <w:divBdr>
        <w:top w:val="none" w:sz="0" w:space="0" w:color="auto"/>
        <w:left w:val="none" w:sz="0" w:space="0" w:color="auto"/>
        <w:bottom w:val="none" w:sz="0" w:space="0" w:color="auto"/>
        <w:right w:val="none" w:sz="0" w:space="0" w:color="auto"/>
      </w:divBdr>
    </w:div>
    <w:div w:id="927274739">
      <w:marLeft w:val="0"/>
      <w:marRight w:val="0"/>
      <w:marTop w:val="0"/>
      <w:marBottom w:val="0"/>
      <w:divBdr>
        <w:top w:val="none" w:sz="0" w:space="0" w:color="auto"/>
        <w:left w:val="none" w:sz="0" w:space="0" w:color="auto"/>
        <w:bottom w:val="none" w:sz="0" w:space="0" w:color="auto"/>
        <w:right w:val="none" w:sz="0" w:space="0" w:color="auto"/>
      </w:divBdr>
    </w:div>
    <w:div w:id="927274747">
      <w:marLeft w:val="0"/>
      <w:marRight w:val="0"/>
      <w:marTop w:val="0"/>
      <w:marBottom w:val="0"/>
      <w:divBdr>
        <w:top w:val="none" w:sz="0" w:space="0" w:color="auto"/>
        <w:left w:val="none" w:sz="0" w:space="0" w:color="auto"/>
        <w:bottom w:val="none" w:sz="0" w:space="0" w:color="auto"/>
        <w:right w:val="none" w:sz="0" w:space="0" w:color="auto"/>
      </w:divBdr>
      <w:divsChild>
        <w:div w:id="92727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hs.gov/ohrp/regulations-and-policy/regulations/45-cfr-46/index.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amazon.com/Institutional-Review-Board-Member-Handbook/dp/1449647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ahrpp.org/apply/process-overview/standard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yllis.supino@downstate.edu" TargetMode="External"/><Relationship Id="rId5" Type="http://schemas.openxmlformats.org/officeDocument/2006/relationships/settings" Target="settings.xml"/><Relationship Id="rId15" Type="http://schemas.openxmlformats.org/officeDocument/2006/relationships/hyperlink" Target="https://www.hhs.gov/ohrp/regulations-and-policy/belmont-report/index.html" TargetMode="External"/><Relationship Id="rId10" Type="http://schemas.openxmlformats.org/officeDocument/2006/relationships/hyperlink" Target="mailto:IRB@down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da.gov/ScienceResearch/SpecialTopics/RunningClinicalTrials/ucm1557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4D3A-C3A2-43E7-8C7C-95B76512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4147</Words>
  <Characters>24544</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Nellis</dc:creator>
  <cp:lastModifiedBy>Kevin Nellis</cp:lastModifiedBy>
  <cp:revision>2</cp:revision>
  <cp:lastPrinted>2017-03-13T20:49:00Z</cp:lastPrinted>
  <dcterms:created xsi:type="dcterms:W3CDTF">2017-06-05T15:01:00Z</dcterms:created>
  <dcterms:modified xsi:type="dcterms:W3CDTF">2017-06-05T15:01:00Z</dcterms:modified>
</cp:coreProperties>
</file>