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EF11" w14:textId="77777777" w:rsidR="00422BF5" w:rsidRPr="00C95C08" w:rsidRDefault="00422BF5" w:rsidP="00422BF5">
      <w:pPr>
        <w:rPr>
          <w:rFonts w:ascii="Arial" w:hAnsi="Arial" w:cs="Arial"/>
          <w:sz w:val="22"/>
          <w:szCs w:val="22"/>
        </w:rPr>
      </w:pPr>
      <w:bookmarkStart w:id="0" w:name="_GoBack"/>
      <w:bookmarkEnd w:id="0"/>
      <w:r w:rsidRPr="00C95C08">
        <w:rPr>
          <w:rFonts w:ascii="Arial" w:hAnsi="Arial" w:cs="Arial"/>
          <w:sz w:val="22"/>
          <w:szCs w:val="22"/>
        </w:rPr>
        <w:t>Limited Submission Funding Opportunities</w:t>
      </w:r>
    </w:p>
    <w:p w14:paraId="7A8B3C4F" w14:textId="77777777" w:rsidR="00422BF5" w:rsidRPr="00C95C08" w:rsidRDefault="00422BF5" w:rsidP="00422BF5">
      <w:pPr>
        <w:rPr>
          <w:rFonts w:ascii="Arial" w:hAnsi="Arial" w:cs="Arial"/>
          <w:sz w:val="22"/>
          <w:szCs w:val="22"/>
        </w:rPr>
      </w:pPr>
    </w:p>
    <w:p w14:paraId="14C77C80" w14:textId="3EE00157" w:rsidR="00421C22" w:rsidRPr="00C95C08" w:rsidRDefault="00422BF5">
      <w:pPr>
        <w:rPr>
          <w:rFonts w:ascii="Arial" w:hAnsi="Arial" w:cs="Arial"/>
          <w:sz w:val="22"/>
          <w:szCs w:val="22"/>
        </w:rPr>
      </w:pPr>
      <w:r w:rsidRPr="00C95C08">
        <w:rPr>
          <w:rFonts w:ascii="Arial" w:hAnsi="Arial" w:cs="Arial"/>
          <w:sz w:val="22"/>
          <w:szCs w:val="22"/>
        </w:rPr>
        <w:t>Applications are solicited by the SVPR’s office for the following limited submission funding opportunities:</w:t>
      </w:r>
    </w:p>
    <w:p w14:paraId="32A04EFB" w14:textId="4B02CDFF" w:rsidR="00422BF5" w:rsidRPr="00C95C08" w:rsidRDefault="00422BF5">
      <w:pPr>
        <w:rPr>
          <w:rFonts w:ascii="Arial" w:hAnsi="Arial" w:cs="Arial"/>
          <w:sz w:val="22"/>
          <w:szCs w:val="22"/>
        </w:rPr>
      </w:pPr>
    </w:p>
    <w:p w14:paraId="018E11AA" w14:textId="0298FD2F" w:rsidR="00422BF5" w:rsidRPr="006778DB" w:rsidRDefault="00422BF5" w:rsidP="006778DB">
      <w:pPr>
        <w:pStyle w:val="ListParagraph"/>
        <w:numPr>
          <w:ilvl w:val="1"/>
          <w:numId w:val="5"/>
        </w:numPr>
        <w:rPr>
          <w:rFonts w:ascii="Arial" w:hAnsi="Arial" w:cs="Arial"/>
          <w:sz w:val="22"/>
          <w:szCs w:val="22"/>
        </w:rPr>
      </w:pPr>
      <w:r w:rsidRPr="00C95C08">
        <w:rPr>
          <w:rFonts w:ascii="Arial" w:hAnsi="Arial" w:cs="Arial"/>
          <w:sz w:val="22"/>
          <w:szCs w:val="22"/>
        </w:rPr>
        <w:t xml:space="preserve">Brain Research Foundation </w:t>
      </w:r>
      <w:r w:rsidR="00C95C08">
        <w:rPr>
          <w:rFonts w:ascii="Arial" w:hAnsi="Arial" w:cs="Arial"/>
          <w:sz w:val="22"/>
          <w:szCs w:val="22"/>
        </w:rPr>
        <w:t xml:space="preserve">(BRF) </w:t>
      </w:r>
      <w:r w:rsidRPr="00C95C08">
        <w:rPr>
          <w:rFonts w:ascii="Arial" w:hAnsi="Arial" w:cs="Arial"/>
          <w:sz w:val="22"/>
          <w:szCs w:val="22"/>
        </w:rPr>
        <w:t>Seed Grant Program</w:t>
      </w:r>
    </w:p>
    <w:p w14:paraId="1DD463B4" w14:textId="7801AF54" w:rsidR="00422BF5" w:rsidRPr="00C95C08" w:rsidRDefault="00422BF5" w:rsidP="00422BF5">
      <w:pPr>
        <w:rPr>
          <w:rFonts w:ascii="Arial" w:hAnsi="Arial" w:cs="Arial"/>
          <w:sz w:val="22"/>
          <w:szCs w:val="22"/>
        </w:rPr>
      </w:pPr>
    </w:p>
    <w:p w14:paraId="73B01988" w14:textId="3665C3A4" w:rsidR="00422BF5" w:rsidRPr="00C95C08" w:rsidRDefault="00C95C08" w:rsidP="00422BF5">
      <w:pPr>
        <w:rPr>
          <w:rFonts w:ascii="Arial" w:hAnsi="Arial" w:cs="Arial"/>
          <w:b/>
          <w:bCs/>
          <w:sz w:val="22"/>
          <w:szCs w:val="22"/>
        </w:rPr>
      </w:pPr>
      <w:r w:rsidRPr="00C95C08">
        <w:rPr>
          <w:rFonts w:ascii="Arial" w:hAnsi="Arial" w:cs="Arial"/>
          <w:b/>
          <w:bCs/>
          <w:sz w:val="22"/>
          <w:szCs w:val="22"/>
        </w:rPr>
        <w:t>Objectives</w:t>
      </w:r>
    </w:p>
    <w:p w14:paraId="54F3B4C1" w14:textId="246A423B" w:rsidR="006778DB" w:rsidRDefault="00C95C08" w:rsidP="00C95C08">
      <w:pPr>
        <w:rPr>
          <w:rFonts w:ascii="Arial" w:hAnsi="Arial" w:cs="Arial"/>
          <w:sz w:val="22"/>
          <w:szCs w:val="22"/>
        </w:rPr>
      </w:pPr>
      <w:r w:rsidRPr="00C95C08">
        <w:rPr>
          <w:rFonts w:ascii="Arial" w:hAnsi="Arial" w:cs="Arial"/>
          <w:sz w:val="22"/>
          <w:szCs w:val="22"/>
        </w:rPr>
        <w:t>The purpose of the program is to provide start-up monies for new and innovative research projects</w:t>
      </w:r>
      <w:r>
        <w:rPr>
          <w:rFonts w:ascii="Arial" w:hAnsi="Arial" w:cs="Arial"/>
          <w:sz w:val="22"/>
          <w:szCs w:val="22"/>
        </w:rPr>
        <w:t xml:space="preserve">, </w:t>
      </w:r>
      <w:r w:rsidRPr="00C95C08">
        <w:rPr>
          <w:rFonts w:ascii="Arial" w:hAnsi="Arial" w:cs="Arial"/>
          <w:sz w:val="22"/>
          <w:szCs w:val="22"/>
        </w:rPr>
        <w:t>especially those</w:t>
      </w:r>
      <w:r>
        <w:rPr>
          <w:rFonts w:ascii="Arial" w:hAnsi="Arial" w:cs="Arial"/>
          <w:sz w:val="22"/>
          <w:szCs w:val="22"/>
        </w:rPr>
        <w:t xml:space="preserve"> </w:t>
      </w:r>
      <w:r w:rsidRPr="00C95C08">
        <w:rPr>
          <w:rFonts w:ascii="Arial" w:hAnsi="Arial" w:cs="Arial"/>
          <w:sz w:val="22"/>
          <w:szCs w:val="22"/>
        </w:rPr>
        <w:t>of junior faculty, who are working in new research directions</w:t>
      </w:r>
      <w:r>
        <w:rPr>
          <w:rFonts w:ascii="Arial" w:hAnsi="Arial" w:cs="Arial"/>
          <w:sz w:val="22"/>
          <w:szCs w:val="22"/>
        </w:rPr>
        <w:t xml:space="preserve">, </w:t>
      </w:r>
      <w:r w:rsidRPr="00C95C08">
        <w:rPr>
          <w:rFonts w:ascii="Arial" w:hAnsi="Arial" w:cs="Arial"/>
          <w:sz w:val="22"/>
          <w:szCs w:val="22"/>
        </w:rPr>
        <w:t>in the field of neuroscience</w:t>
      </w:r>
      <w:r>
        <w:rPr>
          <w:rFonts w:ascii="Arial" w:hAnsi="Arial" w:cs="Arial"/>
          <w:sz w:val="22"/>
          <w:szCs w:val="22"/>
        </w:rPr>
        <w:t>. It</w:t>
      </w:r>
      <w:r w:rsidRPr="00C95C08">
        <w:rPr>
          <w:rFonts w:ascii="Arial" w:hAnsi="Arial" w:cs="Arial"/>
          <w:sz w:val="22"/>
          <w:szCs w:val="22"/>
        </w:rPr>
        <w:t xml:space="preserve"> </w:t>
      </w:r>
      <w:r>
        <w:rPr>
          <w:rFonts w:ascii="Arial" w:hAnsi="Arial" w:cs="Arial"/>
          <w:sz w:val="22"/>
          <w:szCs w:val="22"/>
        </w:rPr>
        <w:t xml:space="preserve">is expected </w:t>
      </w:r>
      <w:r w:rsidRPr="00C95C08">
        <w:rPr>
          <w:rFonts w:ascii="Arial" w:hAnsi="Arial" w:cs="Arial"/>
          <w:sz w:val="22"/>
          <w:szCs w:val="22"/>
        </w:rPr>
        <w:t xml:space="preserve">that </w:t>
      </w:r>
      <w:r>
        <w:rPr>
          <w:rFonts w:ascii="Arial" w:hAnsi="Arial" w:cs="Arial"/>
          <w:sz w:val="22"/>
          <w:szCs w:val="22"/>
        </w:rPr>
        <w:t xml:space="preserve">this seed funding </w:t>
      </w:r>
      <w:r w:rsidRPr="00C95C08">
        <w:rPr>
          <w:rFonts w:ascii="Arial" w:hAnsi="Arial" w:cs="Arial"/>
          <w:sz w:val="22"/>
          <w:szCs w:val="22"/>
        </w:rPr>
        <w:t>will likely lead to extramural funding from the National Institutes of Health (NIH) or other outside funding sources.</w:t>
      </w:r>
      <w:r>
        <w:rPr>
          <w:rFonts w:ascii="Arial" w:hAnsi="Arial" w:cs="Arial"/>
          <w:sz w:val="22"/>
          <w:szCs w:val="22"/>
        </w:rPr>
        <w:t xml:space="preserve"> </w:t>
      </w:r>
      <w:r w:rsidRPr="00C95C08">
        <w:rPr>
          <w:rFonts w:ascii="Arial" w:hAnsi="Arial" w:cs="Arial"/>
          <w:sz w:val="22"/>
          <w:szCs w:val="22"/>
        </w:rPr>
        <w:t>BRF Seed Grant awards are not intended</w:t>
      </w:r>
      <w:r>
        <w:rPr>
          <w:rFonts w:ascii="Arial" w:hAnsi="Arial" w:cs="Arial"/>
          <w:sz w:val="22"/>
          <w:szCs w:val="22"/>
        </w:rPr>
        <w:t xml:space="preserve"> </w:t>
      </w:r>
      <w:r w:rsidRPr="00C95C08">
        <w:rPr>
          <w:rFonts w:ascii="Arial" w:hAnsi="Arial" w:cs="Arial"/>
          <w:sz w:val="22"/>
          <w:szCs w:val="22"/>
        </w:rPr>
        <w:t>to supplement existing grants.</w:t>
      </w:r>
    </w:p>
    <w:p w14:paraId="69F71BDC" w14:textId="47F4A6E8" w:rsidR="00C95C08" w:rsidRDefault="00C95C08" w:rsidP="00C95C08">
      <w:pPr>
        <w:rPr>
          <w:rFonts w:ascii="Arial" w:hAnsi="Arial" w:cs="Arial"/>
          <w:sz w:val="22"/>
          <w:szCs w:val="22"/>
        </w:rPr>
      </w:pPr>
    </w:p>
    <w:p w14:paraId="4E6F1299" w14:textId="1A6488D0" w:rsidR="00C95C08" w:rsidRPr="00C95C08" w:rsidRDefault="00C95C08" w:rsidP="00C95C08">
      <w:pPr>
        <w:rPr>
          <w:rFonts w:ascii="Arial" w:hAnsi="Arial" w:cs="Arial"/>
          <w:b/>
          <w:bCs/>
          <w:sz w:val="22"/>
          <w:szCs w:val="22"/>
        </w:rPr>
      </w:pPr>
      <w:r w:rsidRPr="00C95C08">
        <w:rPr>
          <w:rFonts w:ascii="Arial" w:hAnsi="Arial" w:cs="Arial"/>
          <w:b/>
          <w:bCs/>
          <w:sz w:val="22"/>
          <w:szCs w:val="22"/>
        </w:rPr>
        <w:t>Funding and award period</w:t>
      </w:r>
    </w:p>
    <w:p w14:paraId="3AE0B4AF" w14:textId="598079A9" w:rsidR="009823B8" w:rsidRDefault="00C95C08" w:rsidP="00C95C08">
      <w:pPr>
        <w:rPr>
          <w:rFonts w:ascii="Arial" w:hAnsi="Arial" w:cs="Arial"/>
          <w:sz w:val="22"/>
          <w:szCs w:val="22"/>
        </w:rPr>
      </w:pPr>
      <w:r w:rsidRPr="00C95C08">
        <w:rPr>
          <w:rFonts w:ascii="Arial" w:hAnsi="Arial" w:cs="Arial"/>
          <w:sz w:val="22"/>
          <w:szCs w:val="22"/>
        </w:rPr>
        <w:t>Each grant is limited to $80,000 (direct costs) for a two</w:t>
      </w:r>
      <w:r>
        <w:rPr>
          <w:rFonts w:ascii="Arial" w:hAnsi="Arial" w:cs="Arial"/>
          <w:sz w:val="22"/>
          <w:szCs w:val="22"/>
        </w:rPr>
        <w:t>-</w:t>
      </w:r>
      <w:r w:rsidRPr="00C95C08">
        <w:rPr>
          <w:rFonts w:ascii="Arial" w:hAnsi="Arial" w:cs="Arial"/>
          <w:sz w:val="22"/>
          <w:szCs w:val="22"/>
        </w:rPr>
        <w:t>year grant period.</w:t>
      </w:r>
      <w:r w:rsidR="00A66821">
        <w:rPr>
          <w:rFonts w:ascii="Arial" w:hAnsi="Arial" w:cs="Arial"/>
          <w:sz w:val="22"/>
          <w:szCs w:val="22"/>
        </w:rPr>
        <w:t xml:space="preserve"> IDC is not allowed.</w:t>
      </w:r>
    </w:p>
    <w:p w14:paraId="262F1568" w14:textId="7754FF89" w:rsidR="00A66821" w:rsidRDefault="00A66821" w:rsidP="00C95C08">
      <w:pPr>
        <w:rPr>
          <w:rFonts w:ascii="Arial" w:hAnsi="Arial" w:cs="Arial"/>
          <w:sz w:val="22"/>
          <w:szCs w:val="22"/>
        </w:rPr>
      </w:pPr>
    </w:p>
    <w:p w14:paraId="12DC12EC" w14:textId="4145636F" w:rsidR="00A66821" w:rsidRPr="00A66821" w:rsidRDefault="00A66821" w:rsidP="00C95C08">
      <w:pPr>
        <w:rPr>
          <w:rFonts w:ascii="Arial" w:hAnsi="Arial" w:cs="Arial"/>
          <w:b/>
          <w:bCs/>
          <w:sz w:val="22"/>
          <w:szCs w:val="22"/>
        </w:rPr>
      </w:pPr>
      <w:r w:rsidRPr="00A66821">
        <w:rPr>
          <w:rFonts w:ascii="Arial" w:hAnsi="Arial" w:cs="Arial"/>
          <w:b/>
          <w:bCs/>
          <w:sz w:val="22"/>
          <w:szCs w:val="22"/>
        </w:rPr>
        <w:t>Eligibility</w:t>
      </w:r>
    </w:p>
    <w:p w14:paraId="312A5D2D" w14:textId="647CD02F" w:rsidR="00A66821" w:rsidRDefault="00A66821" w:rsidP="00A66821">
      <w:pPr>
        <w:pStyle w:val="ListParagraph"/>
        <w:numPr>
          <w:ilvl w:val="0"/>
          <w:numId w:val="2"/>
        </w:numPr>
        <w:rPr>
          <w:rFonts w:ascii="Arial" w:hAnsi="Arial" w:cs="Arial"/>
          <w:sz w:val="22"/>
          <w:szCs w:val="22"/>
        </w:rPr>
      </w:pPr>
      <w:r w:rsidRPr="00A66821">
        <w:rPr>
          <w:rFonts w:ascii="Arial" w:hAnsi="Arial" w:cs="Arial"/>
          <w:sz w:val="22"/>
          <w:szCs w:val="22"/>
        </w:rPr>
        <w:t xml:space="preserve">PI must be full-time Assistant or Associate Professor (research assistant or associate professors are not eligible) at an invited US academic institution, working in the area of studies of brain function. This includes molecular and clinical neuroscience as well as studies of neural, sensory, motor, cognitive, behavioral and emotional functioning in health and disease. </w:t>
      </w:r>
    </w:p>
    <w:p w14:paraId="234B8673" w14:textId="77777777" w:rsidR="00A66821" w:rsidRDefault="00A66821" w:rsidP="00A66821">
      <w:pPr>
        <w:pStyle w:val="ListParagraph"/>
        <w:rPr>
          <w:rFonts w:ascii="Arial" w:hAnsi="Arial" w:cs="Arial"/>
          <w:sz w:val="22"/>
          <w:szCs w:val="22"/>
        </w:rPr>
      </w:pPr>
    </w:p>
    <w:p w14:paraId="4E364AEC" w14:textId="77777777" w:rsidR="00A66821" w:rsidRPr="00A66821" w:rsidRDefault="00A66821" w:rsidP="00A66821">
      <w:pPr>
        <w:pStyle w:val="ListParagraph"/>
        <w:numPr>
          <w:ilvl w:val="0"/>
          <w:numId w:val="2"/>
        </w:numPr>
        <w:rPr>
          <w:rFonts w:ascii="Arial" w:hAnsi="Arial" w:cs="Arial"/>
          <w:sz w:val="22"/>
          <w:szCs w:val="22"/>
        </w:rPr>
      </w:pPr>
      <w:r w:rsidRPr="00A66821">
        <w:rPr>
          <w:rFonts w:ascii="Arial" w:hAnsi="Arial" w:cs="Arial"/>
          <w:sz w:val="22"/>
          <w:szCs w:val="22"/>
        </w:rPr>
        <w:t>Assistant Professor – Junior faculty with a new research project that will generate pilot data</w:t>
      </w:r>
    </w:p>
    <w:p w14:paraId="13E50C8B" w14:textId="77777777" w:rsidR="00A66821" w:rsidRPr="00A66821" w:rsidRDefault="00A66821" w:rsidP="00A66821">
      <w:pPr>
        <w:pStyle w:val="ListParagraph"/>
        <w:rPr>
          <w:rFonts w:ascii="Arial" w:hAnsi="Arial" w:cs="Arial"/>
          <w:sz w:val="22"/>
          <w:szCs w:val="22"/>
        </w:rPr>
      </w:pPr>
      <w:r w:rsidRPr="00A66821">
        <w:rPr>
          <w:rFonts w:ascii="Arial" w:hAnsi="Arial" w:cs="Arial"/>
          <w:sz w:val="22"/>
          <w:szCs w:val="22"/>
        </w:rPr>
        <w:t>that will lead to RO1 funding or a comparable outside grant will be first priority.</w:t>
      </w:r>
    </w:p>
    <w:p w14:paraId="551EDB94" w14:textId="77777777" w:rsidR="00A66821" w:rsidRPr="00A66821" w:rsidRDefault="00A66821" w:rsidP="00A66821">
      <w:pPr>
        <w:pStyle w:val="ListParagraph"/>
        <w:ind w:left="1440"/>
        <w:rPr>
          <w:rFonts w:ascii="Arial" w:hAnsi="Arial" w:cs="Arial"/>
          <w:sz w:val="22"/>
          <w:szCs w:val="22"/>
        </w:rPr>
      </w:pPr>
      <w:r w:rsidRPr="00A66821">
        <w:rPr>
          <w:rFonts w:ascii="Arial" w:hAnsi="Arial" w:cs="Arial"/>
          <w:sz w:val="22"/>
          <w:szCs w:val="22"/>
        </w:rPr>
        <w:t>• Must provide abstract and specific aims for current grants and indicate if there</w:t>
      </w:r>
    </w:p>
    <w:p w14:paraId="1BDAA79E" w14:textId="77777777" w:rsidR="00A66821" w:rsidRDefault="00A66821" w:rsidP="00A66821">
      <w:pPr>
        <w:pStyle w:val="ListParagraph"/>
        <w:ind w:left="1440"/>
        <w:rPr>
          <w:rFonts w:ascii="Arial" w:hAnsi="Arial" w:cs="Arial"/>
          <w:sz w:val="22"/>
          <w:szCs w:val="22"/>
        </w:rPr>
      </w:pPr>
      <w:r>
        <w:rPr>
          <w:rFonts w:ascii="Arial" w:hAnsi="Arial" w:cs="Arial"/>
          <w:sz w:val="22"/>
          <w:szCs w:val="22"/>
        </w:rPr>
        <w:t xml:space="preserve">  </w:t>
      </w:r>
      <w:r w:rsidRPr="00A66821">
        <w:rPr>
          <w:rFonts w:ascii="Arial" w:hAnsi="Arial" w:cs="Arial"/>
          <w:sz w:val="22"/>
          <w:szCs w:val="22"/>
        </w:rPr>
        <w:t>is any overlap</w:t>
      </w:r>
    </w:p>
    <w:p w14:paraId="2E5D0CA0" w14:textId="77777777" w:rsidR="00A66821" w:rsidRPr="00A66821" w:rsidRDefault="00A66821" w:rsidP="00A66821">
      <w:pPr>
        <w:pStyle w:val="ListParagraph"/>
        <w:rPr>
          <w:rFonts w:ascii="Arial" w:hAnsi="Arial" w:cs="Arial"/>
          <w:sz w:val="22"/>
          <w:szCs w:val="22"/>
        </w:rPr>
      </w:pPr>
    </w:p>
    <w:p w14:paraId="42BA20C1" w14:textId="77777777" w:rsidR="00A66821" w:rsidRPr="00A66821" w:rsidRDefault="00A66821" w:rsidP="00A66821">
      <w:pPr>
        <w:ind w:left="360"/>
        <w:rPr>
          <w:rFonts w:ascii="Arial" w:hAnsi="Arial" w:cs="Arial"/>
          <w:sz w:val="22"/>
          <w:szCs w:val="22"/>
        </w:rPr>
      </w:pPr>
      <w:r>
        <w:rPr>
          <w:rFonts w:ascii="Arial" w:hAnsi="Arial" w:cs="Arial"/>
          <w:sz w:val="22"/>
          <w:szCs w:val="22"/>
        </w:rPr>
        <w:t xml:space="preserve">   </w:t>
      </w:r>
      <w:r w:rsidRPr="00A66821">
        <w:rPr>
          <w:rFonts w:ascii="Arial" w:hAnsi="Arial" w:cs="Arial"/>
          <w:sz w:val="22"/>
          <w:szCs w:val="22"/>
        </w:rPr>
        <w:t xml:space="preserve"> Associate Professor – Faculty who are pursuing new research directions.</w:t>
      </w:r>
    </w:p>
    <w:p w14:paraId="798762A7" w14:textId="77777777" w:rsidR="00A66821" w:rsidRPr="00A66821" w:rsidRDefault="00A66821" w:rsidP="00A66821">
      <w:pPr>
        <w:pStyle w:val="ListParagraph"/>
        <w:ind w:left="1440"/>
        <w:rPr>
          <w:rFonts w:ascii="Arial" w:hAnsi="Arial" w:cs="Arial"/>
          <w:sz w:val="22"/>
          <w:szCs w:val="22"/>
        </w:rPr>
      </w:pPr>
      <w:r w:rsidRPr="00A66821">
        <w:rPr>
          <w:rFonts w:ascii="Arial" w:hAnsi="Arial" w:cs="Arial"/>
          <w:sz w:val="22"/>
          <w:szCs w:val="22"/>
        </w:rPr>
        <w:t>• Must explain how the project is a new research direction.</w:t>
      </w:r>
    </w:p>
    <w:p w14:paraId="59E09900" w14:textId="77777777" w:rsidR="00A66821" w:rsidRPr="00A66821" w:rsidRDefault="00A66821" w:rsidP="00A66821">
      <w:pPr>
        <w:pStyle w:val="ListParagraph"/>
        <w:ind w:left="1440"/>
        <w:rPr>
          <w:rFonts w:ascii="Arial" w:hAnsi="Arial" w:cs="Arial"/>
          <w:sz w:val="22"/>
          <w:szCs w:val="22"/>
        </w:rPr>
      </w:pPr>
      <w:r w:rsidRPr="00A66821">
        <w:rPr>
          <w:rFonts w:ascii="Arial" w:hAnsi="Arial" w:cs="Arial"/>
          <w:sz w:val="22"/>
          <w:szCs w:val="22"/>
        </w:rPr>
        <w:t>• Must provide abstract and specific aims for current grant(s) and indicate if there</w:t>
      </w:r>
    </w:p>
    <w:p w14:paraId="185A8A6A" w14:textId="571B66A0" w:rsidR="00A66821" w:rsidRDefault="00A66821" w:rsidP="00A66821">
      <w:pPr>
        <w:pStyle w:val="ListParagraph"/>
        <w:ind w:left="1440"/>
        <w:rPr>
          <w:rFonts w:ascii="Arial" w:hAnsi="Arial" w:cs="Arial"/>
          <w:sz w:val="22"/>
          <w:szCs w:val="22"/>
        </w:rPr>
      </w:pPr>
      <w:r>
        <w:rPr>
          <w:rFonts w:ascii="Arial" w:hAnsi="Arial" w:cs="Arial"/>
          <w:sz w:val="22"/>
          <w:szCs w:val="22"/>
        </w:rPr>
        <w:t xml:space="preserve">  </w:t>
      </w:r>
      <w:r w:rsidRPr="00A66821">
        <w:rPr>
          <w:rFonts w:ascii="Arial" w:hAnsi="Arial" w:cs="Arial"/>
          <w:sz w:val="22"/>
          <w:szCs w:val="22"/>
        </w:rPr>
        <w:t>is any overlap</w:t>
      </w:r>
      <w:r w:rsidR="009823B8">
        <w:rPr>
          <w:rFonts w:ascii="Arial" w:hAnsi="Arial" w:cs="Arial"/>
          <w:sz w:val="22"/>
          <w:szCs w:val="22"/>
        </w:rPr>
        <w:t>.</w:t>
      </w:r>
    </w:p>
    <w:p w14:paraId="513CEB41" w14:textId="77777777" w:rsidR="009823B8" w:rsidRDefault="009823B8" w:rsidP="00A66821">
      <w:pPr>
        <w:pStyle w:val="ListParagraph"/>
        <w:ind w:left="1440"/>
        <w:rPr>
          <w:rFonts w:ascii="Arial" w:hAnsi="Arial" w:cs="Arial"/>
          <w:sz w:val="22"/>
          <w:szCs w:val="22"/>
        </w:rPr>
      </w:pPr>
    </w:p>
    <w:p w14:paraId="02172D6C" w14:textId="291A025E" w:rsidR="00A66821" w:rsidRPr="009823B8" w:rsidRDefault="009823B8" w:rsidP="009823B8">
      <w:pPr>
        <w:rPr>
          <w:rFonts w:ascii="Arial" w:hAnsi="Arial" w:cs="Arial"/>
          <w:b/>
          <w:bCs/>
          <w:sz w:val="22"/>
          <w:szCs w:val="22"/>
        </w:rPr>
      </w:pPr>
      <w:r w:rsidRPr="009823B8">
        <w:rPr>
          <w:rFonts w:ascii="Arial" w:hAnsi="Arial" w:cs="Arial"/>
          <w:b/>
          <w:bCs/>
          <w:sz w:val="22"/>
          <w:szCs w:val="22"/>
        </w:rPr>
        <w:t>Additional Requirements</w:t>
      </w:r>
    </w:p>
    <w:p w14:paraId="2C8EBEB0" w14:textId="6A033712" w:rsidR="00A66821" w:rsidRPr="00A66821" w:rsidRDefault="00A66821" w:rsidP="00A66821">
      <w:pPr>
        <w:pStyle w:val="ListParagraph"/>
        <w:numPr>
          <w:ilvl w:val="0"/>
          <w:numId w:val="2"/>
        </w:numPr>
        <w:rPr>
          <w:rFonts w:ascii="Arial" w:hAnsi="Arial" w:cs="Arial"/>
          <w:sz w:val="22"/>
          <w:szCs w:val="22"/>
        </w:rPr>
      </w:pPr>
      <w:r w:rsidRPr="00A66821">
        <w:rPr>
          <w:rFonts w:ascii="Arial" w:hAnsi="Arial" w:cs="Arial"/>
          <w:sz w:val="22"/>
          <w:szCs w:val="22"/>
        </w:rPr>
        <w:t>Funding is to be directed at pilot research projects that are both innovative and will likely</w:t>
      </w:r>
    </w:p>
    <w:p w14:paraId="622095DC" w14:textId="1AD9AF7D" w:rsidR="00A66821" w:rsidRPr="003B3C96" w:rsidRDefault="00A66821" w:rsidP="003B3C96">
      <w:pPr>
        <w:ind w:left="360"/>
        <w:rPr>
          <w:rFonts w:ascii="Arial" w:hAnsi="Arial" w:cs="Arial"/>
          <w:sz w:val="22"/>
          <w:szCs w:val="22"/>
        </w:rPr>
      </w:pPr>
      <w:r>
        <w:rPr>
          <w:rFonts w:ascii="Arial" w:hAnsi="Arial" w:cs="Arial"/>
          <w:sz w:val="22"/>
          <w:szCs w:val="22"/>
        </w:rPr>
        <w:t xml:space="preserve">      </w:t>
      </w:r>
      <w:r w:rsidRPr="00A66821">
        <w:rPr>
          <w:rFonts w:ascii="Arial" w:hAnsi="Arial" w:cs="Arial"/>
          <w:sz w:val="22"/>
          <w:szCs w:val="22"/>
        </w:rPr>
        <w:t>lead to successful grant applications to NIH and other public and private funding entities.</w:t>
      </w:r>
    </w:p>
    <w:p w14:paraId="3A7D3C7D" w14:textId="0BE594EC" w:rsidR="00A66821" w:rsidRPr="00A66821" w:rsidRDefault="00A66821" w:rsidP="00A66821">
      <w:pPr>
        <w:pStyle w:val="ListParagraph"/>
        <w:numPr>
          <w:ilvl w:val="0"/>
          <w:numId w:val="2"/>
        </w:numPr>
        <w:rPr>
          <w:rFonts w:ascii="Arial" w:hAnsi="Arial" w:cs="Arial"/>
          <w:sz w:val="22"/>
          <w:szCs w:val="22"/>
        </w:rPr>
      </w:pPr>
      <w:r w:rsidRPr="00A66821">
        <w:rPr>
          <w:rFonts w:ascii="Arial" w:hAnsi="Arial" w:cs="Arial"/>
          <w:sz w:val="22"/>
          <w:szCs w:val="22"/>
        </w:rPr>
        <w:t>A new technique is not considered a new direction unless it pertains to a different area of</w:t>
      </w:r>
    </w:p>
    <w:p w14:paraId="5A56E504" w14:textId="1829E58D" w:rsidR="00A66821" w:rsidRPr="003B3C96" w:rsidRDefault="00A66821" w:rsidP="003B3C96">
      <w:pPr>
        <w:pStyle w:val="ListParagraph"/>
        <w:rPr>
          <w:rFonts w:ascii="Arial" w:hAnsi="Arial" w:cs="Arial"/>
          <w:sz w:val="22"/>
          <w:szCs w:val="22"/>
        </w:rPr>
      </w:pPr>
      <w:r w:rsidRPr="00A66821">
        <w:rPr>
          <w:rFonts w:ascii="Arial" w:hAnsi="Arial" w:cs="Arial"/>
          <w:sz w:val="22"/>
          <w:szCs w:val="22"/>
        </w:rPr>
        <w:t>study.</w:t>
      </w:r>
    </w:p>
    <w:p w14:paraId="6A63D7AC" w14:textId="1B7B9D6A" w:rsidR="00A66821" w:rsidRDefault="00A66821" w:rsidP="00A66821">
      <w:pPr>
        <w:pStyle w:val="ListParagraph"/>
        <w:numPr>
          <w:ilvl w:val="0"/>
          <w:numId w:val="2"/>
        </w:numPr>
        <w:rPr>
          <w:rFonts w:ascii="Arial" w:hAnsi="Arial" w:cs="Arial"/>
          <w:sz w:val="22"/>
          <w:szCs w:val="22"/>
        </w:rPr>
      </w:pPr>
      <w:r w:rsidRPr="00A66821">
        <w:rPr>
          <w:rFonts w:ascii="Arial" w:hAnsi="Arial" w:cs="Arial"/>
          <w:sz w:val="22"/>
          <w:szCs w:val="22"/>
        </w:rPr>
        <w:t>Grants are NOT to be used for bridge funding between grants.</w:t>
      </w:r>
    </w:p>
    <w:p w14:paraId="7E4E931D" w14:textId="49ED42A5" w:rsidR="006778DB" w:rsidRDefault="006778DB" w:rsidP="006778DB">
      <w:pPr>
        <w:rPr>
          <w:rFonts w:ascii="Arial" w:hAnsi="Arial" w:cs="Arial"/>
          <w:sz w:val="22"/>
          <w:szCs w:val="22"/>
        </w:rPr>
      </w:pPr>
    </w:p>
    <w:p w14:paraId="2E22877D" w14:textId="13379403" w:rsidR="006778DB" w:rsidRPr="006778DB" w:rsidRDefault="006778DB" w:rsidP="006778DB">
      <w:pPr>
        <w:rPr>
          <w:rFonts w:ascii="Arial" w:hAnsi="Arial" w:cs="Arial"/>
          <w:sz w:val="22"/>
          <w:szCs w:val="22"/>
        </w:rPr>
      </w:pPr>
      <w:r w:rsidRPr="006778DB">
        <w:rPr>
          <w:rFonts w:ascii="Arial" w:hAnsi="Arial" w:cs="Arial"/>
          <w:sz w:val="22"/>
          <w:szCs w:val="22"/>
          <w:highlight w:val="yellow"/>
        </w:rPr>
        <w:t xml:space="preserve">Please read detailed instructions on the </w:t>
      </w:r>
      <w:hyperlink r:id="rId5" w:history="1">
        <w:r w:rsidRPr="006778DB">
          <w:rPr>
            <w:rStyle w:val="Hyperlink"/>
            <w:rFonts w:ascii="Arial" w:hAnsi="Arial" w:cs="Arial"/>
            <w:sz w:val="22"/>
            <w:szCs w:val="22"/>
            <w:highlight w:val="yellow"/>
          </w:rPr>
          <w:t>BRF website</w:t>
        </w:r>
      </w:hyperlink>
      <w:r w:rsidRPr="006778DB">
        <w:rPr>
          <w:rFonts w:ascii="Arial" w:hAnsi="Arial" w:cs="Arial"/>
          <w:sz w:val="22"/>
          <w:szCs w:val="22"/>
          <w:highlight w:val="yellow"/>
        </w:rPr>
        <w:t>.</w:t>
      </w:r>
    </w:p>
    <w:p w14:paraId="02D34624" w14:textId="1A61DC39" w:rsidR="003B3C96" w:rsidRDefault="003B3C96" w:rsidP="003B3C96">
      <w:pPr>
        <w:rPr>
          <w:rFonts w:ascii="Arial" w:hAnsi="Arial" w:cs="Arial"/>
          <w:sz w:val="22"/>
          <w:szCs w:val="22"/>
        </w:rPr>
      </w:pPr>
    </w:p>
    <w:p w14:paraId="374A2F47" w14:textId="0E664808" w:rsidR="003B3C96" w:rsidRDefault="003B3C96" w:rsidP="003B3C96">
      <w:pPr>
        <w:rPr>
          <w:rFonts w:ascii="Arial" w:hAnsi="Arial" w:cs="Arial"/>
          <w:b/>
          <w:bCs/>
          <w:sz w:val="22"/>
          <w:szCs w:val="22"/>
        </w:rPr>
      </w:pPr>
      <w:r>
        <w:rPr>
          <w:rFonts w:ascii="Arial" w:hAnsi="Arial" w:cs="Arial"/>
          <w:b/>
          <w:bCs/>
          <w:sz w:val="22"/>
          <w:szCs w:val="22"/>
        </w:rPr>
        <w:t xml:space="preserve">Internal </w:t>
      </w:r>
      <w:r w:rsidRPr="003B3C96">
        <w:rPr>
          <w:rFonts w:ascii="Arial" w:hAnsi="Arial" w:cs="Arial"/>
          <w:b/>
          <w:bCs/>
          <w:sz w:val="22"/>
          <w:szCs w:val="22"/>
        </w:rPr>
        <w:t>Application Deadline</w:t>
      </w:r>
      <w:r>
        <w:rPr>
          <w:rFonts w:ascii="Arial" w:hAnsi="Arial" w:cs="Arial"/>
          <w:b/>
          <w:bCs/>
          <w:sz w:val="22"/>
          <w:szCs w:val="22"/>
        </w:rPr>
        <w:t xml:space="preserve">: </w:t>
      </w:r>
      <w:r w:rsidRPr="00531883">
        <w:rPr>
          <w:rFonts w:ascii="Arial" w:hAnsi="Arial" w:cs="Arial"/>
          <w:b/>
          <w:bCs/>
          <w:sz w:val="22"/>
          <w:szCs w:val="22"/>
          <w:highlight w:val="yellow"/>
        </w:rPr>
        <w:t>November 24</w:t>
      </w:r>
      <w:r w:rsidRPr="00531883">
        <w:rPr>
          <w:rFonts w:ascii="Arial" w:hAnsi="Arial" w:cs="Arial"/>
          <w:b/>
          <w:bCs/>
          <w:sz w:val="22"/>
          <w:szCs w:val="22"/>
          <w:highlight w:val="yellow"/>
          <w:vertAlign w:val="superscript"/>
        </w:rPr>
        <w:t>th</w:t>
      </w:r>
      <w:r w:rsidRPr="00531883">
        <w:rPr>
          <w:rFonts w:ascii="Arial" w:hAnsi="Arial" w:cs="Arial"/>
          <w:b/>
          <w:bCs/>
          <w:sz w:val="22"/>
          <w:szCs w:val="22"/>
          <w:highlight w:val="yellow"/>
        </w:rPr>
        <w:t>, 2020.</w:t>
      </w:r>
      <w:r>
        <w:rPr>
          <w:rFonts w:ascii="Arial" w:hAnsi="Arial" w:cs="Arial"/>
          <w:b/>
          <w:bCs/>
          <w:sz w:val="22"/>
          <w:szCs w:val="22"/>
        </w:rPr>
        <w:t xml:space="preserve"> </w:t>
      </w:r>
    </w:p>
    <w:p w14:paraId="670EA1D1" w14:textId="3762BC3F" w:rsidR="003B3C96" w:rsidRDefault="003B3C96" w:rsidP="003B3C96">
      <w:pPr>
        <w:rPr>
          <w:rFonts w:ascii="Arial" w:hAnsi="Arial" w:cs="Arial"/>
          <w:sz w:val="22"/>
          <w:szCs w:val="22"/>
        </w:rPr>
      </w:pPr>
    </w:p>
    <w:p w14:paraId="61DC9740" w14:textId="2C2E1452" w:rsidR="003B3C96" w:rsidRPr="003B3C96" w:rsidRDefault="003B3C96" w:rsidP="003B3C96">
      <w:pPr>
        <w:rPr>
          <w:rFonts w:ascii="Arial" w:hAnsi="Arial" w:cs="Arial"/>
          <w:b/>
          <w:bCs/>
          <w:sz w:val="22"/>
          <w:szCs w:val="22"/>
        </w:rPr>
      </w:pPr>
      <w:r w:rsidRPr="003B3C96">
        <w:rPr>
          <w:rFonts w:ascii="Arial" w:hAnsi="Arial" w:cs="Arial"/>
          <w:b/>
          <w:bCs/>
          <w:sz w:val="22"/>
          <w:szCs w:val="22"/>
        </w:rPr>
        <w:t>Required Documents</w:t>
      </w:r>
      <w:r>
        <w:rPr>
          <w:rFonts w:ascii="Arial" w:hAnsi="Arial" w:cs="Arial"/>
          <w:b/>
          <w:bCs/>
          <w:sz w:val="22"/>
          <w:szCs w:val="22"/>
        </w:rPr>
        <w:t>:</w:t>
      </w:r>
    </w:p>
    <w:p w14:paraId="5496D632" w14:textId="48E5232B" w:rsidR="00FA0917" w:rsidRDefault="003B3C96" w:rsidP="009823B8">
      <w:pPr>
        <w:rPr>
          <w:rFonts w:ascii="Arial" w:hAnsi="Arial" w:cs="Arial"/>
          <w:sz w:val="22"/>
          <w:szCs w:val="22"/>
        </w:rPr>
      </w:pPr>
      <w:r>
        <w:rPr>
          <w:rFonts w:ascii="Arial" w:hAnsi="Arial" w:cs="Arial"/>
          <w:sz w:val="22"/>
          <w:szCs w:val="22"/>
        </w:rPr>
        <w:t>Please submit applications with</w:t>
      </w:r>
      <w:r w:rsidR="00FA0917">
        <w:rPr>
          <w:rFonts w:ascii="Arial" w:hAnsi="Arial" w:cs="Arial"/>
          <w:sz w:val="22"/>
          <w:szCs w:val="22"/>
        </w:rPr>
        <w:t xml:space="preserve"> these </w:t>
      </w:r>
      <w:r>
        <w:rPr>
          <w:rFonts w:ascii="Arial" w:hAnsi="Arial" w:cs="Arial"/>
          <w:sz w:val="22"/>
          <w:szCs w:val="22"/>
        </w:rPr>
        <w:t xml:space="preserve">documents in the following order, as a single </w:t>
      </w:r>
      <w:r w:rsidR="00FA0917">
        <w:rPr>
          <w:rFonts w:ascii="Arial" w:hAnsi="Arial" w:cs="Arial"/>
          <w:sz w:val="22"/>
          <w:szCs w:val="22"/>
        </w:rPr>
        <w:t>PDF</w:t>
      </w:r>
      <w:r>
        <w:rPr>
          <w:rFonts w:ascii="Arial" w:hAnsi="Arial" w:cs="Arial"/>
          <w:sz w:val="22"/>
          <w:szCs w:val="22"/>
        </w:rPr>
        <w:t xml:space="preserve"> file</w:t>
      </w:r>
      <w:r w:rsidR="002E03C1">
        <w:rPr>
          <w:rFonts w:ascii="Arial" w:hAnsi="Arial" w:cs="Arial"/>
          <w:sz w:val="22"/>
          <w:szCs w:val="22"/>
        </w:rPr>
        <w:t xml:space="preserve"> to </w:t>
      </w:r>
      <w:hyperlink r:id="rId6" w:history="1">
        <w:r w:rsidR="002E03C1" w:rsidRPr="002E03C1">
          <w:rPr>
            <w:rStyle w:val="Hyperlink"/>
            <w:rFonts w:ascii="Arial" w:hAnsi="Arial" w:cs="Arial"/>
          </w:rPr>
          <w:t>SVP-research-office@downstate.edu</w:t>
        </w:r>
      </w:hyperlink>
      <w:r w:rsidR="002E03C1" w:rsidRPr="002E03C1">
        <w:rPr>
          <w:rFonts w:ascii="Arial" w:hAnsi="Arial" w:cs="Arial"/>
        </w:rPr>
        <w:t> </w:t>
      </w:r>
      <w:r w:rsidR="00FA0917" w:rsidRPr="002E03C1">
        <w:rPr>
          <w:rFonts w:ascii="Arial" w:hAnsi="Arial" w:cs="Arial"/>
          <w:sz w:val="22"/>
          <w:szCs w:val="22"/>
        </w:rPr>
        <w:t>:</w:t>
      </w:r>
    </w:p>
    <w:p w14:paraId="24FCDDC1" w14:textId="3215A064" w:rsidR="00FA0917" w:rsidRPr="00FA0917" w:rsidRDefault="00FA0917" w:rsidP="00FA0917">
      <w:pPr>
        <w:pStyle w:val="ListParagraph"/>
        <w:numPr>
          <w:ilvl w:val="0"/>
          <w:numId w:val="2"/>
        </w:numPr>
        <w:rPr>
          <w:rFonts w:ascii="Arial" w:hAnsi="Arial" w:cs="Arial"/>
          <w:sz w:val="22"/>
          <w:szCs w:val="22"/>
        </w:rPr>
      </w:pPr>
      <w:r w:rsidRPr="00FA0917">
        <w:rPr>
          <w:rFonts w:ascii="Arial" w:hAnsi="Arial" w:cs="Arial"/>
          <w:sz w:val="22"/>
          <w:szCs w:val="22"/>
        </w:rPr>
        <w:t>Name and academic title of PI</w:t>
      </w:r>
      <w:r>
        <w:rPr>
          <w:rFonts w:ascii="Arial" w:hAnsi="Arial" w:cs="Arial"/>
          <w:sz w:val="22"/>
          <w:szCs w:val="22"/>
        </w:rPr>
        <w:t xml:space="preserve"> with contact information</w:t>
      </w:r>
    </w:p>
    <w:p w14:paraId="47884CBF" w14:textId="4C45BF5E" w:rsidR="00FA0917" w:rsidRPr="00FA0917" w:rsidRDefault="00FA0917" w:rsidP="00FA0917">
      <w:pPr>
        <w:pStyle w:val="ListParagraph"/>
        <w:numPr>
          <w:ilvl w:val="0"/>
          <w:numId w:val="2"/>
        </w:numPr>
        <w:rPr>
          <w:rFonts w:ascii="Arial" w:hAnsi="Arial" w:cs="Arial"/>
          <w:sz w:val="22"/>
          <w:szCs w:val="22"/>
        </w:rPr>
      </w:pPr>
      <w:r w:rsidRPr="00FA0917">
        <w:rPr>
          <w:rFonts w:ascii="Arial" w:hAnsi="Arial" w:cs="Arial"/>
          <w:sz w:val="22"/>
          <w:szCs w:val="22"/>
        </w:rPr>
        <w:t>Title of program project</w:t>
      </w:r>
    </w:p>
    <w:p w14:paraId="52F513BA" w14:textId="5774ABF9" w:rsidR="00FA0917" w:rsidRPr="00FA0917" w:rsidRDefault="00FA0917" w:rsidP="00FA0917">
      <w:pPr>
        <w:pStyle w:val="ListParagraph"/>
        <w:numPr>
          <w:ilvl w:val="0"/>
          <w:numId w:val="2"/>
        </w:numPr>
        <w:rPr>
          <w:rFonts w:ascii="Arial" w:hAnsi="Arial" w:cs="Arial"/>
          <w:sz w:val="22"/>
          <w:szCs w:val="22"/>
        </w:rPr>
      </w:pPr>
      <w:r w:rsidRPr="00FA0917">
        <w:rPr>
          <w:rFonts w:ascii="Arial" w:hAnsi="Arial" w:cs="Arial"/>
          <w:sz w:val="22"/>
          <w:szCs w:val="22"/>
        </w:rPr>
        <w:t>Brief summary of program project (</w:t>
      </w:r>
      <w:proofErr w:type="gramStart"/>
      <w:r w:rsidRPr="00FA0917">
        <w:rPr>
          <w:rFonts w:ascii="Arial" w:hAnsi="Arial" w:cs="Arial"/>
          <w:sz w:val="22"/>
          <w:szCs w:val="22"/>
        </w:rPr>
        <w:t>2 page</w:t>
      </w:r>
      <w:proofErr w:type="gramEnd"/>
      <w:r w:rsidRPr="00FA0917">
        <w:rPr>
          <w:rFonts w:ascii="Arial" w:hAnsi="Arial" w:cs="Arial"/>
          <w:sz w:val="22"/>
          <w:szCs w:val="22"/>
        </w:rPr>
        <w:t xml:space="preserve"> maximum, 10 pt. font minimum)</w:t>
      </w:r>
    </w:p>
    <w:p w14:paraId="43B3C39A" w14:textId="71BEE583" w:rsidR="00FA0917" w:rsidRPr="00FA0917" w:rsidRDefault="00FA0917" w:rsidP="00FA0917">
      <w:pPr>
        <w:pStyle w:val="ListParagraph"/>
        <w:numPr>
          <w:ilvl w:val="1"/>
          <w:numId w:val="4"/>
        </w:numPr>
        <w:rPr>
          <w:rFonts w:ascii="Arial" w:hAnsi="Arial" w:cs="Arial"/>
          <w:sz w:val="22"/>
          <w:szCs w:val="22"/>
        </w:rPr>
      </w:pPr>
      <w:r w:rsidRPr="00FA0917">
        <w:rPr>
          <w:rFonts w:ascii="Arial" w:hAnsi="Arial" w:cs="Arial"/>
          <w:sz w:val="22"/>
          <w:szCs w:val="22"/>
        </w:rPr>
        <w:t>Include closing paragraph that explains how this research will develop (next</w:t>
      </w:r>
      <w:r>
        <w:rPr>
          <w:rFonts w:ascii="Arial" w:hAnsi="Arial" w:cs="Arial"/>
          <w:sz w:val="22"/>
          <w:szCs w:val="22"/>
        </w:rPr>
        <w:t xml:space="preserve"> </w:t>
      </w:r>
      <w:r w:rsidRPr="00FA0917">
        <w:rPr>
          <w:rFonts w:ascii="Arial" w:hAnsi="Arial" w:cs="Arial"/>
          <w:sz w:val="22"/>
          <w:szCs w:val="22"/>
        </w:rPr>
        <w:t>steps)</w:t>
      </w:r>
    </w:p>
    <w:p w14:paraId="2545F993" w14:textId="1C8E8F10" w:rsidR="00FA0917" w:rsidRPr="00604117" w:rsidRDefault="00FA0917" w:rsidP="00604117">
      <w:pPr>
        <w:pStyle w:val="ListParagraph"/>
        <w:numPr>
          <w:ilvl w:val="0"/>
          <w:numId w:val="2"/>
        </w:numPr>
        <w:rPr>
          <w:rFonts w:ascii="Arial" w:hAnsi="Arial" w:cs="Arial"/>
          <w:sz w:val="22"/>
          <w:szCs w:val="22"/>
        </w:rPr>
      </w:pPr>
      <w:r w:rsidRPr="00FA0917">
        <w:rPr>
          <w:rFonts w:ascii="Arial" w:hAnsi="Arial" w:cs="Arial"/>
          <w:sz w:val="22"/>
          <w:szCs w:val="22"/>
        </w:rPr>
        <w:t>References may be included on an additional page(s)</w:t>
      </w:r>
    </w:p>
    <w:p w14:paraId="0BD66D05" w14:textId="77777777" w:rsidR="00604117" w:rsidRDefault="00FA0917" w:rsidP="00FA0917">
      <w:pPr>
        <w:pStyle w:val="ListParagraph"/>
        <w:numPr>
          <w:ilvl w:val="0"/>
          <w:numId w:val="2"/>
        </w:numPr>
        <w:rPr>
          <w:rFonts w:ascii="Arial" w:hAnsi="Arial" w:cs="Arial"/>
          <w:sz w:val="22"/>
          <w:szCs w:val="22"/>
        </w:rPr>
      </w:pPr>
      <w:r w:rsidRPr="00FA0917">
        <w:rPr>
          <w:rFonts w:ascii="Arial" w:hAnsi="Arial" w:cs="Arial"/>
          <w:sz w:val="22"/>
          <w:szCs w:val="22"/>
        </w:rPr>
        <w:t>List of current grants (include abstracts, specific aims, and indicate if there is any overlap</w:t>
      </w:r>
    </w:p>
    <w:p w14:paraId="02F9FB4E" w14:textId="55BA85ED" w:rsidR="00C95C08" w:rsidRPr="006778DB" w:rsidRDefault="00604117" w:rsidP="00C95C08">
      <w:pPr>
        <w:pStyle w:val="ListParagraph"/>
        <w:numPr>
          <w:ilvl w:val="0"/>
          <w:numId w:val="2"/>
        </w:numPr>
        <w:rPr>
          <w:rFonts w:ascii="Arial" w:hAnsi="Arial" w:cs="Arial"/>
          <w:sz w:val="22"/>
          <w:szCs w:val="22"/>
        </w:rPr>
      </w:pPr>
      <w:r>
        <w:rPr>
          <w:rFonts w:ascii="Arial" w:hAnsi="Arial" w:cs="Arial"/>
          <w:sz w:val="22"/>
          <w:szCs w:val="22"/>
        </w:rPr>
        <w:t xml:space="preserve">Biographical Sketch (NIH format) </w:t>
      </w:r>
      <w:r w:rsidRPr="00604117">
        <w:rPr>
          <w:rFonts w:ascii="Arial" w:hAnsi="Arial" w:cs="Arial"/>
          <w:b/>
          <w:bCs/>
          <w:sz w:val="22"/>
          <w:szCs w:val="22"/>
        </w:rPr>
        <w:t>with Other Support Page</w:t>
      </w:r>
      <w:r>
        <w:rPr>
          <w:rFonts w:ascii="Arial" w:hAnsi="Arial" w:cs="Arial"/>
          <w:sz w:val="22"/>
          <w:szCs w:val="22"/>
        </w:rPr>
        <w:t xml:space="preserve"> (not to exceed 5 pages including other support).</w:t>
      </w:r>
      <w:r w:rsidR="003B3C96" w:rsidRPr="00FA0917">
        <w:rPr>
          <w:rFonts w:ascii="Arial" w:hAnsi="Arial" w:cs="Arial"/>
          <w:sz w:val="22"/>
          <w:szCs w:val="22"/>
        </w:rPr>
        <w:t xml:space="preserve"> </w:t>
      </w:r>
    </w:p>
    <w:p w14:paraId="64BDB001" w14:textId="77777777" w:rsidR="00C95C08" w:rsidRPr="00C95C08" w:rsidRDefault="00C95C08">
      <w:pPr>
        <w:rPr>
          <w:rFonts w:ascii="Arial" w:hAnsi="Arial" w:cs="Arial"/>
          <w:sz w:val="22"/>
          <w:szCs w:val="22"/>
        </w:rPr>
      </w:pPr>
    </w:p>
    <w:sectPr w:rsidR="00C95C08" w:rsidRPr="00C95C08" w:rsidSect="00C95C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84086"/>
    <w:multiLevelType w:val="hybridMultilevel"/>
    <w:tmpl w:val="10FCCF90"/>
    <w:lvl w:ilvl="0" w:tplc="04090001">
      <w:start w:val="1"/>
      <w:numFmt w:val="bullet"/>
      <w:lvlText w:val=""/>
      <w:lvlJc w:val="left"/>
      <w:pPr>
        <w:ind w:left="720" w:hanging="360"/>
      </w:pPr>
      <w:rPr>
        <w:rFonts w:ascii="Symbol" w:hAnsi="Symbol" w:hint="default"/>
      </w:rPr>
    </w:lvl>
    <w:lvl w:ilvl="1" w:tplc="5C06C4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6571B"/>
    <w:multiLevelType w:val="hybridMultilevel"/>
    <w:tmpl w:val="DD1E456E"/>
    <w:lvl w:ilvl="0" w:tplc="89AAA9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26514"/>
    <w:multiLevelType w:val="hybridMultilevel"/>
    <w:tmpl w:val="F35CC938"/>
    <w:lvl w:ilvl="0" w:tplc="A04AAB6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218CE"/>
    <w:multiLevelType w:val="hybridMultilevel"/>
    <w:tmpl w:val="20189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C1BFB"/>
    <w:multiLevelType w:val="hybridMultilevel"/>
    <w:tmpl w:val="7580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F5"/>
    <w:rsid w:val="002E03C1"/>
    <w:rsid w:val="003B3C96"/>
    <w:rsid w:val="00421C22"/>
    <w:rsid w:val="00422BF5"/>
    <w:rsid w:val="00471B33"/>
    <w:rsid w:val="00531883"/>
    <w:rsid w:val="00604117"/>
    <w:rsid w:val="006778DB"/>
    <w:rsid w:val="009823B8"/>
    <w:rsid w:val="00A66821"/>
    <w:rsid w:val="00C95C08"/>
    <w:rsid w:val="00FA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E51D"/>
  <w15:chartTrackingRefBased/>
  <w15:docId w15:val="{DDEDF1B5-B8DC-9F47-BC61-568C3601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B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BF5"/>
    <w:pPr>
      <w:ind w:left="720"/>
      <w:contextualSpacing/>
    </w:pPr>
  </w:style>
  <w:style w:type="character" w:styleId="Hyperlink">
    <w:name w:val="Hyperlink"/>
    <w:basedOn w:val="DefaultParagraphFont"/>
    <w:uiPriority w:val="99"/>
    <w:unhideWhenUsed/>
    <w:rsid w:val="002E03C1"/>
    <w:rPr>
      <w:color w:val="0563C1" w:themeColor="hyperlink"/>
      <w:u w:val="single"/>
    </w:rPr>
  </w:style>
  <w:style w:type="character" w:styleId="UnresolvedMention">
    <w:name w:val="Unresolved Mention"/>
    <w:basedOn w:val="DefaultParagraphFont"/>
    <w:uiPriority w:val="99"/>
    <w:semiHidden/>
    <w:unhideWhenUsed/>
    <w:rsid w:val="00677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P-research-office@downstate.edu" TargetMode="External"/><Relationship Id="rId5" Type="http://schemas.openxmlformats.org/officeDocument/2006/relationships/hyperlink" Target="https://thebrf.b-cdn.net/wp-content/uploads/2020/10/2021-SG-Guidelin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Joshi</dc:creator>
  <cp:keywords/>
  <dc:description/>
  <cp:lastModifiedBy>Sharon Sealy</cp:lastModifiedBy>
  <cp:revision>2</cp:revision>
  <dcterms:created xsi:type="dcterms:W3CDTF">2020-11-04T12:27:00Z</dcterms:created>
  <dcterms:modified xsi:type="dcterms:W3CDTF">2020-11-04T12:27:00Z</dcterms:modified>
</cp:coreProperties>
</file>