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E9FF" w14:textId="6EEFB602" w:rsidR="00356D90" w:rsidRDefault="006C07B2" w:rsidP="00356D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Calibri" w:eastAsia="Times New Roman" w:hAnsi="Calibri" w:cs="Calibri"/>
          <w:b/>
          <w:i/>
          <w:sz w:val="22"/>
          <w:szCs w:val="22"/>
        </w:rPr>
        <w:t>Symposium Title</w:t>
      </w:r>
    </w:p>
    <w:p w14:paraId="1550E163" w14:textId="77777777" w:rsidR="00356D90" w:rsidRDefault="009C1F07" w:rsidP="00356D90">
      <w:pPr>
        <w:jc w:val="center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 xml:space="preserve">Proposed </w:t>
      </w:r>
      <w:r w:rsidR="00356D90" w:rsidRPr="00356D90">
        <w:rPr>
          <w:rFonts w:ascii="Calibri" w:eastAsia="Times New Roman" w:hAnsi="Calibri" w:cs="Calibri"/>
          <w:bCs/>
          <w:sz w:val="20"/>
          <w:szCs w:val="20"/>
        </w:rPr>
        <w:t>Symposium Agenda</w:t>
      </w:r>
    </w:p>
    <w:p w14:paraId="5AE34F48" w14:textId="1661690D" w:rsidR="009C1F07" w:rsidRDefault="009C1F07" w:rsidP="00356D90">
      <w:pPr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9C1F07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color key: </w:t>
      </w:r>
      <w:r w:rsidR="006C07B2">
        <w:rPr>
          <w:rFonts w:ascii="Calibri" w:eastAsia="Times New Roman" w:hAnsi="Calibri" w:cs="Calibri"/>
          <w:bCs/>
          <w:color w:val="538135" w:themeColor="accent6" w:themeShade="BF"/>
          <w:sz w:val="20"/>
          <w:szCs w:val="20"/>
        </w:rPr>
        <w:t>DHSU College, School, or Dept 1</w:t>
      </w:r>
      <w:r w:rsidR="006C07B2">
        <w:rPr>
          <w:rFonts w:ascii="Calibri" w:eastAsia="Times New Roman" w:hAnsi="Calibri" w:cs="Calibri"/>
          <w:bCs/>
          <w:sz w:val="20"/>
          <w:szCs w:val="20"/>
        </w:rPr>
        <w:t>;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6C07B2">
        <w:rPr>
          <w:rFonts w:ascii="Calibri" w:eastAsia="Times New Roman" w:hAnsi="Calibri" w:cs="Calibri"/>
          <w:bCs/>
          <w:color w:val="FF0000"/>
          <w:sz w:val="20"/>
          <w:szCs w:val="20"/>
        </w:rPr>
        <w:t>DHSU College, School, or Dept 2;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6C07B2">
        <w:rPr>
          <w:rFonts w:ascii="Calibri" w:eastAsia="Times New Roman" w:hAnsi="Calibri" w:cs="Calibri"/>
          <w:bCs/>
          <w:color w:val="4472C4" w:themeColor="accent1"/>
          <w:sz w:val="20"/>
          <w:szCs w:val="20"/>
        </w:rPr>
        <w:t xml:space="preserve">DHSU College, School, or Dept 3; </w:t>
      </w:r>
      <w:r w:rsidR="006C07B2" w:rsidRPr="006C07B2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… and so on</w:t>
      </w:r>
    </w:p>
    <w:p w14:paraId="5D655F76" w14:textId="77777777" w:rsidR="00356D90" w:rsidRPr="00356D90" w:rsidRDefault="00356D90" w:rsidP="00356D90">
      <w:pPr>
        <w:jc w:val="center"/>
        <w:rPr>
          <w:rFonts w:ascii="Times New Roman" w:eastAsia="Times New Roman" w:hAnsi="Times New Roman" w:cs="Times New Roman"/>
        </w:rPr>
      </w:pPr>
    </w:p>
    <w:p w14:paraId="0BF5DBBD" w14:textId="77777777" w:rsidR="00AA0C64" w:rsidRPr="00AA0C64" w:rsidRDefault="00AA0C64" w:rsidP="00244916">
      <w:pPr>
        <w:ind w:left="1080" w:hanging="1080"/>
        <w:rPr>
          <w:rFonts w:ascii="Calibri" w:eastAsia="Times New Roman" w:hAnsi="Calibri" w:cs="Calibri"/>
          <w:b/>
          <w:sz w:val="4"/>
          <w:szCs w:val="4"/>
        </w:rPr>
      </w:pPr>
    </w:p>
    <w:p w14:paraId="71FB8D7E" w14:textId="0B567DBA" w:rsidR="00356D90" w:rsidRDefault="006C07B2" w:rsidP="00244916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8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am </w:t>
      </w:r>
      <w:r w:rsidR="00356D90"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>Registration and Breakfast</w:t>
      </w:r>
    </w:p>
    <w:p w14:paraId="5A6FFE94" w14:textId="77777777" w:rsidR="00356D90" w:rsidRPr="00356D90" w:rsidRDefault="00356D90" w:rsidP="00244916">
      <w:pPr>
        <w:ind w:left="1080" w:hanging="1080"/>
        <w:rPr>
          <w:rFonts w:ascii="Times New Roman" w:eastAsia="Times New Roman" w:hAnsi="Times New Roman" w:cs="Times New Roman"/>
        </w:rPr>
      </w:pPr>
    </w:p>
    <w:p w14:paraId="418455A2" w14:textId="7F941E7B" w:rsidR="00356D90" w:rsidRDefault="006C07B2" w:rsidP="006C07B2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8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:30am </w:t>
      </w:r>
      <w:r>
        <w:rPr>
          <w:rFonts w:ascii="Calibri" w:eastAsia="Times New Roman" w:hAnsi="Calibri" w:cs="Calibri"/>
          <w:sz w:val="20"/>
          <w:szCs w:val="20"/>
        </w:rPr>
        <w:tab/>
      </w:r>
      <w:r w:rsidR="00356D90" w:rsidRPr="00356D90">
        <w:rPr>
          <w:rFonts w:ascii="Calibri" w:eastAsia="Times New Roman" w:hAnsi="Calibri" w:cs="Calibri"/>
          <w:b/>
          <w:bCs/>
          <w:sz w:val="20"/>
          <w:szCs w:val="20"/>
        </w:rPr>
        <w:t xml:space="preserve">Welcome and Introductions </w:t>
      </w:r>
      <w:r w:rsidR="00356D90" w:rsidRPr="00356D90">
        <w:rPr>
          <w:rFonts w:ascii="Calibri" w:eastAsia="Times New Roman" w:hAnsi="Calibri" w:cs="Calibri"/>
          <w:sz w:val="20"/>
          <w:szCs w:val="20"/>
        </w:rPr>
        <w:t>(Symposi</w:t>
      </w:r>
      <w:r w:rsidR="00C41E2D">
        <w:rPr>
          <w:rFonts w:ascii="Calibri" w:eastAsia="Times New Roman" w:hAnsi="Calibri" w:cs="Calibri"/>
          <w:sz w:val="20"/>
          <w:szCs w:val="20"/>
        </w:rPr>
        <w:t>um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 Co-Chairs</w:t>
      </w:r>
      <w:r w:rsidR="00244916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Dr. A</w:t>
      </w:r>
      <w:r w:rsidR="00837523" w:rsidRPr="009C1F07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837523">
        <w:rPr>
          <w:rFonts w:ascii="Calibri" w:eastAsia="Times New Roman" w:hAnsi="Calibri" w:cs="Calibri"/>
          <w:sz w:val="20"/>
          <w:szCs w:val="20"/>
        </w:rPr>
        <w:t xml:space="preserve">and </w:t>
      </w:r>
      <w:r>
        <w:rPr>
          <w:rFonts w:ascii="Calibri" w:eastAsia="Times New Roman" w:hAnsi="Calibri" w:cs="Calibri"/>
          <w:color w:val="FF0000"/>
          <w:sz w:val="20"/>
          <w:szCs w:val="20"/>
        </w:rPr>
        <w:t>Dr. B</w:t>
      </w:r>
      <w:r w:rsidR="00C41E2D" w:rsidRPr="00C41E2D">
        <w:rPr>
          <w:rFonts w:ascii="Calibri" w:eastAsia="Times New Roman" w:hAnsi="Calibri" w:cs="Calibri"/>
          <w:color w:val="000000" w:themeColor="text1"/>
          <w:sz w:val="20"/>
          <w:szCs w:val="20"/>
        </w:rPr>
        <w:t>)</w:t>
      </w:r>
    </w:p>
    <w:p w14:paraId="0CD611F4" w14:textId="77777777" w:rsidR="00356D90" w:rsidRPr="00356D90" w:rsidRDefault="00356D90" w:rsidP="00244916">
      <w:pPr>
        <w:ind w:left="1080" w:hanging="1080"/>
        <w:rPr>
          <w:rFonts w:ascii="Times New Roman" w:eastAsia="Times New Roman" w:hAnsi="Times New Roman" w:cs="Times New Roman"/>
        </w:rPr>
      </w:pPr>
    </w:p>
    <w:p w14:paraId="0B7B78EA" w14:textId="15058DBC" w:rsidR="00356D90" w:rsidRPr="00356D90" w:rsidRDefault="006C07B2" w:rsidP="008E6813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8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:45pm </w:t>
      </w:r>
      <w:r w:rsidR="006866E8">
        <w:rPr>
          <w:rFonts w:ascii="Calibri" w:eastAsia="Times New Roman" w:hAnsi="Calibri" w:cs="Calibri"/>
          <w:sz w:val="20"/>
          <w:szCs w:val="20"/>
        </w:rPr>
        <w:tab/>
      </w:r>
      <w:r w:rsidR="00356D90" w:rsidRPr="00356D90">
        <w:rPr>
          <w:rFonts w:ascii="Calibri" w:eastAsia="Times New Roman" w:hAnsi="Calibri" w:cs="Calibri"/>
          <w:b/>
          <w:bCs/>
          <w:sz w:val="20"/>
          <w:szCs w:val="20"/>
        </w:rPr>
        <w:t xml:space="preserve">Session I – </w:t>
      </w:r>
      <w:r w:rsidRPr="006C07B2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Session Title</w:t>
      </w:r>
      <w:r w:rsidR="00356D90" w:rsidRPr="009B51CB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E6813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ADA501F" w14:textId="1A6B86E7" w:rsidR="00BD4102" w:rsidRDefault="00BD4102" w:rsidP="008E6813">
      <w:pPr>
        <w:ind w:left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Discussion leaders: </w:t>
      </w:r>
      <w:r w:rsidR="006C07B2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Dr. C</w:t>
      </w:r>
      <w:r w:rsidR="00837523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 xml:space="preserve"> </w:t>
      </w:r>
      <w:r w:rsidR="00837523">
        <w:rPr>
          <w:rFonts w:ascii="Calibri" w:eastAsia="Times New Roman" w:hAnsi="Calibri" w:cs="Calibri"/>
          <w:sz w:val="20"/>
          <w:szCs w:val="20"/>
        </w:rPr>
        <w:t xml:space="preserve">and </w:t>
      </w:r>
      <w:r w:rsidR="006C07B2" w:rsidRPr="006C07B2">
        <w:rPr>
          <w:rFonts w:ascii="Calibri" w:eastAsia="Times New Roman" w:hAnsi="Calibri" w:cs="Calibri"/>
          <w:color w:val="4472C4" w:themeColor="accent1"/>
          <w:sz w:val="20"/>
          <w:szCs w:val="20"/>
        </w:rPr>
        <w:t>Dr. D</w:t>
      </w:r>
      <w:r w:rsidRPr="006C07B2">
        <w:rPr>
          <w:rFonts w:ascii="Calibri" w:eastAsia="Times New Roman" w:hAnsi="Calibri" w:cs="Calibri"/>
          <w:color w:val="4472C4" w:themeColor="accent1"/>
          <w:sz w:val="20"/>
          <w:szCs w:val="20"/>
        </w:rPr>
        <w:t xml:space="preserve"> </w:t>
      </w:r>
      <w:r w:rsidR="00C73CDA" w:rsidRPr="00C73CDA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introduce session and 2 min each about their work</w:t>
      </w:r>
    </w:p>
    <w:p w14:paraId="406A6D17" w14:textId="77777777" w:rsidR="00391D82" w:rsidRDefault="00391D82" w:rsidP="002B2202">
      <w:pPr>
        <w:ind w:left="1080"/>
        <w:rPr>
          <w:rFonts w:ascii="Calibri" w:eastAsia="Times New Roman" w:hAnsi="Calibri" w:cs="Calibri"/>
          <w:sz w:val="20"/>
          <w:szCs w:val="20"/>
        </w:rPr>
      </w:pPr>
    </w:p>
    <w:p w14:paraId="4440880F" w14:textId="462DFEF4" w:rsidR="002B2202" w:rsidRDefault="00356D90" w:rsidP="002B2202">
      <w:pPr>
        <w:ind w:left="1080"/>
        <w:rPr>
          <w:rFonts w:ascii="Calibri" w:eastAsia="Times New Roman" w:hAnsi="Calibri" w:cs="Calibri"/>
          <w:sz w:val="20"/>
          <w:szCs w:val="20"/>
        </w:rPr>
      </w:pPr>
      <w:r w:rsidRPr="00356D90">
        <w:rPr>
          <w:rFonts w:ascii="Calibri" w:eastAsia="Times New Roman" w:hAnsi="Calibri" w:cs="Calibri"/>
          <w:sz w:val="20"/>
          <w:szCs w:val="20"/>
        </w:rPr>
        <w:t xml:space="preserve">Suggested Speakers </w:t>
      </w:r>
      <w:r w:rsidR="002B2202">
        <w:rPr>
          <w:rFonts w:ascii="Calibri" w:eastAsia="Times New Roman" w:hAnsi="Calibri" w:cs="Calibri"/>
          <w:sz w:val="20"/>
          <w:szCs w:val="20"/>
        </w:rPr>
        <w:t>(15</w:t>
      </w:r>
      <w:r w:rsidR="00353AD5">
        <w:rPr>
          <w:rFonts w:ascii="Calibri" w:eastAsia="Times New Roman" w:hAnsi="Calibri" w:cs="Calibri"/>
          <w:sz w:val="20"/>
          <w:szCs w:val="20"/>
        </w:rPr>
        <w:t>-</w:t>
      </w:r>
      <w:r w:rsidR="002B2202">
        <w:rPr>
          <w:rFonts w:ascii="Calibri" w:eastAsia="Times New Roman" w:hAnsi="Calibri" w:cs="Calibri"/>
          <w:sz w:val="20"/>
          <w:szCs w:val="20"/>
        </w:rPr>
        <w:t>minute slots, including questions)</w:t>
      </w:r>
      <w:r w:rsidR="004C1668">
        <w:rPr>
          <w:rFonts w:ascii="Calibri" w:eastAsia="Times New Roman" w:hAnsi="Calibri" w:cs="Calibri"/>
          <w:sz w:val="20"/>
          <w:szCs w:val="20"/>
        </w:rPr>
        <w:t>:</w:t>
      </w:r>
    </w:p>
    <w:p w14:paraId="38E5115F" w14:textId="3BA40490" w:rsidR="00815AF1" w:rsidRDefault="00815AF1" w:rsidP="00815AF1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FF0000"/>
          <w:sz w:val="20"/>
          <w:szCs w:val="20"/>
        </w:rPr>
        <w:t>Dr. E</w:t>
      </w:r>
      <w:r w:rsidRPr="00E37D6F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E</w:t>
      </w:r>
    </w:p>
    <w:p w14:paraId="7AB07645" w14:textId="1D97560D" w:rsidR="002B2202" w:rsidRDefault="002B2202" w:rsidP="00E37D6F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 w:rsidR="00E37D6F"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Dr. F</w:t>
      </w:r>
      <w:r w:rsidR="00D54172" w:rsidRPr="00815AF1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F</w:t>
      </w:r>
      <w:r w:rsidR="00D54172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2C3500CD" w14:textId="44DD972B" w:rsidR="00815AF1" w:rsidRDefault="00815AF1" w:rsidP="00815AF1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4472C4" w:themeColor="accent1"/>
          <w:sz w:val="20"/>
          <w:szCs w:val="20"/>
        </w:rPr>
        <w:t>Dr. G</w:t>
      </w:r>
      <w:r w:rsidRPr="00815AF1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G</w:t>
      </w:r>
    </w:p>
    <w:p w14:paraId="70F8CCBC" w14:textId="35737E79" w:rsidR="00815AF1" w:rsidRPr="005F09C2" w:rsidRDefault="00815AF1" w:rsidP="00815AF1">
      <w:pPr>
        <w:ind w:left="1260" w:hanging="1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4472C4" w:themeColor="accent1"/>
          <w:sz w:val="20"/>
          <w:szCs w:val="20"/>
        </w:rPr>
        <w:t>Dr. H</w:t>
      </w:r>
      <w:r>
        <w:rPr>
          <w:rFonts w:ascii="Calibri" w:eastAsia="Times New Roman" w:hAnsi="Calibri" w:cs="Calibri"/>
          <w:color w:val="4472C4" w:themeColor="accen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H</w:t>
      </w:r>
    </w:p>
    <w:p w14:paraId="5EB63890" w14:textId="5E07E9A2" w:rsidR="002B2202" w:rsidRDefault="002B2202" w:rsidP="00E37D6F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 w:rsidR="00E37D6F">
        <w:rPr>
          <w:rFonts w:ascii="Calibri" w:eastAsia="Times New Roman" w:hAnsi="Calibri" w:cs="Calibri"/>
          <w:sz w:val="20"/>
          <w:szCs w:val="20"/>
        </w:rPr>
        <w:tab/>
      </w:r>
      <w:r w:rsidR="002B4148">
        <w:rPr>
          <w:rFonts w:ascii="Calibri" w:eastAsia="Times New Roman" w:hAnsi="Calibri" w:cs="Calibri"/>
          <w:color w:val="FF0000"/>
          <w:sz w:val="20"/>
          <w:szCs w:val="20"/>
        </w:rPr>
        <w:t>Grad Student</w:t>
      </w:r>
      <w:r w:rsidR="006C07B2">
        <w:rPr>
          <w:rFonts w:ascii="Calibri" w:eastAsia="Times New Roman" w:hAnsi="Calibri" w:cs="Calibri"/>
          <w:color w:val="FF0000"/>
          <w:sz w:val="20"/>
          <w:szCs w:val="20"/>
        </w:rPr>
        <w:t xml:space="preserve"> I</w:t>
      </w:r>
      <w:r w:rsidR="00F52CA5" w:rsidRPr="00E37D6F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I</w:t>
      </w:r>
      <w:r w:rsidR="00E37D6F" w:rsidRPr="00E37D6F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43D0641C" w14:textId="27F51EFA" w:rsidR="002B2202" w:rsidRDefault="002B2202" w:rsidP="00E37D6F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 w:rsidR="00E37D6F"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Dr. J</w:t>
      </w:r>
      <w:r w:rsidR="005F09C2" w:rsidRPr="00815AF1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J</w:t>
      </w:r>
    </w:p>
    <w:p w14:paraId="0D444924" w14:textId="484F8F6B" w:rsidR="002B2202" w:rsidRDefault="002B2202" w:rsidP="00E37D6F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- </w:t>
      </w:r>
      <w:r w:rsidR="00E37D6F">
        <w:rPr>
          <w:rFonts w:ascii="Calibri" w:eastAsia="Times New Roman" w:hAnsi="Calibri" w:cs="Calibri"/>
          <w:sz w:val="20"/>
          <w:szCs w:val="20"/>
        </w:rPr>
        <w:tab/>
      </w:r>
      <w:r w:rsidR="006C07B2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Postdoc K</w:t>
      </w:r>
      <w:r w:rsidR="00437329" w:rsidRPr="00815AF1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  <w:r w:rsidR="006C07B2">
        <w:rPr>
          <w:rFonts w:ascii="Calibri" w:eastAsia="Times New Roman" w:hAnsi="Calibri" w:cs="Calibri"/>
          <w:color w:val="000000" w:themeColor="text1"/>
          <w:sz w:val="20"/>
          <w:szCs w:val="20"/>
        </w:rPr>
        <w:t>topic K</w:t>
      </w:r>
    </w:p>
    <w:p w14:paraId="6A994FD6" w14:textId="77777777" w:rsidR="008E6813" w:rsidRPr="00356D90" w:rsidRDefault="008E6813" w:rsidP="008E6813">
      <w:pPr>
        <w:ind w:left="1080"/>
        <w:rPr>
          <w:rFonts w:ascii="Times New Roman" w:eastAsia="Times New Roman" w:hAnsi="Times New Roman" w:cs="Times New Roman"/>
        </w:rPr>
      </w:pPr>
    </w:p>
    <w:p w14:paraId="1698A8D9" w14:textId="7D3822A4" w:rsidR="00356D90" w:rsidRDefault="006C07B2" w:rsidP="00244916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</w:t>
      </w:r>
      <w:r w:rsidR="00A95000">
        <w:rPr>
          <w:rFonts w:ascii="Calibri" w:eastAsia="Times New Roman" w:hAnsi="Calibri" w:cs="Calibri"/>
          <w:sz w:val="20"/>
          <w:szCs w:val="20"/>
        </w:rPr>
        <w:t>0:45</w:t>
      </w:r>
      <w:r>
        <w:rPr>
          <w:rFonts w:ascii="Calibri" w:eastAsia="Times New Roman" w:hAnsi="Calibri" w:cs="Calibri"/>
          <w:sz w:val="20"/>
          <w:szCs w:val="20"/>
        </w:rPr>
        <w:t>a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m </w:t>
      </w:r>
      <w:r w:rsidR="00BE0913">
        <w:rPr>
          <w:rFonts w:ascii="Calibri" w:eastAsia="Times New Roman" w:hAnsi="Calibri" w:cs="Calibri"/>
          <w:sz w:val="20"/>
          <w:szCs w:val="20"/>
        </w:rPr>
        <w:tab/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Coffee break </w:t>
      </w:r>
    </w:p>
    <w:p w14:paraId="79925A14" w14:textId="77777777" w:rsidR="00BE0913" w:rsidRPr="00356D90" w:rsidRDefault="00BE0913" w:rsidP="00244916">
      <w:pPr>
        <w:ind w:left="1080" w:hanging="1080"/>
        <w:rPr>
          <w:rFonts w:ascii="Times New Roman" w:eastAsia="Times New Roman" w:hAnsi="Times New Roman" w:cs="Times New Roman"/>
        </w:rPr>
      </w:pPr>
    </w:p>
    <w:p w14:paraId="7E96BBE1" w14:textId="7DDDA189" w:rsidR="005509BD" w:rsidRPr="00356D90" w:rsidRDefault="006C07B2" w:rsidP="005509BD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11:</w:t>
      </w:r>
      <w:r w:rsidR="00A95000">
        <w:rPr>
          <w:rFonts w:ascii="Calibri" w:eastAsia="Times New Roman" w:hAnsi="Calibri" w:cs="Calibri"/>
          <w:sz w:val="20"/>
          <w:szCs w:val="20"/>
        </w:rPr>
        <w:t>00</w:t>
      </w:r>
      <w:r>
        <w:rPr>
          <w:rFonts w:ascii="Calibri" w:eastAsia="Times New Roman" w:hAnsi="Calibri" w:cs="Calibri"/>
          <w:sz w:val="20"/>
          <w:szCs w:val="20"/>
        </w:rPr>
        <w:t>am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 </w:t>
      </w:r>
      <w:r w:rsidR="005509BD">
        <w:rPr>
          <w:rFonts w:ascii="Calibri" w:eastAsia="Times New Roman" w:hAnsi="Calibri" w:cs="Calibri"/>
          <w:sz w:val="20"/>
          <w:szCs w:val="20"/>
        </w:rPr>
        <w:tab/>
      </w:r>
      <w:r w:rsidR="005509BD" w:rsidRPr="00356D90">
        <w:rPr>
          <w:rFonts w:ascii="Calibri" w:eastAsia="Times New Roman" w:hAnsi="Calibri" w:cs="Calibri"/>
          <w:b/>
          <w:bCs/>
          <w:sz w:val="20"/>
          <w:szCs w:val="20"/>
        </w:rPr>
        <w:t>Session I</w:t>
      </w:r>
      <w:r w:rsidR="005509BD">
        <w:rPr>
          <w:rFonts w:ascii="Calibri" w:eastAsia="Times New Roman" w:hAnsi="Calibri" w:cs="Calibri"/>
          <w:b/>
          <w:bCs/>
          <w:sz w:val="20"/>
          <w:szCs w:val="20"/>
        </w:rPr>
        <w:t>I</w:t>
      </w:r>
      <w:r w:rsidR="005509BD" w:rsidRPr="00356D90">
        <w:rPr>
          <w:rFonts w:ascii="Calibri" w:eastAsia="Times New Roman" w:hAnsi="Calibri" w:cs="Calibri"/>
          <w:b/>
          <w:bCs/>
          <w:sz w:val="20"/>
          <w:szCs w:val="20"/>
        </w:rPr>
        <w:t xml:space="preserve"> – </w:t>
      </w:r>
      <w:r w:rsidRPr="006C07B2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Session Title</w:t>
      </w:r>
    </w:p>
    <w:p w14:paraId="77B2A870" w14:textId="6D91A595" w:rsidR="005509BD" w:rsidRDefault="005509BD" w:rsidP="005509BD">
      <w:pPr>
        <w:ind w:left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Discussion leaders: </w:t>
      </w:r>
      <w:r w:rsidR="006C07B2">
        <w:rPr>
          <w:rFonts w:ascii="Calibri" w:eastAsia="Times New Roman" w:hAnsi="Calibri" w:cs="Calibri"/>
          <w:color w:val="FF0000"/>
          <w:sz w:val="20"/>
          <w:szCs w:val="20"/>
        </w:rPr>
        <w:t>Dr. L</w:t>
      </w:r>
      <w:r>
        <w:rPr>
          <w:rFonts w:ascii="Calibri" w:eastAsia="Times New Roman" w:hAnsi="Calibri" w:cs="Calibri"/>
          <w:sz w:val="20"/>
          <w:szCs w:val="20"/>
        </w:rPr>
        <w:t xml:space="preserve"> and </w:t>
      </w:r>
      <w:r w:rsidR="006C07B2">
        <w:rPr>
          <w:rFonts w:ascii="Calibri" w:eastAsia="Times New Roman" w:hAnsi="Calibri" w:cs="Calibri"/>
          <w:color w:val="4472C4" w:themeColor="accent1"/>
          <w:sz w:val="20"/>
          <w:szCs w:val="20"/>
        </w:rPr>
        <w:t>Dr. M</w:t>
      </w:r>
      <w:r w:rsidR="00C73CDA">
        <w:rPr>
          <w:rFonts w:ascii="Calibri" w:eastAsia="Times New Roman" w:hAnsi="Calibri" w:cs="Calibri"/>
          <w:color w:val="4472C4" w:themeColor="accent1"/>
          <w:sz w:val="20"/>
          <w:szCs w:val="20"/>
        </w:rPr>
        <w:t xml:space="preserve"> </w:t>
      </w:r>
      <w:r w:rsidR="00C73CDA" w:rsidRPr="00C73CDA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introduce session and 2 min each about their work</w:t>
      </w:r>
    </w:p>
    <w:p w14:paraId="53A9C856" w14:textId="77777777" w:rsidR="00391D82" w:rsidRDefault="00391D82" w:rsidP="005509BD">
      <w:pPr>
        <w:ind w:left="1080"/>
        <w:rPr>
          <w:rFonts w:ascii="Calibri" w:eastAsia="Times New Roman" w:hAnsi="Calibri" w:cs="Calibri"/>
          <w:sz w:val="20"/>
          <w:szCs w:val="20"/>
        </w:rPr>
      </w:pPr>
    </w:p>
    <w:p w14:paraId="1BF4BAB7" w14:textId="39B1733B" w:rsidR="005509BD" w:rsidRDefault="005509BD" w:rsidP="005509BD">
      <w:pPr>
        <w:ind w:left="1080"/>
        <w:rPr>
          <w:rFonts w:ascii="Calibri" w:eastAsia="Times New Roman" w:hAnsi="Calibri" w:cs="Calibri"/>
          <w:sz w:val="20"/>
          <w:szCs w:val="20"/>
        </w:rPr>
      </w:pPr>
      <w:r w:rsidRPr="00356D90">
        <w:rPr>
          <w:rFonts w:ascii="Calibri" w:eastAsia="Times New Roman" w:hAnsi="Calibri" w:cs="Calibri"/>
          <w:sz w:val="20"/>
          <w:szCs w:val="20"/>
        </w:rPr>
        <w:t xml:space="preserve">Suggested Speakers </w:t>
      </w:r>
      <w:r>
        <w:rPr>
          <w:rFonts w:ascii="Calibri" w:eastAsia="Times New Roman" w:hAnsi="Calibri" w:cs="Calibri"/>
          <w:sz w:val="20"/>
          <w:szCs w:val="20"/>
        </w:rPr>
        <w:t>(15</w:t>
      </w:r>
      <w:r w:rsidR="00353AD5">
        <w:rPr>
          <w:rFonts w:ascii="Calibri" w:eastAsia="Times New Roman" w:hAnsi="Calibri" w:cs="Calibri"/>
          <w:sz w:val="20"/>
          <w:szCs w:val="20"/>
        </w:rPr>
        <w:t>-</w:t>
      </w:r>
      <w:r>
        <w:rPr>
          <w:rFonts w:ascii="Calibri" w:eastAsia="Times New Roman" w:hAnsi="Calibri" w:cs="Calibri"/>
          <w:sz w:val="20"/>
          <w:szCs w:val="20"/>
        </w:rPr>
        <w:t>minute slots, including questions)</w:t>
      </w:r>
      <w:r w:rsidR="004C1668">
        <w:rPr>
          <w:rFonts w:ascii="Calibri" w:eastAsia="Times New Roman" w:hAnsi="Calibri" w:cs="Calibri"/>
          <w:sz w:val="20"/>
          <w:szCs w:val="20"/>
        </w:rPr>
        <w:t>:</w:t>
      </w:r>
    </w:p>
    <w:p w14:paraId="6E2C7CA7" w14:textId="79174497" w:rsidR="005509BD" w:rsidRPr="006C07B2" w:rsidRDefault="002B4148" w:rsidP="006C07B2">
      <w:pPr>
        <w:ind w:left="1260" w:hanging="1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&lt;</w:t>
      </w:r>
      <w:r w:rsidR="006C07B2" w:rsidRPr="006C07B2">
        <w:rPr>
          <w:rFonts w:ascii="Calibri" w:eastAsia="Times New Roman" w:hAnsi="Calibri" w:cs="Calibri"/>
          <w:color w:val="000000" w:themeColor="text1"/>
          <w:sz w:val="20"/>
          <w:szCs w:val="20"/>
        </w:rPr>
        <w:t>similar structure as Session I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>&gt;</w:t>
      </w:r>
    </w:p>
    <w:p w14:paraId="3BB70CF4" w14:textId="77777777" w:rsidR="005509BD" w:rsidRPr="00356D90" w:rsidRDefault="005509BD" w:rsidP="005509BD">
      <w:pPr>
        <w:rPr>
          <w:rFonts w:ascii="Times New Roman" w:eastAsia="Times New Roman" w:hAnsi="Times New Roman" w:cs="Times New Roman"/>
        </w:rPr>
      </w:pPr>
    </w:p>
    <w:p w14:paraId="3125B959" w14:textId="560456A5" w:rsidR="00356D90" w:rsidRPr="008E098B" w:rsidRDefault="00A95000" w:rsidP="008E098B">
      <w:pPr>
        <w:ind w:left="1080" w:hanging="108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1:00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pm </w:t>
      </w:r>
      <w:r w:rsidR="00BE0913"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>Lunch</w:t>
      </w:r>
      <w:r w:rsidR="00BE0913" w:rsidRPr="00BE0913">
        <w:rPr>
          <w:rFonts w:ascii="Calibri" w:hAnsi="Calibri" w:cs="Calibri"/>
          <w:bCs/>
          <w:sz w:val="20"/>
          <w:szCs w:val="20"/>
        </w:rPr>
        <w:t xml:space="preserve"> </w:t>
      </w:r>
    </w:p>
    <w:p w14:paraId="18FB78AB" w14:textId="77777777" w:rsidR="006E2954" w:rsidRDefault="006E2954" w:rsidP="006E2954">
      <w:pPr>
        <w:ind w:left="1080" w:hanging="1080"/>
        <w:rPr>
          <w:rFonts w:ascii="Calibri" w:eastAsia="Times New Roman" w:hAnsi="Calibri" w:cs="Calibri"/>
          <w:sz w:val="20"/>
          <w:szCs w:val="20"/>
        </w:rPr>
      </w:pPr>
    </w:p>
    <w:p w14:paraId="0250F3FE" w14:textId="36EDDCA5" w:rsidR="006E2954" w:rsidRPr="005E2317" w:rsidRDefault="00544B4A" w:rsidP="006E2954">
      <w:pPr>
        <w:ind w:left="1080" w:hanging="1080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2p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m </w:t>
      </w:r>
      <w:r w:rsidR="00FC1B3D">
        <w:rPr>
          <w:rFonts w:ascii="Calibri" w:eastAsia="Times New Roman" w:hAnsi="Calibri" w:cs="Calibri"/>
          <w:sz w:val="20"/>
          <w:szCs w:val="20"/>
        </w:rPr>
        <w:tab/>
      </w:r>
      <w:r w:rsidR="00356D90" w:rsidRPr="00356D90">
        <w:rPr>
          <w:rFonts w:ascii="Calibri" w:eastAsia="Times New Roman" w:hAnsi="Calibri" w:cs="Calibri"/>
          <w:b/>
          <w:bCs/>
          <w:sz w:val="20"/>
          <w:szCs w:val="20"/>
        </w:rPr>
        <w:t>Working Group</w:t>
      </w:r>
      <w:r w:rsidR="00D7513D">
        <w:rPr>
          <w:rFonts w:ascii="Calibri" w:eastAsia="Times New Roman" w:hAnsi="Calibri" w:cs="Calibri"/>
          <w:b/>
          <w:bCs/>
          <w:sz w:val="20"/>
          <w:szCs w:val="20"/>
        </w:rPr>
        <w:t>s</w:t>
      </w:r>
      <w:r w:rsidR="005E2317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5E2317" w:rsidRPr="005E2317">
        <w:rPr>
          <w:rFonts w:ascii="Calibri" w:eastAsia="Times New Roman" w:hAnsi="Calibri" w:cs="Calibri"/>
          <w:bCs/>
          <w:i/>
          <w:sz w:val="20"/>
          <w:szCs w:val="20"/>
        </w:rPr>
        <w:t>Closed session for participants of Symposium only</w:t>
      </w:r>
    </w:p>
    <w:p w14:paraId="76AD0FC4" w14:textId="77777777" w:rsidR="00432B2C" w:rsidRPr="00D7513D" w:rsidRDefault="00432B2C" w:rsidP="006E2954">
      <w:pPr>
        <w:ind w:left="1080" w:hanging="1080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6842D0C2" w14:textId="13D4CDBD" w:rsidR="00432B2C" w:rsidRDefault="00432B2C" w:rsidP="00B3454B">
      <w:pPr>
        <w:ind w:left="1080" w:hanging="1080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ab/>
      </w:r>
      <w:r>
        <w:rPr>
          <w:rFonts w:ascii="Calibri" w:eastAsia="Times New Roman" w:hAnsi="Calibri" w:cs="Calibri"/>
          <w:bCs/>
          <w:sz w:val="20"/>
          <w:szCs w:val="20"/>
        </w:rPr>
        <w:t>T</w:t>
      </w:r>
      <w:r w:rsidR="00B3454B">
        <w:rPr>
          <w:rFonts w:ascii="Calibri" w:eastAsia="Times New Roman" w:hAnsi="Calibri" w:cs="Calibri"/>
          <w:bCs/>
          <w:sz w:val="20"/>
          <w:szCs w:val="20"/>
        </w:rPr>
        <w:t>wo</w:t>
      </w:r>
      <w:r w:rsidR="00FA3550">
        <w:rPr>
          <w:rFonts w:ascii="Calibri" w:eastAsia="Times New Roman" w:hAnsi="Calibri" w:cs="Calibri"/>
          <w:bCs/>
          <w:sz w:val="20"/>
          <w:szCs w:val="20"/>
        </w:rPr>
        <w:t xml:space="preserve"> of the </w:t>
      </w:r>
      <w:r w:rsidRPr="00432B2C">
        <w:rPr>
          <w:rFonts w:ascii="Calibri" w:eastAsia="Times New Roman" w:hAnsi="Calibri" w:cs="Calibri"/>
          <w:bCs/>
          <w:sz w:val="20"/>
          <w:szCs w:val="20"/>
        </w:rPr>
        <w:t>working groups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A169B9">
        <w:rPr>
          <w:rFonts w:ascii="Calibri" w:eastAsia="Times New Roman" w:hAnsi="Calibri" w:cs="Calibri"/>
          <w:bCs/>
          <w:sz w:val="20"/>
          <w:szCs w:val="20"/>
        </w:rPr>
        <w:t>(WG1-</w:t>
      </w:r>
      <w:r w:rsidR="00B3454B">
        <w:rPr>
          <w:rFonts w:ascii="Calibri" w:eastAsia="Times New Roman" w:hAnsi="Calibri" w:cs="Calibri"/>
          <w:bCs/>
          <w:sz w:val="20"/>
          <w:szCs w:val="20"/>
        </w:rPr>
        <w:t>2</w:t>
      </w:r>
      <w:r w:rsidR="00A169B9">
        <w:rPr>
          <w:rFonts w:ascii="Calibri" w:eastAsia="Times New Roman" w:hAnsi="Calibri" w:cs="Calibri"/>
          <w:bCs/>
          <w:sz w:val="20"/>
          <w:szCs w:val="20"/>
        </w:rPr>
        <w:t xml:space="preserve">)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will be based on the </w:t>
      </w:r>
      <w:r w:rsidR="00391D82">
        <w:rPr>
          <w:rFonts w:ascii="Calibri" w:eastAsia="Times New Roman" w:hAnsi="Calibri" w:cs="Calibri"/>
          <w:bCs/>
          <w:sz w:val="20"/>
          <w:szCs w:val="20"/>
        </w:rPr>
        <w:t xml:space="preserve">session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topic areas. The goal of each </w:t>
      </w:r>
      <w:r w:rsidR="00391D82">
        <w:rPr>
          <w:rFonts w:ascii="Calibri" w:eastAsia="Times New Roman" w:hAnsi="Calibri" w:cs="Calibri"/>
          <w:bCs/>
          <w:sz w:val="20"/>
          <w:szCs w:val="20"/>
        </w:rPr>
        <w:t>topical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group will be to define the important areas of </w:t>
      </w:r>
      <w:r w:rsidR="002B4148">
        <w:rPr>
          <w:rFonts w:ascii="Calibri" w:eastAsia="Times New Roman" w:hAnsi="Calibri" w:cs="Calibri"/>
          <w:bCs/>
          <w:sz w:val="20"/>
          <w:szCs w:val="20"/>
        </w:rPr>
        <w:t>synergy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within the discipline and </w:t>
      </w:r>
      <w:r w:rsidR="00391D82">
        <w:rPr>
          <w:rFonts w:ascii="Calibri" w:eastAsia="Times New Roman" w:hAnsi="Calibri" w:cs="Calibri"/>
          <w:bCs/>
          <w:sz w:val="20"/>
          <w:szCs w:val="20"/>
        </w:rPr>
        <w:t>identify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groups and collaborations that will lead to novel research and extramural funding applications.</w:t>
      </w:r>
      <w:r w:rsidR="00E55F66">
        <w:rPr>
          <w:rFonts w:ascii="Calibri" w:eastAsia="Times New Roman" w:hAnsi="Calibri" w:cs="Calibri"/>
          <w:bCs/>
          <w:sz w:val="20"/>
          <w:szCs w:val="20"/>
        </w:rPr>
        <w:t xml:space="preserve"> The </w:t>
      </w:r>
      <w:r w:rsidR="00B3454B">
        <w:rPr>
          <w:rFonts w:ascii="Calibri" w:eastAsia="Times New Roman" w:hAnsi="Calibri" w:cs="Calibri"/>
          <w:bCs/>
          <w:sz w:val="20"/>
          <w:szCs w:val="20"/>
        </w:rPr>
        <w:t>third</w:t>
      </w:r>
      <w:r w:rsidR="00E55F66">
        <w:rPr>
          <w:rFonts w:ascii="Calibri" w:eastAsia="Times New Roman" w:hAnsi="Calibri" w:cs="Calibri"/>
          <w:bCs/>
          <w:sz w:val="20"/>
          <w:szCs w:val="20"/>
        </w:rPr>
        <w:t xml:space="preserve"> working group </w:t>
      </w:r>
      <w:r w:rsidR="00A169B9">
        <w:rPr>
          <w:rFonts w:ascii="Calibri" w:eastAsia="Times New Roman" w:hAnsi="Calibri" w:cs="Calibri"/>
          <w:bCs/>
          <w:sz w:val="20"/>
          <w:szCs w:val="20"/>
        </w:rPr>
        <w:t>(WG</w:t>
      </w:r>
      <w:r w:rsidR="00B3454B">
        <w:rPr>
          <w:rFonts w:ascii="Calibri" w:eastAsia="Times New Roman" w:hAnsi="Calibri" w:cs="Calibri"/>
          <w:bCs/>
          <w:sz w:val="20"/>
          <w:szCs w:val="20"/>
        </w:rPr>
        <w:t>3</w:t>
      </w:r>
      <w:r w:rsidR="00A169B9">
        <w:rPr>
          <w:rFonts w:ascii="Calibri" w:eastAsia="Times New Roman" w:hAnsi="Calibri" w:cs="Calibri"/>
          <w:bCs/>
          <w:sz w:val="20"/>
          <w:szCs w:val="20"/>
        </w:rPr>
        <w:t xml:space="preserve">) </w:t>
      </w:r>
      <w:r w:rsidR="00E55F66">
        <w:rPr>
          <w:rFonts w:ascii="Calibri" w:eastAsia="Times New Roman" w:hAnsi="Calibri" w:cs="Calibri"/>
          <w:bCs/>
          <w:sz w:val="20"/>
          <w:szCs w:val="20"/>
        </w:rPr>
        <w:t xml:space="preserve">will </w:t>
      </w:r>
      <w:r w:rsidR="00A169B9">
        <w:rPr>
          <w:rFonts w:ascii="Calibri" w:eastAsia="Times New Roman" w:hAnsi="Calibri" w:cs="Calibri"/>
          <w:bCs/>
          <w:sz w:val="20"/>
          <w:szCs w:val="20"/>
        </w:rPr>
        <w:t xml:space="preserve">focus on trainees and </w:t>
      </w:r>
      <w:r w:rsidR="00A169B9">
        <w:rPr>
          <w:rFonts w:ascii="Calibri" w:eastAsia="Times New Roman" w:hAnsi="Calibri" w:cs="Calibri"/>
          <w:iCs/>
          <w:sz w:val="20"/>
          <w:szCs w:val="20"/>
        </w:rPr>
        <w:t>discuss opportunities and logistical challenges involved in build</w:t>
      </w:r>
      <w:r w:rsidR="00B3454B">
        <w:rPr>
          <w:rFonts w:ascii="Calibri" w:eastAsia="Times New Roman" w:hAnsi="Calibri" w:cs="Calibri"/>
          <w:iCs/>
          <w:sz w:val="20"/>
          <w:szCs w:val="20"/>
        </w:rPr>
        <w:t>ing</w:t>
      </w:r>
      <w:r w:rsidR="00A169B9">
        <w:rPr>
          <w:rFonts w:ascii="Calibri" w:eastAsia="Times New Roman" w:hAnsi="Calibri" w:cs="Calibri"/>
          <w:iCs/>
          <w:sz w:val="20"/>
          <w:szCs w:val="20"/>
        </w:rPr>
        <w:t xml:space="preserve"> the next generation of</w:t>
      </w:r>
      <w:r w:rsidR="00B3454B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="009C135E">
        <w:rPr>
          <w:rFonts w:ascii="Calibri" w:eastAsia="Times New Roman" w:hAnsi="Calibri" w:cs="Calibri"/>
          <w:iCs/>
          <w:sz w:val="20"/>
          <w:szCs w:val="20"/>
        </w:rPr>
        <w:t>researchers</w:t>
      </w:r>
      <w:r w:rsidR="00B3454B">
        <w:rPr>
          <w:rFonts w:ascii="Calibri" w:eastAsia="Times New Roman" w:hAnsi="Calibri" w:cs="Calibri"/>
          <w:iCs/>
          <w:sz w:val="20"/>
          <w:szCs w:val="20"/>
        </w:rPr>
        <w:t xml:space="preserve"> in the field</w:t>
      </w:r>
      <w:r w:rsidR="00E55F66">
        <w:rPr>
          <w:rFonts w:ascii="Calibri" w:eastAsia="Times New Roman" w:hAnsi="Calibri" w:cs="Calibri"/>
          <w:bCs/>
          <w:sz w:val="20"/>
          <w:szCs w:val="20"/>
        </w:rPr>
        <w:t>.</w:t>
      </w:r>
      <w:r w:rsidR="00391D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2B4148">
        <w:rPr>
          <w:rFonts w:ascii="Calibri" w:eastAsia="Times New Roman" w:hAnsi="Calibri" w:cs="Calibri"/>
          <w:bCs/>
          <w:sz w:val="20"/>
          <w:szCs w:val="20"/>
        </w:rPr>
        <w:t>(Trainees may choose to participate in WG1 or WG2 instead, if they so choose.)</w:t>
      </w:r>
    </w:p>
    <w:p w14:paraId="18D733C5" w14:textId="77777777" w:rsidR="00391D82" w:rsidRPr="00432B2C" w:rsidRDefault="00391D82" w:rsidP="006E2954">
      <w:pPr>
        <w:ind w:left="1080" w:hanging="1080"/>
        <w:rPr>
          <w:rFonts w:ascii="Calibri" w:eastAsia="Times New Roman" w:hAnsi="Calibri" w:cs="Calibri"/>
          <w:bCs/>
          <w:sz w:val="20"/>
          <w:szCs w:val="20"/>
        </w:rPr>
      </w:pPr>
    </w:p>
    <w:p w14:paraId="149FE73C" w14:textId="309C5BFC" w:rsidR="006E2954" w:rsidRPr="00391D82" w:rsidRDefault="00391D82" w:rsidP="00391D82">
      <w:pPr>
        <w:ind w:left="1260" w:hanging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- </w:t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6E2954" w:rsidRPr="006E2954">
        <w:rPr>
          <w:rFonts w:ascii="Calibri" w:hAnsi="Calibri" w:cs="Calibri"/>
          <w:i/>
          <w:iCs/>
          <w:sz w:val="20"/>
          <w:szCs w:val="20"/>
        </w:rPr>
        <w:t xml:space="preserve">WG1: </w:t>
      </w:r>
      <w:r w:rsidR="00851712">
        <w:rPr>
          <w:rFonts w:ascii="Calibri" w:hAnsi="Calibri" w:cs="Calibri"/>
          <w:i/>
          <w:iCs/>
          <w:sz w:val="20"/>
          <w:szCs w:val="20"/>
        </w:rPr>
        <w:t>Same title as Session I</w:t>
      </w:r>
      <w:r w:rsidR="006E2954" w:rsidRPr="006E2954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E2954" w:rsidRPr="006E2954">
        <w:rPr>
          <w:rFonts w:ascii="Calibri" w:hAnsi="Calibri" w:cs="Calibri"/>
          <w:iCs/>
          <w:sz w:val="20"/>
          <w:szCs w:val="20"/>
        </w:rPr>
        <w:t>(</w:t>
      </w:r>
      <w:r w:rsidR="00851712">
        <w:rPr>
          <w:rFonts w:ascii="Calibri" w:eastAsia="Times New Roman" w:hAnsi="Calibri" w:cs="Calibri"/>
          <w:color w:val="538135" w:themeColor="accent6" w:themeShade="BF"/>
          <w:sz w:val="20"/>
          <w:szCs w:val="20"/>
        </w:rPr>
        <w:t>Dr. A</w:t>
      </w:r>
      <w:r w:rsidR="00837523" w:rsidRPr="006E2954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837523">
        <w:rPr>
          <w:rFonts w:ascii="Calibri" w:eastAsia="Times New Roman" w:hAnsi="Calibri" w:cs="Calibri"/>
          <w:sz w:val="20"/>
          <w:szCs w:val="20"/>
        </w:rPr>
        <w:t xml:space="preserve">&amp; </w:t>
      </w:r>
      <w:r w:rsidR="00851712">
        <w:rPr>
          <w:rFonts w:ascii="Calibri" w:eastAsia="Times New Roman" w:hAnsi="Calibri" w:cs="Calibri"/>
          <w:color w:val="FF0000"/>
          <w:sz w:val="20"/>
          <w:szCs w:val="20"/>
        </w:rPr>
        <w:t>Dr. B</w:t>
      </w:r>
      <w:r w:rsidR="006E2954" w:rsidRPr="006E2954">
        <w:rPr>
          <w:rFonts w:ascii="Calibri" w:hAnsi="Calibri" w:cs="Calibri"/>
          <w:iCs/>
          <w:sz w:val="20"/>
          <w:szCs w:val="20"/>
        </w:rPr>
        <w:t xml:space="preserve">). </w:t>
      </w:r>
    </w:p>
    <w:p w14:paraId="453B99BC" w14:textId="4D845810" w:rsidR="006E2954" w:rsidRPr="006E2954" w:rsidRDefault="00391D82" w:rsidP="00391D82">
      <w:pPr>
        <w:ind w:left="1260" w:hanging="180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-</w:t>
      </w:r>
      <w:r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="006E2954" w:rsidRPr="006E2954">
        <w:rPr>
          <w:rFonts w:ascii="Calibri" w:eastAsia="Times New Roman" w:hAnsi="Calibri" w:cs="Calibri"/>
          <w:i/>
          <w:iCs/>
          <w:sz w:val="20"/>
          <w:szCs w:val="20"/>
        </w:rPr>
        <w:t xml:space="preserve">WG2: </w:t>
      </w:r>
      <w:r w:rsidR="00851712">
        <w:rPr>
          <w:rFonts w:ascii="Calibri" w:eastAsia="Times New Roman" w:hAnsi="Calibri" w:cs="Calibri"/>
          <w:i/>
          <w:iCs/>
          <w:sz w:val="20"/>
          <w:szCs w:val="20"/>
        </w:rPr>
        <w:t>Same title as Session II</w:t>
      </w:r>
      <w:r w:rsidR="006E2954" w:rsidRPr="006E2954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6E2954" w:rsidRPr="00432B2C">
        <w:rPr>
          <w:rFonts w:ascii="Calibri" w:eastAsia="Times New Roman" w:hAnsi="Calibri" w:cs="Calibri"/>
          <w:iCs/>
          <w:sz w:val="20"/>
          <w:szCs w:val="20"/>
        </w:rPr>
        <w:t>(</w:t>
      </w:r>
      <w:r w:rsidR="00851712">
        <w:rPr>
          <w:rFonts w:ascii="Calibri" w:eastAsia="Times New Roman" w:hAnsi="Calibri" w:cs="Calibri"/>
          <w:color w:val="FF0000"/>
          <w:sz w:val="20"/>
          <w:szCs w:val="20"/>
        </w:rPr>
        <w:t>Dr. L</w:t>
      </w:r>
      <w:r w:rsidR="00432B2C" w:rsidRPr="00432B2C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&amp;</w:t>
      </w:r>
      <w:r w:rsidR="00432B2C" w:rsidRPr="00432B2C">
        <w:rPr>
          <w:rFonts w:ascii="Calibri" w:eastAsia="Times New Roman" w:hAnsi="Calibri" w:cs="Calibri"/>
          <w:sz w:val="20"/>
          <w:szCs w:val="20"/>
        </w:rPr>
        <w:t xml:space="preserve"> </w:t>
      </w:r>
      <w:r w:rsidR="00851712">
        <w:rPr>
          <w:rFonts w:ascii="Calibri" w:eastAsia="Times New Roman" w:hAnsi="Calibri" w:cs="Calibri"/>
          <w:color w:val="4472C4" w:themeColor="accent1"/>
          <w:sz w:val="20"/>
          <w:szCs w:val="20"/>
        </w:rPr>
        <w:t>Dr. M</w:t>
      </w:r>
      <w:r w:rsidR="00432B2C" w:rsidRPr="00432B2C">
        <w:rPr>
          <w:rFonts w:ascii="Calibri" w:eastAsia="Times New Roman" w:hAnsi="Calibri" w:cs="Calibri"/>
          <w:iCs/>
          <w:sz w:val="20"/>
          <w:szCs w:val="20"/>
        </w:rPr>
        <w:t>)</w:t>
      </w:r>
    </w:p>
    <w:p w14:paraId="08E31B0D" w14:textId="7F7CCEA1" w:rsidR="00D7513D" w:rsidRPr="008E098B" w:rsidRDefault="00391D82" w:rsidP="008E098B">
      <w:pPr>
        <w:ind w:left="1260" w:hanging="180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- </w:t>
      </w:r>
      <w:r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="006E2954" w:rsidRPr="006E2954">
        <w:rPr>
          <w:rFonts w:ascii="Calibri" w:eastAsia="Times New Roman" w:hAnsi="Calibri" w:cs="Calibri"/>
          <w:i/>
          <w:iCs/>
          <w:sz w:val="20"/>
          <w:szCs w:val="20"/>
        </w:rPr>
        <w:t xml:space="preserve">WG3: </w:t>
      </w:r>
      <w:r w:rsidR="00851712">
        <w:rPr>
          <w:rFonts w:ascii="Calibri" w:eastAsia="Times New Roman" w:hAnsi="Calibri" w:cs="Calibri"/>
          <w:i/>
          <w:iCs/>
          <w:sz w:val="20"/>
          <w:szCs w:val="20"/>
        </w:rPr>
        <w:t>Trainees</w:t>
      </w:r>
      <w:r w:rsidR="006E2954" w:rsidRPr="006E2954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6E2954" w:rsidRPr="00432B2C">
        <w:rPr>
          <w:rFonts w:ascii="Calibri" w:eastAsia="Times New Roman" w:hAnsi="Calibri" w:cs="Calibri"/>
          <w:iCs/>
          <w:sz w:val="20"/>
          <w:szCs w:val="20"/>
        </w:rPr>
        <w:t>(</w:t>
      </w:r>
      <w:r w:rsidR="00851712">
        <w:rPr>
          <w:rFonts w:ascii="Calibri" w:eastAsia="Times New Roman" w:hAnsi="Calibri" w:cs="Calibri"/>
          <w:iCs/>
          <w:color w:val="FF0000"/>
          <w:sz w:val="20"/>
          <w:szCs w:val="20"/>
        </w:rPr>
        <w:t>Dr. U</w:t>
      </w:r>
      <w:r w:rsidR="00432B2C" w:rsidRPr="00432B2C">
        <w:rPr>
          <w:rFonts w:ascii="Calibri" w:eastAsia="Times New Roman" w:hAnsi="Calibri" w:cs="Calibri"/>
          <w:iCs/>
          <w:color w:val="FF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iCs/>
          <w:sz w:val="20"/>
          <w:szCs w:val="20"/>
        </w:rPr>
        <w:t>&amp;</w:t>
      </w:r>
      <w:r w:rsidR="00432B2C" w:rsidRPr="00432B2C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="00851712">
        <w:rPr>
          <w:rFonts w:ascii="Calibri" w:eastAsia="Times New Roman" w:hAnsi="Calibri" w:cs="Calibri"/>
          <w:iCs/>
          <w:color w:val="538135" w:themeColor="accent6" w:themeShade="BF"/>
          <w:sz w:val="20"/>
          <w:szCs w:val="20"/>
        </w:rPr>
        <w:t>Dr. V</w:t>
      </w:r>
      <w:r w:rsidR="006E2954" w:rsidRPr="00432B2C">
        <w:rPr>
          <w:rFonts w:ascii="Calibri" w:eastAsia="Times New Roman" w:hAnsi="Calibri" w:cs="Calibri"/>
          <w:iCs/>
          <w:sz w:val="20"/>
          <w:szCs w:val="20"/>
        </w:rPr>
        <w:t>)</w:t>
      </w:r>
    </w:p>
    <w:p w14:paraId="0B9177AD" w14:textId="77777777" w:rsidR="00D7513D" w:rsidRPr="00D7513D" w:rsidRDefault="00D7513D" w:rsidP="00D7513D">
      <w:pPr>
        <w:ind w:left="108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D73B44A" w14:textId="1721B1A8" w:rsidR="00F83216" w:rsidRDefault="00544B4A" w:rsidP="00D7513D">
      <w:pPr>
        <w:ind w:left="1080" w:hanging="1080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3</w:t>
      </w:r>
      <w:r w:rsidR="00D7513D" w:rsidRPr="00D7513D">
        <w:rPr>
          <w:rFonts w:ascii="Calibri" w:eastAsia="Times New Roman" w:hAnsi="Calibri" w:cs="Calibri"/>
          <w:bCs/>
          <w:sz w:val="20"/>
          <w:szCs w:val="20"/>
        </w:rPr>
        <w:t xml:space="preserve">pm </w:t>
      </w:r>
      <w:r w:rsidR="00D7513D">
        <w:rPr>
          <w:rFonts w:ascii="Calibri" w:eastAsia="Times New Roman" w:hAnsi="Calibri" w:cs="Calibri"/>
          <w:bCs/>
          <w:sz w:val="20"/>
          <w:szCs w:val="20"/>
        </w:rPr>
        <w:tab/>
      </w:r>
      <w:r w:rsidR="00353AD5" w:rsidRPr="008E098B">
        <w:rPr>
          <w:rFonts w:ascii="Calibri" w:eastAsia="Times New Roman" w:hAnsi="Calibri" w:cs="Calibri"/>
          <w:b/>
          <w:sz w:val="20"/>
          <w:szCs w:val="20"/>
        </w:rPr>
        <w:t xml:space="preserve">WG </w:t>
      </w:r>
      <w:r w:rsidR="00D7513D" w:rsidRPr="008E098B">
        <w:rPr>
          <w:rFonts w:ascii="Calibri" w:eastAsia="Times New Roman" w:hAnsi="Calibri" w:cs="Calibri"/>
          <w:b/>
          <w:sz w:val="20"/>
          <w:szCs w:val="20"/>
        </w:rPr>
        <w:t>presentations</w:t>
      </w:r>
      <w:r w:rsidR="00876E41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D7513D" w:rsidRPr="00D7513D">
        <w:rPr>
          <w:rFonts w:ascii="Calibri" w:eastAsia="Times New Roman" w:hAnsi="Calibri" w:cs="Calibri"/>
          <w:bCs/>
          <w:sz w:val="20"/>
          <w:szCs w:val="20"/>
        </w:rPr>
        <w:t>recommendations</w:t>
      </w:r>
      <w:r w:rsidR="00876E41">
        <w:rPr>
          <w:rFonts w:ascii="Calibri" w:eastAsia="Times New Roman" w:hAnsi="Calibri" w:cs="Calibri"/>
          <w:bCs/>
          <w:sz w:val="20"/>
          <w:szCs w:val="20"/>
        </w:rPr>
        <w:t xml:space="preserve"> &amp; discussion</w:t>
      </w:r>
      <w:r w:rsidR="00D7513D" w:rsidRPr="00D7513D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353AD5">
        <w:rPr>
          <w:rFonts w:ascii="Calibri" w:eastAsia="Times New Roman" w:hAnsi="Calibri" w:cs="Calibri"/>
          <w:bCs/>
          <w:sz w:val="20"/>
          <w:szCs w:val="20"/>
        </w:rPr>
        <w:t>(</w:t>
      </w:r>
      <w:r w:rsidR="002B4148">
        <w:rPr>
          <w:rFonts w:ascii="Calibri" w:eastAsia="Times New Roman" w:hAnsi="Calibri" w:cs="Calibri"/>
          <w:bCs/>
          <w:sz w:val="20"/>
          <w:szCs w:val="20"/>
        </w:rPr>
        <w:t>5</w:t>
      </w:r>
      <w:r w:rsidR="00353AD5">
        <w:rPr>
          <w:rFonts w:ascii="Calibri" w:eastAsia="Times New Roman" w:hAnsi="Calibri" w:cs="Calibri"/>
          <w:bCs/>
          <w:sz w:val="20"/>
          <w:szCs w:val="20"/>
        </w:rPr>
        <w:t>-minute report</w:t>
      </w:r>
      <w:r w:rsidR="002B4148">
        <w:rPr>
          <w:rFonts w:ascii="Calibri" w:eastAsia="Times New Roman" w:hAnsi="Calibri" w:cs="Calibri"/>
          <w:bCs/>
          <w:sz w:val="20"/>
          <w:szCs w:val="20"/>
        </w:rPr>
        <w:t xml:space="preserve"> per group</w:t>
      </w:r>
      <w:r w:rsidR="00353AD5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>
        <w:rPr>
          <w:rFonts w:ascii="Calibri" w:eastAsia="Times New Roman" w:hAnsi="Calibri" w:cs="Calibri"/>
          <w:bCs/>
          <w:sz w:val="20"/>
          <w:szCs w:val="20"/>
        </w:rPr>
        <w:t>3</w:t>
      </w:r>
      <w:r w:rsidR="002B4148">
        <w:rPr>
          <w:rFonts w:ascii="Calibri" w:eastAsia="Times New Roman" w:hAnsi="Calibri" w:cs="Calibri"/>
          <w:bCs/>
          <w:sz w:val="20"/>
          <w:szCs w:val="20"/>
        </w:rPr>
        <w:t>0</w:t>
      </w:r>
      <w:r w:rsidR="00353AD5">
        <w:rPr>
          <w:rFonts w:ascii="Calibri" w:eastAsia="Times New Roman" w:hAnsi="Calibri" w:cs="Calibri"/>
          <w:bCs/>
          <w:sz w:val="20"/>
          <w:szCs w:val="20"/>
        </w:rPr>
        <w:t xml:space="preserve">-minute </w:t>
      </w:r>
      <w:r w:rsidR="002B4148">
        <w:rPr>
          <w:rFonts w:ascii="Calibri" w:eastAsia="Times New Roman" w:hAnsi="Calibri" w:cs="Calibri"/>
          <w:bCs/>
          <w:sz w:val="20"/>
          <w:szCs w:val="20"/>
        </w:rPr>
        <w:t xml:space="preserve">overall </w:t>
      </w:r>
      <w:r w:rsidR="00353AD5">
        <w:rPr>
          <w:rFonts w:ascii="Calibri" w:eastAsia="Times New Roman" w:hAnsi="Calibri" w:cs="Calibri"/>
          <w:bCs/>
          <w:sz w:val="20"/>
          <w:szCs w:val="20"/>
        </w:rPr>
        <w:t xml:space="preserve">discussion) </w:t>
      </w:r>
      <w:r w:rsidR="00D7513D">
        <w:rPr>
          <w:rFonts w:ascii="Calibri" w:eastAsia="Times New Roman" w:hAnsi="Calibri" w:cs="Calibri"/>
          <w:bCs/>
          <w:sz w:val="20"/>
          <w:szCs w:val="20"/>
        </w:rPr>
        <w:t xml:space="preserve"> </w:t>
      </w:r>
    </w:p>
    <w:p w14:paraId="55F26900" w14:textId="13A2A036" w:rsidR="00D7513D" w:rsidRPr="00D7513D" w:rsidRDefault="00F83216" w:rsidP="00544B4A">
      <w:pPr>
        <w:ind w:left="1080"/>
        <w:rPr>
          <w:rFonts w:ascii="Calibri" w:eastAsia="Times New Roman" w:hAnsi="Calibri" w:cs="Calibri"/>
          <w:bCs/>
          <w:sz w:val="8"/>
          <w:szCs w:val="8"/>
        </w:rPr>
      </w:pPr>
      <w:r>
        <w:rPr>
          <w:rFonts w:ascii="Calibri" w:eastAsia="Times New Roman" w:hAnsi="Calibri" w:cs="Calibri"/>
          <w:bCs/>
          <w:i/>
          <w:sz w:val="20"/>
          <w:szCs w:val="20"/>
        </w:rPr>
        <w:t xml:space="preserve"> </w:t>
      </w:r>
    </w:p>
    <w:p w14:paraId="05BDF833" w14:textId="02A94AF5" w:rsidR="00356D90" w:rsidRPr="00356D90" w:rsidRDefault="00356D90" w:rsidP="00C11AF9">
      <w:pPr>
        <w:rPr>
          <w:rFonts w:ascii="Times New Roman" w:eastAsia="Times New Roman" w:hAnsi="Times New Roman" w:cs="Times New Roman"/>
        </w:rPr>
      </w:pPr>
    </w:p>
    <w:p w14:paraId="63E7752C" w14:textId="5D5C7170" w:rsidR="00356D90" w:rsidRDefault="00356D90" w:rsidP="00244916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 w:rsidRPr="00356D90">
        <w:rPr>
          <w:rFonts w:ascii="Calibri" w:eastAsia="Times New Roman" w:hAnsi="Calibri" w:cs="Calibri"/>
          <w:sz w:val="20"/>
          <w:szCs w:val="20"/>
        </w:rPr>
        <w:t>3</w:t>
      </w:r>
      <w:r w:rsidR="00544B4A">
        <w:rPr>
          <w:rFonts w:ascii="Calibri" w:eastAsia="Times New Roman" w:hAnsi="Calibri" w:cs="Calibri"/>
          <w:sz w:val="20"/>
          <w:szCs w:val="20"/>
        </w:rPr>
        <w:t>:45</w:t>
      </w:r>
      <w:r w:rsidRPr="00356D90">
        <w:rPr>
          <w:rFonts w:ascii="Calibri" w:eastAsia="Times New Roman" w:hAnsi="Calibri" w:cs="Calibri"/>
          <w:sz w:val="20"/>
          <w:szCs w:val="20"/>
        </w:rPr>
        <w:t xml:space="preserve">pm </w:t>
      </w:r>
      <w:r w:rsidR="00C11AF9">
        <w:rPr>
          <w:rFonts w:ascii="Calibri" w:eastAsia="Times New Roman" w:hAnsi="Calibri" w:cs="Calibri"/>
          <w:sz w:val="20"/>
          <w:szCs w:val="20"/>
        </w:rPr>
        <w:tab/>
      </w:r>
      <w:r w:rsidRPr="00356D90">
        <w:rPr>
          <w:rFonts w:ascii="Calibri" w:eastAsia="Times New Roman" w:hAnsi="Calibri" w:cs="Calibri"/>
          <w:sz w:val="20"/>
          <w:szCs w:val="20"/>
        </w:rPr>
        <w:t xml:space="preserve">Coffee Break </w:t>
      </w:r>
    </w:p>
    <w:p w14:paraId="4186FF1D" w14:textId="77777777" w:rsidR="00C11AF9" w:rsidRPr="00356D90" w:rsidRDefault="00C11AF9" w:rsidP="00244916">
      <w:pPr>
        <w:ind w:left="1080" w:hanging="1080"/>
        <w:rPr>
          <w:rFonts w:ascii="Times New Roman" w:eastAsia="Times New Roman" w:hAnsi="Times New Roman" w:cs="Times New Roman"/>
        </w:rPr>
      </w:pPr>
    </w:p>
    <w:p w14:paraId="5997D19C" w14:textId="720FFCC2" w:rsidR="00356D90" w:rsidRDefault="00544B4A" w:rsidP="008E098B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4</w:t>
      </w:r>
      <w:r w:rsidR="00755349">
        <w:rPr>
          <w:rFonts w:ascii="Calibri" w:eastAsia="Times New Roman" w:hAnsi="Calibri" w:cs="Calibri"/>
          <w:sz w:val="20"/>
          <w:szCs w:val="20"/>
        </w:rPr>
        <w:t>pm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 </w:t>
      </w:r>
      <w:r w:rsidR="00C11AF9">
        <w:rPr>
          <w:rFonts w:ascii="Calibri" w:eastAsia="Times New Roman" w:hAnsi="Calibri" w:cs="Calibri"/>
          <w:sz w:val="20"/>
          <w:szCs w:val="20"/>
        </w:rPr>
        <w:tab/>
      </w:r>
      <w:r w:rsidR="00356D90" w:rsidRPr="008E098B">
        <w:rPr>
          <w:rFonts w:ascii="Calibri" w:eastAsia="Times New Roman" w:hAnsi="Calibri" w:cs="Calibri"/>
          <w:b/>
          <w:bCs/>
          <w:sz w:val="20"/>
          <w:szCs w:val="20"/>
        </w:rPr>
        <w:t>Consensus development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 for overall recommendations and action items from the Symposium</w:t>
      </w:r>
      <w:r w:rsidR="00D11264">
        <w:rPr>
          <w:rFonts w:ascii="Calibri" w:eastAsia="Times New Roman" w:hAnsi="Calibri" w:cs="Calibri"/>
          <w:sz w:val="20"/>
          <w:szCs w:val="20"/>
        </w:rPr>
        <w:t xml:space="preserve"> 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 </w:t>
      </w:r>
      <w:r w:rsidR="00F83216">
        <w:rPr>
          <w:rFonts w:ascii="Calibri" w:eastAsia="Times New Roman" w:hAnsi="Calibri" w:cs="Calibri"/>
          <w:bCs/>
          <w:i/>
          <w:sz w:val="20"/>
          <w:szCs w:val="20"/>
        </w:rPr>
        <w:t xml:space="preserve">  </w:t>
      </w:r>
    </w:p>
    <w:p w14:paraId="3051330D" w14:textId="77777777" w:rsidR="00C11AF9" w:rsidRPr="00356D90" w:rsidRDefault="00C11AF9" w:rsidP="00244916">
      <w:pPr>
        <w:ind w:left="1080" w:hanging="1080"/>
        <w:rPr>
          <w:rFonts w:ascii="Times New Roman" w:eastAsia="Times New Roman" w:hAnsi="Times New Roman" w:cs="Times New Roman"/>
        </w:rPr>
      </w:pPr>
    </w:p>
    <w:p w14:paraId="36204A59" w14:textId="0260E8D1" w:rsidR="00C11AF9" w:rsidRDefault="00356D90" w:rsidP="00244916">
      <w:pPr>
        <w:ind w:left="1080" w:hanging="1080"/>
        <w:rPr>
          <w:rFonts w:ascii="Calibri" w:eastAsia="Times New Roman" w:hAnsi="Calibri" w:cs="Calibri"/>
          <w:sz w:val="20"/>
          <w:szCs w:val="20"/>
        </w:rPr>
      </w:pPr>
      <w:r w:rsidRPr="00356D90">
        <w:rPr>
          <w:rFonts w:ascii="Calibri" w:eastAsia="Times New Roman" w:hAnsi="Calibri" w:cs="Calibri"/>
          <w:sz w:val="20"/>
          <w:szCs w:val="20"/>
        </w:rPr>
        <w:t>4:</w:t>
      </w:r>
      <w:r w:rsidR="00544B4A">
        <w:rPr>
          <w:rFonts w:ascii="Calibri" w:eastAsia="Times New Roman" w:hAnsi="Calibri" w:cs="Calibri"/>
          <w:sz w:val="20"/>
          <w:szCs w:val="20"/>
        </w:rPr>
        <w:t>4</w:t>
      </w:r>
      <w:r w:rsidRPr="00356D90">
        <w:rPr>
          <w:rFonts w:ascii="Calibri" w:eastAsia="Times New Roman" w:hAnsi="Calibri" w:cs="Calibri"/>
          <w:sz w:val="20"/>
          <w:szCs w:val="20"/>
        </w:rPr>
        <w:t xml:space="preserve">5pm </w:t>
      </w:r>
      <w:r w:rsidR="00C11AF9">
        <w:rPr>
          <w:rFonts w:ascii="Calibri" w:eastAsia="Times New Roman" w:hAnsi="Calibri" w:cs="Calibri"/>
          <w:sz w:val="20"/>
          <w:szCs w:val="20"/>
        </w:rPr>
        <w:tab/>
      </w:r>
      <w:r w:rsidRPr="008E098B">
        <w:rPr>
          <w:rFonts w:ascii="Calibri" w:eastAsia="Times New Roman" w:hAnsi="Calibri" w:cs="Calibri"/>
          <w:b/>
          <w:bCs/>
          <w:sz w:val="20"/>
          <w:szCs w:val="20"/>
        </w:rPr>
        <w:t>Summary, Concluding Remarks, and Next Steps</w:t>
      </w:r>
      <w:r w:rsidRPr="00356D90">
        <w:rPr>
          <w:rFonts w:ascii="Calibri" w:eastAsia="Times New Roman" w:hAnsi="Calibri" w:cs="Calibri"/>
          <w:sz w:val="20"/>
          <w:szCs w:val="20"/>
        </w:rPr>
        <w:t xml:space="preserve"> (</w:t>
      </w:r>
      <w:r w:rsidR="00815AF1">
        <w:rPr>
          <w:rFonts w:ascii="Calibri" w:eastAsia="Times New Roman" w:hAnsi="Calibri" w:cs="Calibri"/>
          <w:sz w:val="20"/>
          <w:szCs w:val="20"/>
        </w:rPr>
        <w:t xml:space="preserve">Symposium </w:t>
      </w:r>
      <w:r w:rsidRPr="00356D90">
        <w:rPr>
          <w:rFonts w:ascii="Calibri" w:eastAsia="Times New Roman" w:hAnsi="Calibri" w:cs="Calibri"/>
          <w:sz w:val="20"/>
          <w:szCs w:val="20"/>
        </w:rPr>
        <w:t xml:space="preserve">Co-Chairs) </w:t>
      </w:r>
    </w:p>
    <w:p w14:paraId="0FD0FCE5" w14:textId="77777777" w:rsidR="00C11AF9" w:rsidRDefault="00C11AF9" w:rsidP="00244916">
      <w:pPr>
        <w:ind w:left="1080" w:hanging="1080"/>
        <w:rPr>
          <w:rFonts w:ascii="Calibri" w:eastAsia="Times New Roman" w:hAnsi="Calibri" w:cs="Calibri"/>
          <w:sz w:val="20"/>
          <w:szCs w:val="20"/>
        </w:rPr>
      </w:pPr>
    </w:p>
    <w:p w14:paraId="4964EBD3" w14:textId="6A608B7F" w:rsidR="008161DB" w:rsidRPr="00391D82" w:rsidRDefault="00544B4A" w:rsidP="008E098B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356D90" w:rsidRPr="00356D90">
        <w:rPr>
          <w:rFonts w:ascii="Calibri" w:eastAsia="Times New Roman" w:hAnsi="Calibri" w:cs="Calibri"/>
          <w:sz w:val="20"/>
          <w:szCs w:val="20"/>
        </w:rPr>
        <w:t xml:space="preserve">pm </w:t>
      </w:r>
      <w:r w:rsidR="00C11AF9">
        <w:rPr>
          <w:rFonts w:ascii="Calibri" w:eastAsia="Times New Roman" w:hAnsi="Calibri" w:cs="Calibri"/>
          <w:sz w:val="20"/>
          <w:szCs w:val="20"/>
        </w:rPr>
        <w:tab/>
      </w:r>
      <w:r w:rsidR="00356D90" w:rsidRPr="00356D90">
        <w:rPr>
          <w:rFonts w:ascii="Calibri" w:eastAsia="Times New Roman" w:hAnsi="Calibri" w:cs="Calibri"/>
          <w:sz w:val="20"/>
          <w:szCs w:val="20"/>
        </w:rPr>
        <w:t>Meeting adjourned</w:t>
      </w:r>
    </w:p>
    <w:sectPr w:rsidR="008161DB" w:rsidRPr="00391D82" w:rsidSect="00C03311">
      <w:footerReference w:type="default" r:id="rId7"/>
      <w:pgSz w:w="12240" w:h="15840"/>
      <w:pgMar w:top="1080" w:right="936" w:bottom="108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696C3" w14:textId="77777777" w:rsidR="002F073B" w:rsidRDefault="002F073B" w:rsidP="00BF2A8C">
      <w:r>
        <w:separator/>
      </w:r>
    </w:p>
  </w:endnote>
  <w:endnote w:type="continuationSeparator" w:id="0">
    <w:p w14:paraId="294BD894" w14:textId="77777777" w:rsidR="002F073B" w:rsidRDefault="002F073B" w:rsidP="00B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B428" w14:textId="6D1D8B87" w:rsidR="00BF2A8C" w:rsidRPr="00876947" w:rsidRDefault="00BF2A8C" w:rsidP="00BF2A8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</w:t>
    </w:r>
  </w:p>
  <w:p w14:paraId="242D5CBE" w14:textId="77777777" w:rsidR="00BF2A8C" w:rsidRDefault="00BF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EC423" w14:textId="77777777" w:rsidR="002F073B" w:rsidRDefault="002F073B" w:rsidP="00BF2A8C">
      <w:r>
        <w:separator/>
      </w:r>
    </w:p>
  </w:footnote>
  <w:footnote w:type="continuationSeparator" w:id="0">
    <w:p w14:paraId="1C241369" w14:textId="77777777" w:rsidR="002F073B" w:rsidRDefault="002F073B" w:rsidP="00BF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266A0"/>
    <w:multiLevelType w:val="hybridMultilevel"/>
    <w:tmpl w:val="183894A8"/>
    <w:lvl w:ilvl="0" w:tplc="C3A080C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A3235B"/>
    <w:multiLevelType w:val="multilevel"/>
    <w:tmpl w:val="469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96888"/>
    <w:multiLevelType w:val="multilevel"/>
    <w:tmpl w:val="EFE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5261F"/>
    <w:multiLevelType w:val="multilevel"/>
    <w:tmpl w:val="686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0438C"/>
    <w:multiLevelType w:val="multilevel"/>
    <w:tmpl w:val="13A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733BCA"/>
    <w:multiLevelType w:val="hybridMultilevel"/>
    <w:tmpl w:val="C7F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77971"/>
    <w:multiLevelType w:val="multilevel"/>
    <w:tmpl w:val="68C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7"/>
    <w:rsid w:val="00005AC9"/>
    <w:rsid w:val="00035B7E"/>
    <w:rsid w:val="000557BB"/>
    <w:rsid w:val="00110C99"/>
    <w:rsid w:val="00224B38"/>
    <w:rsid w:val="00242E05"/>
    <w:rsid w:val="00244916"/>
    <w:rsid w:val="00270C39"/>
    <w:rsid w:val="002767F5"/>
    <w:rsid w:val="00280133"/>
    <w:rsid w:val="002B2202"/>
    <w:rsid w:val="002B4148"/>
    <w:rsid w:val="002B7FB1"/>
    <w:rsid w:val="002C4F3C"/>
    <w:rsid w:val="002E50F0"/>
    <w:rsid w:val="002F073B"/>
    <w:rsid w:val="00323FC0"/>
    <w:rsid w:val="00353AD5"/>
    <w:rsid w:val="00356D90"/>
    <w:rsid w:val="00391D82"/>
    <w:rsid w:val="003A3F2E"/>
    <w:rsid w:val="003E009D"/>
    <w:rsid w:val="004159A6"/>
    <w:rsid w:val="00421ECC"/>
    <w:rsid w:val="00432B2C"/>
    <w:rsid w:val="00437329"/>
    <w:rsid w:val="00461BA0"/>
    <w:rsid w:val="00497F20"/>
    <w:rsid w:val="004B1939"/>
    <w:rsid w:val="004C1668"/>
    <w:rsid w:val="005161E1"/>
    <w:rsid w:val="00544B4A"/>
    <w:rsid w:val="005509BD"/>
    <w:rsid w:val="005968B0"/>
    <w:rsid w:val="005D50FB"/>
    <w:rsid w:val="005E2317"/>
    <w:rsid w:val="005F09C2"/>
    <w:rsid w:val="00612479"/>
    <w:rsid w:val="006866E8"/>
    <w:rsid w:val="006C07B2"/>
    <w:rsid w:val="006E2954"/>
    <w:rsid w:val="006F5942"/>
    <w:rsid w:val="007317F0"/>
    <w:rsid w:val="00734E6A"/>
    <w:rsid w:val="00755349"/>
    <w:rsid w:val="007775D1"/>
    <w:rsid w:val="00783E38"/>
    <w:rsid w:val="0078526E"/>
    <w:rsid w:val="007A6CF1"/>
    <w:rsid w:val="007B19C8"/>
    <w:rsid w:val="007E6EDB"/>
    <w:rsid w:val="00815AF1"/>
    <w:rsid w:val="00827ECE"/>
    <w:rsid w:val="00837523"/>
    <w:rsid w:val="00841562"/>
    <w:rsid w:val="00851712"/>
    <w:rsid w:val="00856D8E"/>
    <w:rsid w:val="00865946"/>
    <w:rsid w:val="00876947"/>
    <w:rsid w:val="00876E41"/>
    <w:rsid w:val="008D7192"/>
    <w:rsid w:val="008E098B"/>
    <w:rsid w:val="008E6813"/>
    <w:rsid w:val="008E6A91"/>
    <w:rsid w:val="009B44FA"/>
    <w:rsid w:val="009B51CB"/>
    <w:rsid w:val="009C135E"/>
    <w:rsid w:val="009C1F07"/>
    <w:rsid w:val="009D716A"/>
    <w:rsid w:val="00A03022"/>
    <w:rsid w:val="00A05559"/>
    <w:rsid w:val="00A169B9"/>
    <w:rsid w:val="00A44E05"/>
    <w:rsid w:val="00A57B80"/>
    <w:rsid w:val="00A72733"/>
    <w:rsid w:val="00A95000"/>
    <w:rsid w:val="00A95DB4"/>
    <w:rsid w:val="00AA0C64"/>
    <w:rsid w:val="00AD50E6"/>
    <w:rsid w:val="00B0397E"/>
    <w:rsid w:val="00B06248"/>
    <w:rsid w:val="00B25A45"/>
    <w:rsid w:val="00B3454B"/>
    <w:rsid w:val="00B9579B"/>
    <w:rsid w:val="00BA106E"/>
    <w:rsid w:val="00BD4102"/>
    <w:rsid w:val="00BE0913"/>
    <w:rsid w:val="00BF2A8C"/>
    <w:rsid w:val="00C03311"/>
    <w:rsid w:val="00C11AF9"/>
    <w:rsid w:val="00C3577E"/>
    <w:rsid w:val="00C41E2D"/>
    <w:rsid w:val="00C50018"/>
    <w:rsid w:val="00C73CDA"/>
    <w:rsid w:val="00D11264"/>
    <w:rsid w:val="00D37293"/>
    <w:rsid w:val="00D54172"/>
    <w:rsid w:val="00D7513D"/>
    <w:rsid w:val="00E15BF1"/>
    <w:rsid w:val="00E22D8C"/>
    <w:rsid w:val="00E37D6F"/>
    <w:rsid w:val="00E42FDD"/>
    <w:rsid w:val="00E54B8B"/>
    <w:rsid w:val="00E55F66"/>
    <w:rsid w:val="00EB6C74"/>
    <w:rsid w:val="00EC3608"/>
    <w:rsid w:val="00F00874"/>
    <w:rsid w:val="00F227A4"/>
    <w:rsid w:val="00F43B27"/>
    <w:rsid w:val="00F52743"/>
    <w:rsid w:val="00F52CA5"/>
    <w:rsid w:val="00F56061"/>
    <w:rsid w:val="00F83216"/>
    <w:rsid w:val="00FA3550"/>
    <w:rsid w:val="00FC1B3D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EEFBD"/>
  <w15:chartTrackingRefBased/>
  <w15:docId w15:val="{2C14D959-2AF3-B342-ADB6-07E62C2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7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8C"/>
  </w:style>
  <w:style w:type="paragraph" w:styleId="Footer">
    <w:name w:val="footer"/>
    <w:basedOn w:val="Normal"/>
    <w:link w:val="FooterChar"/>
    <w:uiPriority w:val="99"/>
    <w:unhideWhenUsed/>
    <w:rsid w:val="00BF2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A8C"/>
  </w:style>
  <w:style w:type="paragraph" w:styleId="ListParagraph">
    <w:name w:val="List Paragraph"/>
    <w:basedOn w:val="Normal"/>
    <w:uiPriority w:val="34"/>
    <w:qFormat/>
    <w:rsid w:val="00E5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Christini</dc:creator>
  <cp:keywords/>
  <dc:description/>
  <cp:lastModifiedBy>David Christini</cp:lastModifiedBy>
  <cp:revision>18</cp:revision>
  <dcterms:created xsi:type="dcterms:W3CDTF">2019-12-05T16:11:00Z</dcterms:created>
  <dcterms:modified xsi:type="dcterms:W3CDTF">2021-05-25T21:43:00Z</dcterms:modified>
</cp:coreProperties>
</file>