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1B0D" w14:textId="4FF31A68" w:rsidR="004F0432" w:rsidRDefault="004F0432" w:rsidP="00F77286">
      <w:pPr>
        <w:spacing w:line="276" w:lineRule="auto"/>
        <w:rPr>
          <w:rFonts w:ascii="Verdana" w:hAnsi="Verdana"/>
          <w:noProof/>
          <w:color w:val="171717" w:themeColor="background2" w:themeShade="1A"/>
          <w:sz w:val="20"/>
          <w:szCs w:val="20"/>
        </w:rPr>
      </w:pPr>
      <w:r>
        <w:rPr>
          <w:rFonts w:ascii="Verdana" w:hAnsi="Verdana"/>
          <w:noProof/>
          <w:color w:val="171717" w:themeColor="background2" w:themeShade="1A"/>
          <w:sz w:val="20"/>
          <w:szCs w:val="20"/>
        </w:rPr>
        <w:t>Month D, YYYY</w:t>
      </w:r>
    </w:p>
    <w:p w14:paraId="0CA8E7D8" w14:textId="19999DBD" w:rsidR="00450FE1" w:rsidRPr="00DB105D" w:rsidRDefault="00450FE1" w:rsidP="00F77286">
      <w:pPr>
        <w:spacing w:line="276" w:lineRule="auto"/>
        <w:rPr>
          <w:rFonts w:ascii="Verdana" w:hAnsi="Verdana"/>
          <w:noProof/>
          <w:color w:val="171717" w:themeColor="background2" w:themeShade="1A"/>
          <w:sz w:val="20"/>
          <w:szCs w:val="20"/>
        </w:rPr>
      </w:pPr>
      <w:r w:rsidRPr="00DB105D">
        <w:rPr>
          <w:rFonts w:ascii="Verdana" w:hAnsi="Verdana"/>
          <w:noProof/>
          <w:color w:val="171717" w:themeColor="background2" w:themeShade="1A"/>
          <w:sz w:val="20"/>
          <w:szCs w:val="20"/>
        </w:rPr>
        <w:t>Recipient Name</w:t>
      </w:r>
      <w:r w:rsidRPr="00DB105D">
        <w:rPr>
          <w:rFonts w:ascii="Verdana" w:hAnsi="Verdana"/>
          <w:noProof/>
          <w:color w:val="171717" w:themeColor="background2" w:themeShade="1A"/>
          <w:sz w:val="20"/>
          <w:szCs w:val="20"/>
        </w:rPr>
        <w:br/>
        <w:t>Recipient Title</w:t>
      </w:r>
      <w:r w:rsidRPr="00DB105D">
        <w:rPr>
          <w:rFonts w:ascii="Verdana" w:hAnsi="Verdana"/>
          <w:noProof/>
          <w:color w:val="171717" w:themeColor="background2" w:themeShade="1A"/>
          <w:sz w:val="20"/>
          <w:szCs w:val="20"/>
        </w:rPr>
        <w:br/>
        <w:t>Recipient Address</w:t>
      </w:r>
      <w:r w:rsidRPr="00DB105D">
        <w:rPr>
          <w:rFonts w:ascii="Verdana" w:hAnsi="Verdana"/>
          <w:noProof/>
          <w:color w:val="171717" w:themeColor="background2" w:themeShade="1A"/>
          <w:sz w:val="20"/>
          <w:szCs w:val="20"/>
        </w:rPr>
        <w:br/>
        <w:t>City, State Zip</w:t>
      </w:r>
    </w:p>
    <w:p w14:paraId="13F5217B" w14:textId="77777777" w:rsidR="006E32B2" w:rsidRPr="00DB105D" w:rsidRDefault="006E32B2" w:rsidP="00F77286">
      <w:pPr>
        <w:spacing w:line="276" w:lineRule="auto"/>
        <w:rPr>
          <w:rFonts w:ascii="Verdana" w:hAnsi="Verdana"/>
          <w:noProof/>
          <w:color w:val="171717" w:themeColor="background2" w:themeShade="1A"/>
          <w:sz w:val="20"/>
          <w:szCs w:val="20"/>
        </w:rPr>
      </w:pPr>
    </w:p>
    <w:p w14:paraId="6F16AC0F" w14:textId="77777777" w:rsidR="0027061E" w:rsidRDefault="0027061E" w:rsidP="00F77286">
      <w:pPr>
        <w:pStyle w:val="NormalWeb"/>
        <w:shd w:val="clear" w:color="auto" w:fill="FFFFFF"/>
        <w:spacing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 xml:space="preserve">Please be sure to only replace text following the instructions below. The logo, text boxes and other design elements should </w:t>
      </w:r>
      <w:r w:rsidRPr="00E3741B">
        <w:rPr>
          <w:rFonts w:ascii="Verdana" w:hAnsi="Verdana" w:cs="Open Sans"/>
          <w:b/>
          <w:bCs/>
          <w:color w:val="171717" w:themeColor="background2" w:themeShade="1A"/>
          <w:sz w:val="20"/>
          <w:szCs w:val="20"/>
        </w:rPr>
        <w:t>not</w:t>
      </w:r>
      <w:r>
        <w:rPr>
          <w:rFonts w:ascii="Verdana" w:hAnsi="Verdana" w:cs="Open Sans"/>
          <w:color w:val="171717" w:themeColor="background2" w:themeShade="1A"/>
          <w:sz w:val="20"/>
          <w:szCs w:val="20"/>
        </w:rPr>
        <w:t xml:space="preserve"> be moved or re-oriented on the page.</w:t>
      </w:r>
    </w:p>
    <w:p w14:paraId="53D3A5B2" w14:textId="7E2CA062" w:rsidR="0027061E" w:rsidRDefault="0027061E" w:rsidP="00F77286">
      <w:pPr>
        <w:pStyle w:val="NormalWeb"/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Begin by double-clicking the header. Once the header is open, double click the text box with the words “</w:t>
      </w:r>
      <w:r w:rsidR="00841EEA">
        <w:rPr>
          <w:rFonts w:ascii="Verdana" w:hAnsi="Verdana" w:cs="Open Sans"/>
          <w:color w:val="171717" w:themeColor="background2" w:themeShade="1A"/>
          <w:sz w:val="20"/>
          <w:szCs w:val="20"/>
        </w:rPr>
        <w:t>Primary Department / Office</w:t>
      </w:r>
      <w:r>
        <w:rPr>
          <w:rFonts w:ascii="Verdana" w:hAnsi="Verdana" w:cs="Open Sans"/>
          <w:color w:val="171717" w:themeColor="background2" w:themeShade="1A"/>
          <w:sz w:val="20"/>
          <w:szCs w:val="20"/>
        </w:rPr>
        <w:t>”</w:t>
      </w:r>
    </w:p>
    <w:p w14:paraId="06A4BBC7" w14:textId="77777777" w:rsidR="0027061E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Replace the “Primary Department / Office” if applicable, otherwise delete the line.</w:t>
      </w:r>
    </w:p>
    <w:p w14:paraId="78C46661" w14:textId="77777777" w:rsidR="0027061E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 xml:space="preserve">Replace the “Secondary Office / Department / Division” if applicable, otherwise </w:t>
      </w:r>
      <w:r>
        <w:rPr>
          <w:rFonts w:ascii="Verdana" w:hAnsi="Verdana" w:cs="Open Sans"/>
          <w:color w:val="171717" w:themeColor="background2" w:themeShade="1A"/>
          <w:sz w:val="20"/>
          <w:szCs w:val="20"/>
        </w:rPr>
        <w:br/>
        <w:t>delete the line.</w:t>
      </w:r>
    </w:p>
    <w:p w14:paraId="21989412" w14:textId="24821240" w:rsidR="0027061E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 xml:space="preserve">Replace the “T: </w:t>
      </w:r>
      <w:r w:rsidR="00B63F4E">
        <w:rPr>
          <w:rFonts w:ascii="Verdana" w:hAnsi="Verdana" w:cs="Open Sans"/>
          <w:color w:val="171717" w:themeColor="background2" w:themeShade="1A"/>
          <w:sz w:val="20"/>
          <w:szCs w:val="20"/>
        </w:rPr>
        <w:t>718</w:t>
      </w:r>
      <w:r>
        <w:rPr>
          <w:rFonts w:ascii="Verdana" w:hAnsi="Verdana" w:cs="Open Sans"/>
          <w:color w:val="171717" w:themeColor="background2" w:themeShade="1A"/>
          <w:sz w:val="20"/>
          <w:szCs w:val="20"/>
        </w:rPr>
        <w:t xml:space="preserve">.000.0000” and “F: </w:t>
      </w:r>
      <w:r w:rsidR="00B63F4E">
        <w:rPr>
          <w:rFonts w:ascii="Verdana" w:hAnsi="Verdana" w:cs="Open Sans"/>
          <w:color w:val="171717" w:themeColor="background2" w:themeShade="1A"/>
          <w:sz w:val="20"/>
          <w:szCs w:val="20"/>
        </w:rPr>
        <w:t>718</w:t>
      </w:r>
      <w:r>
        <w:rPr>
          <w:rFonts w:ascii="Verdana" w:hAnsi="Verdana" w:cs="Open Sans"/>
          <w:color w:val="171717" w:themeColor="background2" w:themeShade="1A"/>
          <w:sz w:val="20"/>
          <w:szCs w:val="20"/>
        </w:rPr>
        <w:t>.000.0000” with your respective phone and fax number.</w:t>
      </w:r>
    </w:p>
    <w:p w14:paraId="757541B0" w14:textId="77777777" w:rsidR="0027061E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Replace the ‘Month D, YYYY” with the current Month Day, Year.</w:t>
      </w:r>
    </w:p>
    <w:p w14:paraId="2E660442" w14:textId="77777777" w:rsidR="0027061E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Replace Recipient Name, Title, Address and City, State Zip with the respective information.</w:t>
      </w:r>
    </w:p>
    <w:p w14:paraId="1ABE339E" w14:textId="77777777" w:rsidR="0027061E" w:rsidRPr="00E3741B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after="225"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Double-Click into the footer and replace the Address and Mail code (MSC ##) if applicable.</w:t>
      </w:r>
    </w:p>
    <w:p w14:paraId="63AD6F21" w14:textId="0DC19555" w:rsidR="00E45B31" w:rsidRPr="00E45B31" w:rsidRDefault="0027061E" w:rsidP="00F77286">
      <w:pPr>
        <w:pStyle w:val="NormalWeb"/>
        <w:numPr>
          <w:ilvl w:val="0"/>
          <w:numId w:val="2"/>
        </w:numPr>
        <w:shd w:val="clear" w:color="auto" w:fill="FFFFFF"/>
        <w:spacing w:line="276" w:lineRule="auto"/>
        <w:rPr>
          <w:rFonts w:ascii="Verdana" w:hAnsi="Verdana" w:cs="Open Sans"/>
          <w:color w:val="171717" w:themeColor="background2" w:themeShade="1A"/>
          <w:sz w:val="20"/>
          <w:szCs w:val="20"/>
        </w:rPr>
      </w:pPr>
      <w:r>
        <w:rPr>
          <w:rFonts w:ascii="Verdana" w:hAnsi="Verdana" w:cs="Open Sans"/>
          <w:color w:val="171717" w:themeColor="background2" w:themeShade="1A"/>
          <w:sz w:val="20"/>
          <w:szCs w:val="20"/>
        </w:rPr>
        <w:t>Erase and replace this instructional list with the content of your letter.</w:t>
      </w:r>
    </w:p>
    <w:sectPr w:rsidR="00E45B31" w:rsidRPr="00E45B31" w:rsidSect="00F772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63" w:right="2160" w:bottom="2520" w:left="1080" w:header="720" w:footer="18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318C" w14:textId="77777777" w:rsidR="007C50F7" w:rsidRDefault="007C50F7" w:rsidP="00692497">
      <w:pPr>
        <w:spacing w:after="0" w:line="240" w:lineRule="auto"/>
      </w:pPr>
      <w:r>
        <w:separator/>
      </w:r>
    </w:p>
  </w:endnote>
  <w:endnote w:type="continuationSeparator" w:id="0">
    <w:p w14:paraId="58DCDC27" w14:textId="77777777" w:rsidR="007C50F7" w:rsidRDefault="007C50F7" w:rsidP="006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A619" w14:textId="36CAFE97" w:rsidR="002F49F0" w:rsidRPr="004A6244" w:rsidRDefault="00E45B31" w:rsidP="00CA1A58">
    <w:pPr>
      <w:pStyle w:val="Footer"/>
      <w:ind w:left="-1710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F7FA684" wp14:editId="7CDA5C01">
              <wp:simplePos x="0" y="0"/>
              <wp:positionH relativeFrom="column">
                <wp:posOffset>-334423</wp:posOffset>
              </wp:positionH>
              <wp:positionV relativeFrom="paragraph">
                <wp:posOffset>117475</wp:posOffset>
              </wp:positionV>
              <wp:extent cx="2714625" cy="1349337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1349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A3F53" w14:textId="77777777" w:rsidR="00A645B6" w:rsidRPr="00F77286" w:rsidRDefault="00A645B6" w:rsidP="00A645B6">
                          <w:pPr>
                            <w:spacing w:line="276" w:lineRule="auto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Downstate Health Sciences University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The State University of New York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450 Clarkson Avenue | MSC ##</w:t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Brooklyn, NY 11203</w:t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t>downstate.edu</w:t>
                          </w:r>
                          <w:r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softHyphen/>
                          </w:r>
                        </w:p>
                        <w:p w14:paraId="142C1EE8" w14:textId="77777777" w:rsidR="00A645B6" w:rsidRPr="00F77286" w:rsidRDefault="00A645B6" w:rsidP="00A645B6">
                          <w:pPr>
                            <w:spacing w:line="276" w:lineRule="auto"/>
                            <w:rPr>
                              <w:rFonts w:ascii="Lora" w:hAnsi="Lora"/>
                              <w:color w:val="7D8D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FA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6.35pt;margin-top:9.25pt;width:213.75pt;height:10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UvGA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" filled="f" stroked="f" strokeweight=".5pt">
              <v:textbox>
                <w:txbxContent>
                  <w:p w14:paraId="300A3F53" w14:textId="77777777" w:rsidR="00A645B6" w:rsidRPr="00F77286" w:rsidRDefault="00A645B6" w:rsidP="00A645B6">
                    <w:pPr>
                      <w:spacing w:line="276" w:lineRule="auto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Downstate Health Sciences University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The State University of New York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450 Clarkson Avenue | MSC ##</w:t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Brooklyn, NY 11203</w:t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t>downstate.edu</w:t>
                    </w:r>
                    <w:r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softHyphen/>
                    </w:r>
                  </w:p>
                  <w:p w14:paraId="142C1EE8" w14:textId="77777777" w:rsidR="00A645B6" w:rsidRPr="00F77286" w:rsidRDefault="00A645B6" w:rsidP="00A645B6">
                    <w:pPr>
                      <w:spacing w:line="276" w:lineRule="auto"/>
                      <w:rPr>
                        <w:rFonts w:ascii="Lora" w:hAnsi="Lora"/>
                        <w:color w:val="7D8D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5DF11F" w14:textId="01324321" w:rsidR="002F49F0" w:rsidRDefault="002F4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A36" w14:textId="5535ED5C" w:rsidR="00041D79" w:rsidRPr="00F91161" w:rsidRDefault="00A645B6" w:rsidP="006E32B2">
    <w:pPr>
      <w:pStyle w:val="Footer"/>
      <w:ind w:left="-1080"/>
      <w:rPr>
        <w:rFonts w:ascii="Verdana" w:hAnsi="Verdana"/>
      </w:rPr>
    </w:pPr>
    <w:r w:rsidRPr="00F91161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67291" wp14:editId="06B96BE9">
              <wp:simplePos x="0" y="0"/>
              <wp:positionH relativeFrom="column">
                <wp:posOffset>-344277</wp:posOffset>
              </wp:positionH>
              <wp:positionV relativeFrom="paragraph">
                <wp:posOffset>-50624</wp:posOffset>
              </wp:positionV>
              <wp:extent cx="2714625" cy="1349337"/>
              <wp:effectExtent l="0" t="0" r="0" b="381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1349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254136" w14:textId="4F0A7F5F" w:rsidR="00F77286" w:rsidRPr="00F77286" w:rsidRDefault="00A645B6" w:rsidP="00F77286">
                          <w:pPr>
                            <w:spacing w:line="276" w:lineRule="auto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Downstate Health Sciences University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The State University of New York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450 Clarkson Avenue | MSC ##</w:t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Brooklyn, NY 11203</w:t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t>downstate.edu</w:t>
                          </w:r>
                          <w:r w:rsidR="00F77286"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softHyphen/>
                          </w:r>
                        </w:p>
                        <w:p w14:paraId="68E5BAF9" w14:textId="0DFC1102" w:rsidR="00263FFE" w:rsidRPr="00F77286" w:rsidRDefault="00263FFE" w:rsidP="00043789">
                          <w:pPr>
                            <w:spacing w:line="276" w:lineRule="auto"/>
                            <w:rPr>
                              <w:rFonts w:ascii="Lora" w:hAnsi="Lora"/>
                              <w:color w:val="7D8D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6729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27.1pt;margin-top:-4pt;width:213.75pt;height:1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PMHA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" filled="f" stroked="f" strokeweight=".5pt">
              <v:textbox>
                <w:txbxContent>
                  <w:p w14:paraId="1A254136" w14:textId="4F0A7F5F" w:rsidR="00F77286" w:rsidRPr="00F77286" w:rsidRDefault="00A645B6" w:rsidP="00F77286">
                    <w:pPr>
                      <w:spacing w:line="276" w:lineRule="auto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Downstate Health Sciences University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The State University of New York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450 Clarkson Avenue | MSC ##</w:t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Brooklyn, NY 11203</w:t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t>downstate.edu</w:t>
                    </w:r>
                    <w:r w:rsidR="00F77286"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softHyphen/>
                    </w:r>
                  </w:p>
                  <w:p w14:paraId="68E5BAF9" w14:textId="0DFC1102" w:rsidR="00263FFE" w:rsidRPr="00F77286" w:rsidRDefault="00263FFE" w:rsidP="00043789">
                    <w:pPr>
                      <w:spacing w:line="276" w:lineRule="auto"/>
                      <w:rPr>
                        <w:rFonts w:ascii="Lora" w:hAnsi="Lora"/>
                        <w:color w:val="7D8D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D9B1" w14:textId="77777777" w:rsidR="007C50F7" w:rsidRDefault="007C50F7" w:rsidP="00692497">
      <w:pPr>
        <w:spacing w:after="0" w:line="240" w:lineRule="auto"/>
      </w:pPr>
      <w:r>
        <w:separator/>
      </w:r>
    </w:p>
  </w:footnote>
  <w:footnote w:type="continuationSeparator" w:id="0">
    <w:p w14:paraId="5FAB471F" w14:textId="77777777" w:rsidR="007C50F7" w:rsidRDefault="007C50F7" w:rsidP="0069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6AE9" w14:textId="5C74606E" w:rsidR="004A6244" w:rsidRDefault="004A6244" w:rsidP="004A6244">
    <w:pPr>
      <w:pStyle w:val="Header"/>
      <w:tabs>
        <w:tab w:val="clear" w:pos="4680"/>
        <w:tab w:val="clear" w:pos="9360"/>
        <w:tab w:val="left" w:pos="2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F92C" w14:textId="1E519089" w:rsidR="00692497" w:rsidRPr="001E7607" w:rsidRDefault="00F77286" w:rsidP="001E7607">
    <w:pPr>
      <w:pStyle w:val="Header"/>
      <w:tabs>
        <w:tab w:val="clear" w:pos="4680"/>
        <w:tab w:val="clear" w:pos="9360"/>
      </w:tabs>
      <w:rPr>
        <w:rFonts w:ascii="Verdana" w:hAnsi="Verdana"/>
      </w:rPr>
    </w:pPr>
    <w:r w:rsidRPr="001E7607">
      <w:rPr>
        <w:rFonts w:ascii="Verdana" w:hAnsi="Verdan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0F3FC8" wp14:editId="295E87DE">
              <wp:simplePos x="0" y="0"/>
              <wp:positionH relativeFrom="column">
                <wp:posOffset>2762250</wp:posOffset>
              </wp:positionH>
              <wp:positionV relativeFrom="paragraph">
                <wp:posOffset>-57150</wp:posOffset>
              </wp:positionV>
              <wp:extent cx="3941445" cy="828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144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5460E" w14:textId="77777777" w:rsidR="002D5DBE" w:rsidRDefault="002D5DBE" w:rsidP="002D5DBE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06113D"/>
                              <w:sz w:val="28"/>
                              <w:szCs w:val="28"/>
                            </w:rPr>
                            <w:t>Primary Department / Office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Secondary Office / Department / Division</w:t>
                          </w:r>
                          <w:r w:rsidRPr="000D7B47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Downstate Health Sciences University</w:t>
                          </w:r>
                        </w:p>
                        <w:p w14:paraId="40FD5F20" w14:textId="77777777" w:rsidR="002D5DBE" w:rsidRPr="0061015D" w:rsidRDefault="002D5DBE" w:rsidP="002D5DB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06113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T: 000.000.0000 | F:000.000.0000</w:t>
                          </w:r>
                        </w:p>
                        <w:p w14:paraId="46D5D898" w14:textId="4CF7D5DA" w:rsidR="00C03A3D" w:rsidRPr="0061015D" w:rsidRDefault="00C03A3D" w:rsidP="0061015D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06113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F3F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7.5pt;margin-top:-4.5pt;width:310.3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" filled="f" stroked="f">
              <v:textbox>
                <w:txbxContent>
                  <w:p w14:paraId="5025460E" w14:textId="77777777" w:rsidR="002D5DBE" w:rsidRDefault="002D5DBE" w:rsidP="002D5DBE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06113D"/>
                        <w:sz w:val="28"/>
                        <w:szCs w:val="28"/>
                      </w:rPr>
                      <w:t>Primary Department / Office</w:t>
                    </w:r>
                    <w:r>
                      <w:rPr>
                        <w:rFonts w:ascii="Verdana" w:hAnsi="Verdana"/>
                        <w:color w:val="7D8D99"/>
                        <w:sz w:val="16"/>
                        <w:szCs w:val="16"/>
                      </w:rPr>
                      <w:br/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Secondary Office / Department / Division</w:t>
                    </w:r>
                    <w:r w:rsidRPr="000D7B47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Downstate Health Sciences University</w:t>
                    </w:r>
                  </w:p>
                  <w:p w14:paraId="40FD5F20" w14:textId="77777777" w:rsidR="002D5DBE" w:rsidRPr="0061015D" w:rsidRDefault="002D5DBE" w:rsidP="002D5DBE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06113D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T: 000.000.0000 | F:000.000.0000</w:t>
                    </w:r>
                  </w:p>
                  <w:p w14:paraId="46D5D898" w14:textId="4CF7D5DA" w:rsidR="00C03A3D" w:rsidRPr="0061015D" w:rsidRDefault="00C03A3D" w:rsidP="0061015D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06113D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E7607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1BB82116" wp14:editId="3671C2B9">
          <wp:simplePos x="0" y="0"/>
          <wp:positionH relativeFrom="column">
            <wp:posOffset>-485140</wp:posOffset>
          </wp:positionH>
          <wp:positionV relativeFrom="page">
            <wp:posOffset>210820</wp:posOffset>
          </wp:positionV>
          <wp:extent cx="2101850" cy="1616075"/>
          <wp:effectExtent l="0" t="0" r="0" b="0"/>
          <wp:wrapTopAndBottom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16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000"/>
    <w:multiLevelType w:val="hybridMultilevel"/>
    <w:tmpl w:val="9612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65BC1"/>
    <w:multiLevelType w:val="hybridMultilevel"/>
    <w:tmpl w:val="6F5A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E514A"/>
    <w:multiLevelType w:val="hybridMultilevel"/>
    <w:tmpl w:val="B15E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2131">
    <w:abstractNumId w:val="1"/>
  </w:num>
  <w:num w:numId="2" w16cid:durableId="430591741">
    <w:abstractNumId w:val="2"/>
  </w:num>
  <w:num w:numId="3" w16cid:durableId="61918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4"/>
    <w:rsid w:val="00041D79"/>
    <w:rsid w:val="00043789"/>
    <w:rsid w:val="000464CF"/>
    <w:rsid w:val="00072E48"/>
    <w:rsid w:val="000A72A3"/>
    <w:rsid w:val="000C5DDD"/>
    <w:rsid w:val="000D7B47"/>
    <w:rsid w:val="000E11F3"/>
    <w:rsid w:val="00104177"/>
    <w:rsid w:val="001056F6"/>
    <w:rsid w:val="0010587A"/>
    <w:rsid w:val="00132A38"/>
    <w:rsid w:val="0018755F"/>
    <w:rsid w:val="001A0DDF"/>
    <w:rsid w:val="001A5BE6"/>
    <w:rsid w:val="001B2151"/>
    <w:rsid w:val="001E51D0"/>
    <w:rsid w:val="001E7607"/>
    <w:rsid w:val="002104CD"/>
    <w:rsid w:val="00217F4C"/>
    <w:rsid w:val="00223A24"/>
    <w:rsid w:val="00234030"/>
    <w:rsid w:val="00241723"/>
    <w:rsid w:val="00242977"/>
    <w:rsid w:val="00263DD3"/>
    <w:rsid w:val="00263FFE"/>
    <w:rsid w:val="0027061E"/>
    <w:rsid w:val="002B7121"/>
    <w:rsid w:val="002D32A2"/>
    <w:rsid w:val="002D5DBE"/>
    <w:rsid w:val="002F49F0"/>
    <w:rsid w:val="00300B6E"/>
    <w:rsid w:val="00321310"/>
    <w:rsid w:val="003D1205"/>
    <w:rsid w:val="003E33A4"/>
    <w:rsid w:val="003F1C3C"/>
    <w:rsid w:val="00417524"/>
    <w:rsid w:val="00450FE1"/>
    <w:rsid w:val="00485694"/>
    <w:rsid w:val="004903D5"/>
    <w:rsid w:val="004A6244"/>
    <w:rsid w:val="004C4EDC"/>
    <w:rsid w:val="004C6319"/>
    <w:rsid w:val="004F0432"/>
    <w:rsid w:val="004F15DC"/>
    <w:rsid w:val="004F538F"/>
    <w:rsid w:val="004F60D0"/>
    <w:rsid w:val="00526B35"/>
    <w:rsid w:val="00557D2F"/>
    <w:rsid w:val="00592915"/>
    <w:rsid w:val="005C606F"/>
    <w:rsid w:val="005F4621"/>
    <w:rsid w:val="006047A3"/>
    <w:rsid w:val="0061015D"/>
    <w:rsid w:val="006130E6"/>
    <w:rsid w:val="006144C4"/>
    <w:rsid w:val="006231B0"/>
    <w:rsid w:val="00631E8A"/>
    <w:rsid w:val="00635113"/>
    <w:rsid w:val="00664BF7"/>
    <w:rsid w:val="00692497"/>
    <w:rsid w:val="006A0B67"/>
    <w:rsid w:val="006A52D0"/>
    <w:rsid w:val="006B462E"/>
    <w:rsid w:val="006C7299"/>
    <w:rsid w:val="006D02E7"/>
    <w:rsid w:val="006D23B9"/>
    <w:rsid w:val="006D7A91"/>
    <w:rsid w:val="006E32B2"/>
    <w:rsid w:val="006E71AC"/>
    <w:rsid w:val="007158E6"/>
    <w:rsid w:val="00765FAC"/>
    <w:rsid w:val="007B4A9A"/>
    <w:rsid w:val="007C2F48"/>
    <w:rsid w:val="007C50F7"/>
    <w:rsid w:val="007D7C9F"/>
    <w:rsid w:val="0082323E"/>
    <w:rsid w:val="00840AEB"/>
    <w:rsid w:val="00841EEA"/>
    <w:rsid w:val="00875AB5"/>
    <w:rsid w:val="00883099"/>
    <w:rsid w:val="008C0AA5"/>
    <w:rsid w:val="009231B1"/>
    <w:rsid w:val="0094622F"/>
    <w:rsid w:val="00996C10"/>
    <w:rsid w:val="009B1D94"/>
    <w:rsid w:val="009C4787"/>
    <w:rsid w:val="009F5758"/>
    <w:rsid w:val="00A11859"/>
    <w:rsid w:val="00A304C5"/>
    <w:rsid w:val="00A645B6"/>
    <w:rsid w:val="00B05241"/>
    <w:rsid w:val="00B4337B"/>
    <w:rsid w:val="00B57974"/>
    <w:rsid w:val="00B610A0"/>
    <w:rsid w:val="00B63F4E"/>
    <w:rsid w:val="00B92D86"/>
    <w:rsid w:val="00BC19DC"/>
    <w:rsid w:val="00BC3C67"/>
    <w:rsid w:val="00BC5296"/>
    <w:rsid w:val="00C00235"/>
    <w:rsid w:val="00C03A3D"/>
    <w:rsid w:val="00C22B66"/>
    <w:rsid w:val="00C67AD3"/>
    <w:rsid w:val="00CA1A58"/>
    <w:rsid w:val="00CA353C"/>
    <w:rsid w:val="00CA542D"/>
    <w:rsid w:val="00D331F3"/>
    <w:rsid w:val="00D33C27"/>
    <w:rsid w:val="00D44E83"/>
    <w:rsid w:val="00D531B7"/>
    <w:rsid w:val="00DB105D"/>
    <w:rsid w:val="00DE6DB1"/>
    <w:rsid w:val="00E21311"/>
    <w:rsid w:val="00E27F40"/>
    <w:rsid w:val="00E3741B"/>
    <w:rsid w:val="00E45B31"/>
    <w:rsid w:val="00E479DB"/>
    <w:rsid w:val="00E5024E"/>
    <w:rsid w:val="00EB211D"/>
    <w:rsid w:val="00EC3AAB"/>
    <w:rsid w:val="00F05574"/>
    <w:rsid w:val="00F15BB9"/>
    <w:rsid w:val="00F164CC"/>
    <w:rsid w:val="00F524D1"/>
    <w:rsid w:val="00F609B4"/>
    <w:rsid w:val="00F77286"/>
    <w:rsid w:val="00F91161"/>
    <w:rsid w:val="00FA1DD1"/>
    <w:rsid w:val="00FA7CFC"/>
    <w:rsid w:val="00FD096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03E5E"/>
  <w15:chartTrackingRefBased/>
  <w15:docId w15:val="{BEEFB9C6-0117-43CB-9C85-9EE9B028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97"/>
  </w:style>
  <w:style w:type="paragraph" w:styleId="Footer">
    <w:name w:val="footer"/>
    <w:basedOn w:val="Normal"/>
    <w:link w:val="FooterChar"/>
    <w:uiPriority w:val="99"/>
    <w:unhideWhenUsed/>
    <w:rsid w:val="0069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97"/>
  </w:style>
  <w:style w:type="paragraph" w:styleId="ListParagraph">
    <w:name w:val="List Paragraph"/>
    <w:basedOn w:val="Normal"/>
    <w:uiPriority w:val="34"/>
    <w:qFormat/>
    <w:rsid w:val="000437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B183-15A3-45A0-A417-36F03E82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Thill</dc:creator>
  <cp:keywords/>
  <dc:description/>
  <cp:lastModifiedBy>Sean Thill</cp:lastModifiedBy>
  <cp:revision>4</cp:revision>
  <cp:lastPrinted>2022-01-13T20:27:00Z</cp:lastPrinted>
  <dcterms:created xsi:type="dcterms:W3CDTF">2022-07-18T13:02:00Z</dcterms:created>
  <dcterms:modified xsi:type="dcterms:W3CDTF">2022-07-18T13:04:00Z</dcterms:modified>
</cp:coreProperties>
</file>