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485D" w14:textId="519CB2DC" w:rsidR="00C957F4" w:rsidRDefault="00E25F42" w:rsidP="00C957F4">
      <w:pPr>
        <w:ind w:left="155"/>
        <w:rPr>
          <w:b/>
          <w:bCs/>
        </w:rPr>
      </w:pPr>
      <w:r w:rsidRPr="00E25F42">
        <w:rPr>
          <w:b/>
          <w:bCs/>
          <w:noProof/>
        </w:rPr>
        <w:drawing>
          <wp:inline distT="0" distB="0" distL="0" distR="0" wp14:anchorId="0386807C" wp14:editId="06C25405">
            <wp:extent cx="1647730" cy="543990"/>
            <wp:effectExtent l="0" t="0" r="0" b="0"/>
            <wp:docPr id="1477969153" name="Picture 1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969153" name="Picture 1" descr="A black background with blue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9367" cy="56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627D0" w14:textId="4FC6DB6B" w:rsidR="007F46FC" w:rsidRPr="00190A7C" w:rsidRDefault="00072AB8" w:rsidP="00C957F4">
      <w:pPr>
        <w:ind w:left="155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190A7C">
        <w:rPr>
          <w:rFonts w:ascii="Arial" w:hAnsi="Arial" w:cs="Arial"/>
          <w:b/>
          <w:bCs/>
          <w:sz w:val="24"/>
          <w:szCs w:val="24"/>
        </w:rPr>
        <w:t>F</w:t>
      </w:r>
      <w:r w:rsidR="007F53B6" w:rsidRPr="00190A7C">
        <w:rPr>
          <w:rFonts w:ascii="Arial" w:hAnsi="Arial" w:cs="Arial"/>
          <w:b/>
          <w:bCs/>
          <w:sz w:val="24"/>
          <w:szCs w:val="24"/>
        </w:rPr>
        <w:t xml:space="preserve">NP </w:t>
      </w:r>
      <w:r w:rsidR="00BD796D" w:rsidRPr="00190A7C">
        <w:rPr>
          <w:rFonts w:ascii="Arial" w:hAnsi="Arial" w:cs="Arial"/>
          <w:b/>
          <w:bCs/>
          <w:sz w:val="24"/>
          <w:szCs w:val="24"/>
        </w:rPr>
        <w:t xml:space="preserve">MS </w:t>
      </w:r>
      <w:r w:rsidR="007F53B6" w:rsidRPr="00190A7C">
        <w:rPr>
          <w:rFonts w:ascii="Arial" w:hAnsi="Arial" w:cs="Arial"/>
          <w:b/>
          <w:bCs/>
          <w:sz w:val="24"/>
          <w:szCs w:val="24"/>
        </w:rPr>
        <w:t>Program</w:t>
      </w:r>
      <w:r w:rsidR="007F53B6" w:rsidRPr="00190A7C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="007F53B6" w:rsidRPr="00190A7C">
        <w:rPr>
          <w:rFonts w:ascii="Arial" w:hAnsi="Arial" w:cs="Arial"/>
          <w:b/>
          <w:bCs/>
          <w:sz w:val="24"/>
          <w:szCs w:val="24"/>
        </w:rPr>
        <w:t>of</w:t>
      </w:r>
      <w:r w:rsidR="007F53B6" w:rsidRPr="00190A7C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7F53B6" w:rsidRPr="00190A7C">
        <w:rPr>
          <w:rFonts w:ascii="Arial" w:hAnsi="Arial" w:cs="Arial"/>
          <w:b/>
          <w:bCs/>
          <w:sz w:val="24"/>
          <w:szCs w:val="24"/>
        </w:rPr>
        <w:t>Study</w:t>
      </w:r>
      <w:r w:rsidR="00AA0AE0" w:rsidRPr="00190A7C">
        <w:rPr>
          <w:rFonts w:ascii="Arial" w:hAnsi="Arial" w:cs="Arial"/>
          <w:b/>
          <w:bCs/>
          <w:sz w:val="24"/>
          <w:szCs w:val="24"/>
        </w:rPr>
        <w:t xml:space="preserve"> - Part Time (3 years</w:t>
      </w:r>
      <w:r w:rsidRPr="00190A7C">
        <w:rPr>
          <w:rFonts w:ascii="Arial" w:hAnsi="Arial" w:cs="Arial"/>
          <w:b/>
          <w:bCs/>
          <w:sz w:val="24"/>
          <w:szCs w:val="24"/>
        </w:rPr>
        <w:t xml:space="preserve"> </w:t>
      </w:r>
      <w:r w:rsidR="00F03439" w:rsidRPr="00190A7C">
        <w:rPr>
          <w:rFonts w:ascii="Arial" w:hAnsi="Arial" w:cs="Arial"/>
          <w:b/>
          <w:bCs/>
          <w:spacing w:val="-3"/>
          <w:sz w:val="24"/>
          <w:szCs w:val="24"/>
        </w:rPr>
        <w:t>– 9 Semesters</w:t>
      </w:r>
      <w:r w:rsidR="00AA0AE0" w:rsidRPr="00190A7C">
        <w:rPr>
          <w:rFonts w:ascii="Arial" w:hAnsi="Arial" w:cs="Arial"/>
          <w:b/>
          <w:bCs/>
          <w:spacing w:val="-3"/>
          <w:sz w:val="24"/>
          <w:szCs w:val="24"/>
        </w:rPr>
        <w:t>)</w:t>
      </w:r>
      <w:r w:rsidR="00F03439" w:rsidRPr="00190A7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9A0729" w:rsidRPr="00190A7C">
        <w:rPr>
          <w:rFonts w:ascii="Arial" w:hAnsi="Arial" w:cs="Arial"/>
          <w:spacing w:val="-3"/>
          <w:sz w:val="24"/>
          <w:szCs w:val="24"/>
        </w:rPr>
        <w:t>(</w:t>
      </w:r>
      <w:r w:rsidR="009A0729" w:rsidRPr="00190A7C">
        <w:rPr>
          <w:rFonts w:ascii="Arial" w:hAnsi="Arial" w:cs="Arial"/>
          <w:i/>
          <w:iCs/>
          <w:spacing w:val="-3"/>
          <w:sz w:val="24"/>
          <w:szCs w:val="24"/>
        </w:rPr>
        <w:t xml:space="preserve">Subject to </w:t>
      </w:r>
      <w:r w:rsidR="00571961">
        <w:rPr>
          <w:rFonts w:ascii="Arial" w:hAnsi="Arial" w:cs="Arial"/>
          <w:i/>
          <w:iCs/>
          <w:spacing w:val="-3"/>
          <w:sz w:val="24"/>
          <w:szCs w:val="24"/>
        </w:rPr>
        <w:t>C</w:t>
      </w:r>
      <w:r w:rsidR="009A0729" w:rsidRPr="00190A7C">
        <w:rPr>
          <w:rFonts w:ascii="Arial" w:hAnsi="Arial" w:cs="Arial"/>
          <w:i/>
          <w:iCs/>
          <w:spacing w:val="-3"/>
          <w:sz w:val="24"/>
          <w:szCs w:val="24"/>
        </w:rPr>
        <w:t>hange</w:t>
      </w:r>
      <w:r w:rsidR="009A0729" w:rsidRPr="00190A7C">
        <w:rPr>
          <w:rFonts w:ascii="Arial" w:hAnsi="Arial" w:cs="Arial"/>
          <w:spacing w:val="-3"/>
          <w:sz w:val="24"/>
          <w:szCs w:val="24"/>
        </w:rPr>
        <w:t>)</w:t>
      </w:r>
    </w:p>
    <w:p w14:paraId="6DDA69D5" w14:textId="77777777" w:rsidR="00693D4A" w:rsidRPr="00965B61" w:rsidRDefault="00693D4A" w:rsidP="00C957F4">
      <w:pPr>
        <w:ind w:left="155"/>
        <w:jc w:val="center"/>
        <w:rPr>
          <w:rFonts w:ascii="Arial" w:hAnsi="Arial" w:cs="Arial"/>
        </w:rPr>
      </w:pPr>
    </w:p>
    <w:tbl>
      <w:tblPr>
        <w:tblW w:w="1490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8"/>
        <w:gridCol w:w="2600"/>
        <w:gridCol w:w="2441"/>
        <w:gridCol w:w="2959"/>
        <w:gridCol w:w="2351"/>
        <w:gridCol w:w="2609"/>
      </w:tblGrid>
      <w:tr w:rsidR="00693D4A" w:rsidRPr="00693D4A" w14:paraId="359C63F3" w14:textId="77777777" w:rsidTr="00693D4A">
        <w:trPr>
          <w:trHeight w:val="229"/>
        </w:trPr>
        <w:tc>
          <w:tcPr>
            <w:tcW w:w="4548" w:type="dxa"/>
            <w:gridSpan w:val="2"/>
            <w:shd w:val="clear" w:color="auto" w:fill="17365D" w:themeFill="text2" w:themeFillShade="BF"/>
          </w:tcPr>
          <w:p w14:paraId="0C57DC9A" w14:textId="77777777" w:rsidR="007F46FC" w:rsidRPr="00693D4A" w:rsidRDefault="006F166E">
            <w:pPr>
              <w:pStyle w:val="TableParagraph"/>
              <w:spacing w:line="210" w:lineRule="exact"/>
              <w:ind w:lef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Fall</w:t>
            </w:r>
            <w:r w:rsidRPr="00693D4A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693D4A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5400" w:type="dxa"/>
            <w:gridSpan w:val="2"/>
            <w:shd w:val="clear" w:color="auto" w:fill="17365D" w:themeFill="text2" w:themeFillShade="BF"/>
          </w:tcPr>
          <w:p w14:paraId="21B6C87A" w14:textId="77777777" w:rsidR="007F46FC" w:rsidRPr="00693D4A" w:rsidRDefault="006F166E">
            <w:pPr>
              <w:pStyle w:val="TableParagraph"/>
              <w:spacing w:line="210" w:lineRule="exact"/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  <w:r w:rsidRPr="00693D4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693D4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4960" w:type="dxa"/>
            <w:gridSpan w:val="2"/>
            <w:shd w:val="clear" w:color="auto" w:fill="17365D" w:themeFill="text2" w:themeFillShade="BF"/>
          </w:tcPr>
          <w:p w14:paraId="7C35C390" w14:textId="77777777" w:rsidR="007F46FC" w:rsidRPr="00693D4A" w:rsidRDefault="006F166E">
            <w:pPr>
              <w:pStyle w:val="TableParagraph"/>
              <w:spacing w:line="210" w:lineRule="exact"/>
              <w:ind w:left="0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  <w:r w:rsidRPr="00693D4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693D4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1</w:t>
            </w:r>
          </w:p>
        </w:tc>
      </w:tr>
      <w:tr w:rsidR="00693D4A" w:rsidRPr="00693D4A" w14:paraId="194BF4E2" w14:textId="77777777" w:rsidTr="00693D4A">
        <w:trPr>
          <w:trHeight w:val="2437"/>
        </w:trPr>
        <w:tc>
          <w:tcPr>
            <w:tcW w:w="4548" w:type="dxa"/>
            <w:gridSpan w:val="2"/>
          </w:tcPr>
          <w:p w14:paraId="0AFB1BC2" w14:textId="77777777" w:rsidR="005D060A" w:rsidRPr="00693D4A" w:rsidRDefault="006F166E" w:rsidP="00693D4A">
            <w:pPr>
              <w:pStyle w:val="TableParagraph"/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5040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Philosophical &amp;Theoretical Perspectives</w:t>
            </w:r>
            <w:r w:rsidRPr="00693D4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693D4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Advance</w:t>
            </w:r>
            <w:r w:rsidR="005D060A" w:rsidRPr="00693D4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693D4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Nursing</w:t>
            </w:r>
            <w:r w:rsidRPr="00693D4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Practice </w:t>
            </w:r>
          </w:p>
          <w:p w14:paraId="4BB325D6" w14:textId="6EBE060D" w:rsidR="007F46FC" w:rsidRPr="00693D4A" w:rsidRDefault="006F166E" w:rsidP="00693D4A">
            <w:pPr>
              <w:pStyle w:val="TableParagraph"/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  <w:p w14:paraId="34A70528" w14:textId="77777777" w:rsidR="003718E1" w:rsidRPr="00693D4A" w:rsidRDefault="003718E1" w:rsidP="00693D4A">
            <w:pPr>
              <w:pStyle w:val="TableParagraph"/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857FF" w14:textId="0B49D4E1" w:rsidR="003718E1" w:rsidRPr="00693D4A" w:rsidRDefault="003718E1" w:rsidP="00693D4A">
            <w:pPr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</w:t>
            </w:r>
            <w:r w:rsidRPr="00693D4A">
              <w:rPr>
                <w:rFonts w:asciiTheme="minorHAnsi" w:hAnsiTheme="minorHAnsi" w:cstheme="minorHAns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5190</w:t>
            </w:r>
            <w:r w:rsidRPr="00693D4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  <w:r w:rsidRPr="00693D4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Pathophysiology </w:t>
            </w:r>
          </w:p>
          <w:p w14:paraId="32BF644D" w14:textId="7D1D2F0E" w:rsidR="007F46FC" w:rsidRPr="00693D4A" w:rsidRDefault="003718E1" w:rsidP="00693D4A">
            <w:pPr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 3 credits</w:t>
            </w:r>
            <w:r w:rsidR="00BD796D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03439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AE65512" w14:textId="77777777" w:rsidR="003718E1" w:rsidRPr="00693D4A" w:rsidRDefault="003718E1" w:rsidP="00693D4A">
            <w:pPr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77A47A" w14:textId="69DBAC73" w:rsidR="007F46FC" w:rsidRPr="00693D4A" w:rsidRDefault="003718E1" w:rsidP="00693D4A">
            <w:pPr>
              <w:ind w:left="232" w:right="455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EDD99A" w14:textId="77777777" w:rsidR="007F46FC" w:rsidRPr="00693D4A" w:rsidRDefault="007F46FC" w:rsidP="00693D4A">
            <w:pPr>
              <w:pStyle w:val="TableParagraph"/>
              <w:spacing w:before="1"/>
              <w:ind w:left="232" w:right="4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A57E5A" w14:textId="3BAA2370" w:rsidR="007F46FC" w:rsidRPr="00693D4A" w:rsidRDefault="007F46FC" w:rsidP="00693D4A">
            <w:pPr>
              <w:pStyle w:val="TableParagraph"/>
              <w:spacing w:before="1"/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gridSpan w:val="2"/>
          </w:tcPr>
          <w:p w14:paraId="4E95522E" w14:textId="0037C4A8" w:rsidR="00FC22D3" w:rsidRPr="00693D4A" w:rsidRDefault="00FC22D3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</w:t>
            </w:r>
            <w:r w:rsidRPr="00693D4A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5850</w:t>
            </w:r>
            <w:r w:rsidRPr="00693D4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Pr="00693D4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5D060A" w:rsidRPr="00693D4A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693D4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Evidence</w:t>
            </w:r>
            <w:r w:rsidRPr="00693D4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Based</w:t>
            </w:r>
            <w:r w:rsidRPr="00693D4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r w:rsidRPr="00693D4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1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3ED0276" w14:textId="27D0F13C" w:rsidR="007F46FC" w:rsidRPr="00693D4A" w:rsidRDefault="00FC22D3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 3 credits</w:t>
            </w:r>
          </w:p>
          <w:p w14:paraId="584ABAD8" w14:textId="77777777" w:rsidR="00E4179D" w:rsidRPr="00693D4A" w:rsidRDefault="00E4179D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A4FFB5" w14:textId="7DE062F6" w:rsidR="00D2345E" w:rsidRPr="00693D4A" w:rsidRDefault="001B0E57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85750"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NRMS 5180 </w:t>
            </w:r>
            <w:r w:rsidR="00A85750" w:rsidRPr="00693D4A">
              <w:rPr>
                <w:rFonts w:asciiTheme="minorHAnsi" w:hAnsiTheme="minorHAnsi" w:cstheme="minorHAnsi"/>
                <w:sz w:val="20"/>
                <w:szCs w:val="20"/>
              </w:rPr>
              <w:t>Advanced Health Assessment and Diagnostic Reasoning</w:t>
            </w:r>
          </w:p>
          <w:p w14:paraId="313C88FB" w14:textId="24416C8F" w:rsidR="00A85750" w:rsidRPr="00693D4A" w:rsidRDefault="001B0E57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5750" w:rsidRPr="00693D4A"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  <w:p w14:paraId="4F3A96C7" w14:textId="77777777" w:rsidR="00B35962" w:rsidRPr="00693D4A" w:rsidRDefault="00B35962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47CBC9" w14:textId="7CEE60B8" w:rsidR="007F46FC" w:rsidRPr="00693D4A" w:rsidRDefault="001B0E57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F166E"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</w:t>
            </w:r>
            <w:r w:rsidR="006F166E" w:rsidRPr="00693D4A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6F166E"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5112</w:t>
            </w:r>
            <w:r w:rsidR="006F166E" w:rsidRPr="00693D4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6F166E" w:rsidRPr="00693D4A">
              <w:rPr>
                <w:rFonts w:asciiTheme="minorHAnsi" w:hAnsiTheme="minorHAnsi" w:cstheme="minorHAnsi"/>
                <w:sz w:val="20"/>
                <w:szCs w:val="20"/>
              </w:rPr>
              <w:t>Differentials</w:t>
            </w:r>
          </w:p>
          <w:p w14:paraId="2661D502" w14:textId="60016A94" w:rsidR="007F46FC" w:rsidRPr="00693D4A" w:rsidRDefault="001B0E57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166E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="006F166E" w:rsidRPr="00693D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credit</w:t>
            </w:r>
          </w:p>
          <w:p w14:paraId="276E3C14" w14:textId="157D2493" w:rsidR="007F46FC" w:rsidRPr="00693D4A" w:rsidRDefault="007F46FC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14:paraId="072D01C1" w14:textId="5AE24F60" w:rsidR="006F6622" w:rsidRPr="00693D4A" w:rsidRDefault="001B0E57" w:rsidP="00693D4A">
            <w:pPr>
              <w:ind w:left="261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D796D"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5860</w:t>
            </w:r>
            <w:r w:rsidR="00BD796D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Research &amp; Evidence Based Practice 2</w:t>
            </w:r>
          </w:p>
          <w:p w14:paraId="215F8D8F" w14:textId="1488B05B" w:rsidR="00BD796D" w:rsidRPr="00693D4A" w:rsidRDefault="001B0E57" w:rsidP="00693D4A">
            <w:pPr>
              <w:ind w:left="261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796D" w:rsidRPr="00693D4A"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  <w:p w14:paraId="6082E9B0" w14:textId="62491A1D" w:rsidR="006F6622" w:rsidRPr="00693D4A" w:rsidRDefault="006F6622" w:rsidP="00693D4A">
            <w:pPr>
              <w:pStyle w:val="TableParagraph"/>
              <w:spacing w:before="229"/>
              <w:ind w:left="261" w:right="4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3D4A" w:rsidRPr="00693D4A" w14:paraId="604C70A2" w14:textId="77777777" w:rsidTr="00693D4A">
        <w:trPr>
          <w:trHeight w:val="230"/>
        </w:trPr>
        <w:tc>
          <w:tcPr>
            <w:tcW w:w="4548" w:type="dxa"/>
            <w:gridSpan w:val="2"/>
          </w:tcPr>
          <w:p w14:paraId="11FE43D1" w14:textId="2F684ADD" w:rsidR="007F46FC" w:rsidRPr="00693D4A" w:rsidRDefault="006F166E" w:rsidP="00693D4A">
            <w:pPr>
              <w:pStyle w:val="TableParagraph"/>
              <w:spacing w:line="210" w:lineRule="exact"/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0465D7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3439" w:rsidRPr="00693D4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693D4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gridSpan w:val="2"/>
          </w:tcPr>
          <w:p w14:paraId="627C67DD" w14:textId="47E120B2" w:rsidR="007F46FC" w:rsidRPr="00693D4A" w:rsidRDefault="006F166E" w:rsidP="00693D4A">
            <w:pPr>
              <w:pStyle w:val="TableParagraph"/>
              <w:spacing w:line="210" w:lineRule="exact"/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93D4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072AB8" w:rsidRPr="00693D4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right w:val="nil"/>
            </w:tcBorders>
          </w:tcPr>
          <w:p w14:paraId="59A9794D" w14:textId="0A03A1E0" w:rsidR="007F46FC" w:rsidRPr="00693D4A" w:rsidRDefault="006F166E" w:rsidP="00693D4A">
            <w:pPr>
              <w:pStyle w:val="TableParagraph"/>
              <w:spacing w:line="210" w:lineRule="exact"/>
              <w:ind w:left="261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Total</w:t>
            </w:r>
            <w:r w:rsidR="00083F60" w:rsidRPr="00693D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credits</w:t>
            </w:r>
            <w:r w:rsidRPr="00693D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  <w:r w:rsidR="0077680C" w:rsidRPr="00693D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BD796D" w:rsidRPr="00693D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</w:t>
            </w:r>
          </w:p>
        </w:tc>
        <w:tc>
          <w:tcPr>
            <w:tcW w:w="2609" w:type="dxa"/>
            <w:tcBorders>
              <w:left w:val="nil"/>
            </w:tcBorders>
          </w:tcPr>
          <w:p w14:paraId="559F6E04" w14:textId="6F2F86DA" w:rsidR="007F46FC" w:rsidRPr="00693D4A" w:rsidRDefault="00BD796D" w:rsidP="00693D4A">
            <w:pPr>
              <w:pStyle w:val="TableParagraph"/>
              <w:spacing w:line="210" w:lineRule="exact"/>
              <w:ind w:left="261" w:right="45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</w:tr>
      <w:tr w:rsidR="00693D4A" w:rsidRPr="00693D4A" w14:paraId="5D88C3F6" w14:textId="77777777" w:rsidTr="00693D4A">
        <w:trPr>
          <w:trHeight w:val="229"/>
        </w:trPr>
        <w:tc>
          <w:tcPr>
            <w:tcW w:w="4548" w:type="dxa"/>
            <w:gridSpan w:val="2"/>
            <w:shd w:val="clear" w:color="auto" w:fill="17365D" w:themeFill="text2" w:themeFillShade="BF"/>
          </w:tcPr>
          <w:p w14:paraId="6F89E73E" w14:textId="6A568968" w:rsidR="007F46FC" w:rsidRPr="00693D4A" w:rsidRDefault="006F166E" w:rsidP="00693D4A">
            <w:pPr>
              <w:pStyle w:val="TableParagraph"/>
              <w:spacing w:line="210" w:lineRule="exact"/>
              <w:ind w:left="232" w:right="45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Fall</w:t>
            </w:r>
            <w:r w:rsidRPr="00693D4A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693D4A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  <w:r w:rsidR="005E3E9F" w:rsidRPr="00693D4A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*</w:t>
            </w:r>
            <w:r w:rsidR="00AA0AE0" w:rsidRPr="00693D4A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*</w:t>
            </w:r>
          </w:p>
        </w:tc>
        <w:tc>
          <w:tcPr>
            <w:tcW w:w="5400" w:type="dxa"/>
            <w:gridSpan w:val="2"/>
            <w:shd w:val="clear" w:color="auto" w:fill="17365D" w:themeFill="text2" w:themeFillShade="BF"/>
          </w:tcPr>
          <w:p w14:paraId="1879210C" w14:textId="77777777" w:rsidR="007F46FC" w:rsidRPr="00693D4A" w:rsidRDefault="006F166E" w:rsidP="00693D4A">
            <w:pPr>
              <w:pStyle w:val="TableParagraph"/>
              <w:spacing w:line="210" w:lineRule="exact"/>
              <w:ind w:left="265" w:right="4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  <w:r w:rsidRPr="00693D4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693D4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4960" w:type="dxa"/>
            <w:gridSpan w:val="2"/>
            <w:shd w:val="clear" w:color="auto" w:fill="17365D" w:themeFill="text2" w:themeFillShade="BF"/>
          </w:tcPr>
          <w:p w14:paraId="79F59602" w14:textId="77777777" w:rsidR="007F46FC" w:rsidRPr="00693D4A" w:rsidRDefault="006F166E" w:rsidP="00693D4A">
            <w:pPr>
              <w:pStyle w:val="TableParagraph"/>
              <w:spacing w:line="210" w:lineRule="exact"/>
              <w:ind w:left="261" w:right="4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  <w:r w:rsidRPr="00693D4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693D4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</w:p>
        </w:tc>
      </w:tr>
      <w:tr w:rsidR="00693D4A" w:rsidRPr="00693D4A" w14:paraId="2F2F2EE7" w14:textId="77777777" w:rsidTr="00693D4A">
        <w:trPr>
          <w:trHeight w:val="1627"/>
        </w:trPr>
        <w:tc>
          <w:tcPr>
            <w:tcW w:w="4548" w:type="dxa"/>
            <w:gridSpan w:val="2"/>
          </w:tcPr>
          <w:p w14:paraId="5DADC3FE" w14:textId="316293CC" w:rsidR="00BD796D" w:rsidRPr="00693D4A" w:rsidRDefault="001B0E57" w:rsidP="00693D4A">
            <w:pPr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D796D"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5110</w:t>
            </w:r>
            <w:r w:rsidR="00BD796D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Advanced Pharmacology </w:t>
            </w:r>
          </w:p>
          <w:p w14:paraId="6E44DBA2" w14:textId="2DCCBF65" w:rsidR="00BD796D" w:rsidRPr="00693D4A" w:rsidRDefault="001B0E57" w:rsidP="00693D4A">
            <w:pPr>
              <w:pStyle w:val="ListParagraph"/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796D" w:rsidRPr="00693D4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D796D"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D796D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credits </w:t>
            </w:r>
            <w:r w:rsidR="00F03439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BE06957" w14:textId="77777777" w:rsidR="00BD796D" w:rsidRPr="00693D4A" w:rsidRDefault="00BD796D" w:rsidP="00693D4A">
            <w:pPr>
              <w:pStyle w:val="TableParagraph"/>
              <w:ind w:left="232" w:right="45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C515C24" w14:textId="22D747B5" w:rsidR="00BD796D" w:rsidRPr="00693D4A" w:rsidRDefault="001B0E57" w:rsidP="00693D4A">
            <w:pPr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D796D"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5270</w:t>
            </w:r>
            <w:r w:rsidR="00BD796D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Healthcare Informatics </w:t>
            </w:r>
          </w:p>
          <w:p w14:paraId="4BCA45E3" w14:textId="37E69F34" w:rsidR="007F46FC" w:rsidRPr="00693D4A" w:rsidRDefault="001B0E57" w:rsidP="00693D4A">
            <w:pPr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796D" w:rsidRPr="00693D4A"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  <w:p w14:paraId="2845F9EC" w14:textId="77777777" w:rsidR="00BD796D" w:rsidRPr="00693D4A" w:rsidRDefault="00BD796D" w:rsidP="00693D4A">
            <w:pPr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922017" w14:textId="63BA3D0A" w:rsidR="00BD796D" w:rsidRPr="00693D4A" w:rsidRDefault="00BD796D" w:rsidP="00693D4A">
            <w:pPr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gridSpan w:val="2"/>
          </w:tcPr>
          <w:p w14:paraId="1990E7C5" w14:textId="25766D6D" w:rsidR="00BD796D" w:rsidRPr="00693D4A" w:rsidRDefault="001B0E57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D796D"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5160</w:t>
            </w:r>
            <w:r w:rsidR="00BD796D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Systems Leadership </w:t>
            </w:r>
          </w:p>
          <w:p w14:paraId="3BED0E8B" w14:textId="4B50B8C7" w:rsidR="007F46FC" w:rsidRPr="00693D4A" w:rsidRDefault="00BD796D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3 credits</w:t>
            </w:r>
          </w:p>
          <w:p w14:paraId="76164624" w14:textId="77777777" w:rsidR="00072AB8" w:rsidRPr="00693D4A" w:rsidRDefault="00072AB8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746FD2" w14:textId="77777777" w:rsidR="00072AB8" w:rsidRPr="00693D4A" w:rsidRDefault="00072AB8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F2A249" w14:textId="72CD7D63" w:rsidR="00072AB8" w:rsidRPr="00693D4A" w:rsidRDefault="00072AB8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5100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Population Health</w:t>
            </w:r>
          </w:p>
          <w:p w14:paraId="3BBECAD6" w14:textId="23489094" w:rsidR="00072AB8" w:rsidRPr="00693D4A" w:rsidRDefault="00072AB8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3 credits</w:t>
            </w:r>
          </w:p>
        </w:tc>
        <w:tc>
          <w:tcPr>
            <w:tcW w:w="4960" w:type="dxa"/>
            <w:gridSpan w:val="2"/>
          </w:tcPr>
          <w:p w14:paraId="7DAB664C" w14:textId="40F27D48" w:rsidR="00BD796D" w:rsidRPr="00693D4A" w:rsidRDefault="00BD796D" w:rsidP="00693D4A">
            <w:pPr>
              <w:pStyle w:val="TableParagraph"/>
              <w:ind w:left="261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CNNP 5230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Primary Prevention &amp; Care Management of Adults</w:t>
            </w:r>
            <w:r w:rsidR="00755BC5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14:paraId="3380775C" w14:textId="77777777" w:rsidR="00BD796D" w:rsidRPr="00693D4A" w:rsidRDefault="00BD796D" w:rsidP="00693D4A">
            <w:pPr>
              <w:pStyle w:val="TableParagraph"/>
              <w:ind w:left="261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4 credits </w:t>
            </w:r>
          </w:p>
          <w:p w14:paraId="7ABEF6C5" w14:textId="626FC0BD" w:rsidR="006F6622" w:rsidRPr="00693D4A" w:rsidRDefault="00BD796D" w:rsidP="00693D4A">
            <w:pPr>
              <w:pStyle w:val="TableParagraph"/>
              <w:ind w:left="261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(120 clinical hours)</w:t>
            </w:r>
          </w:p>
          <w:p w14:paraId="16BEC242" w14:textId="35F3759A" w:rsidR="007F46FC" w:rsidRPr="00693D4A" w:rsidRDefault="00BD796D" w:rsidP="00693D4A">
            <w:pPr>
              <w:pStyle w:val="TableParagraph"/>
              <w:ind w:left="261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93D4A" w:rsidRPr="00693D4A" w14:paraId="483FDEB3" w14:textId="77777777" w:rsidTr="00693D4A">
        <w:trPr>
          <w:trHeight w:val="229"/>
        </w:trPr>
        <w:tc>
          <w:tcPr>
            <w:tcW w:w="1948" w:type="dxa"/>
            <w:tcBorders>
              <w:right w:val="nil"/>
            </w:tcBorders>
          </w:tcPr>
          <w:p w14:paraId="40270DFD" w14:textId="6002E94C" w:rsidR="007F46FC" w:rsidRPr="00693D4A" w:rsidRDefault="006F166E" w:rsidP="00693D4A">
            <w:pPr>
              <w:pStyle w:val="TableParagraph"/>
              <w:spacing w:line="210" w:lineRule="exact"/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93D4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BD796D" w:rsidRPr="00693D4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6 </w:t>
            </w:r>
            <w:r w:rsidR="00F03439" w:rsidRPr="00693D4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left w:val="nil"/>
            </w:tcBorders>
          </w:tcPr>
          <w:p w14:paraId="355073FC" w14:textId="10F1DDC2" w:rsidR="007F46FC" w:rsidRPr="00693D4A" w:rsidRDefault="00BD796D" w:rsidP="00693D4A">
            <w:pPr>
              <w:pStyle w:val="TableParagraph"/>
              <w:spacing w:line="210" w:lineRule="exact"/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tcBorders>
              <w:right w:val="nil"/>
            </w:tcBorders>
          </w:tcPr>
          <w:p w14:paraId="6A7E528D" w14:textId="5B3D8EF9" w:rsidR="007F46FC" w:rsidRPr="00693D4A" w:rsidRDefault="006F166E" w:rsidP="00693D4A">
            <w:pPr>
              <w:pStyle w:val="TableParagraph"/>
              <w:spacing w:line="210" w:lineRule="exact"/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93D4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072AB8" w:rsidRPr="00693D4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59" w:type="dxa"/>
            <w:tcBorders>
              <w:left w:val="nil"/>
            </w:tcBorders>
          </w:tcPr>
          <w:p w14:paraId="0B31DA6B" w14:textId="79255726" w:rsidR="007F46FC" w:rsidRPr="00693D4A" w:rsidRDefault="00BD796D" w:rsidP="00693D4A">
            <w:pPr>
              <w:pStyle w:val="TableParagraph"/>
              <w:spacing w:line="210" w:lineRule="exact"/>
              <w:ind w:left="265" w:right="4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right w:val="nil"/>
            </w:tcBorders>
          </w:tcPr>
          <w:p w14:paraId="129503A1" w14:textId="30380A2D" w:rsidR="007F46FC" w:rsidRPr="00693D4A" w:rsidRDefault="006F166E" w:rsidP="00693D4A">
            <w:pPr>
              <w:pStyle w:val="TableParagraph"/>
              <w:spacing w:line="210" w:lineRule="exact"/>
              <w:ind w:left="261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93D4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BD796D" w:rsidRPr="00693D4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09" w:type="dxa"/>
            <w:tcBorders>
              <w:left w:val="nil"/>
            </w:tcBorders>
          </w:tcPr>
          <w:p w14:paraId="79B8F946" w14:textId="2788359E" w:rsidR="007F46FC" w:rsidRPr="00693D4A" w:rsidRDefault="00083F60" w:rsidP="00693D4A">
            <w:pPr>
              <w:pStyle w:val="TableParagraph"/>
              <w:spacing w:line="210" w:lineRule="exact"/>
              <w:ind w:left="261" w:right="45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Total clinical </w:t>
            </w:r>
            <w:r w:rsidRPr="00693D4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hours: </w:t>
            </w:r>
            <w:r w:rsidR="00BD796D" w:rsidRPr="00693D4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12</w:t>
            </w:r>
            <w:r w:rsidRPr="00693D4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0</w:t>
            </w:r>
          </w:p>
        </w:tc>
      </w:tr>
      <w:tr w:rsidR="00693D4A" w:rsidRPr="00693D4A" w14:paraId="4C951B01" w14:textId="77777777" w:rsidTr="00693D4A">
        <w:trPr>
          <w:trHeight w:val="230"/>
        </w:trPr>
        <w:tc>
          <w:tcPr>
            <w:tcW w:w="4548" w:type="dxa"/>
            <w:gridSpan w:val="2"/>
            <w:shd w:val="clear" w:color="auto" w:fill="17365D" w:themeFill="text2" w:themeFillShade="BF"/>
          </w:tcPr>
          <w:p w14:paraId="554F64FF" w14:textId="77777777" w:rsidR="007F46FC" w:rsidRPr="00693D4A" w:rsidRDefault="006F166E" w:rsidP="00693D4A">
            <w:pPr>
              <w:pStyle w:val="TableParagraph"/>
              <w:spacing w:line="210" w:lineRule="exact"/>
              <w:ind w:left="232" w:right="45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Fall</w:t>
            </w:r>
            <w:r w:rsidRPr="00693D4A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693D4A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5400" w:type="dxa"/>
            <w:gridSpan w:val="2"/>
            <w:shd w:val="clear" w:color="auto" w:fill="17365D" w:themeFill="text2" w:themeFillShade="BF"/>
          </w:tcPr>
          <w:p w14:paraId="61E28106" w14:textId="77777777" w:rsidR="007F46FC" w:rsidRPr="00693D4A" w:rsidRDefault="006F166E" w:rsidP="00693D4A">
            <w:pPr>
              <w:pStyle w:val="TableParagraph"/>
              <w:spacing w:line="210" w:lineRule="exact"/>
              <w:ind w:left="265" w:right="4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  <w:r w:rsidRPr="00693D4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693D4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4960" w:type="dxa"/>
            <w:gridSpan w:val="2"/>
            <w:shd w:val="clear" w:color="auto" w:fill="17365D" w:themeFill="text2" w:themeFillShade="BF"/>
          </w:tcPr>
          <w:p w14:paraId="497C9CB8" w14:textId="77777777" w:rsidR="007F46FC" w:rsidRPr="00693D4A" w:rsidRDefault="006F166E" w:rsidP="00693D4A">
            <w:pPr>
              <w:pStyle w:val="TableParagraph"/>
              <w:spacing w:line="210" w:lineRule="exact"/>
              <w:ind w:left="261" w:right="4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  <w:r w:rsidRPr="00693D4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693D4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</w:tr>
      <w:tr w:rsidR="00693D4A" w:rsidRPr="00693D4A" w14:paraId="3A9EB8B2" w14:textId="77777777" w:rsidTr="00693D4A">
        <w:trPr>
          <w:trHeight w:val="1379"/>
        </w:trPr>
        <w:tc>
          <w:tcPr>
            <w:tcW w:w="4548" w:type="dxa"/>
            <w:gridSpan w:val="2"/>
          </w:tcPr>
          <w:p w14:paraId="51F107B9" w14:textId="77777777" w:rsidR="00BD796D" w:rsidRPr="00693D4A" w:rsidRDefault="00BD796D" w:rsidP="00693D4A">
            <w:pPr>
              <w:pStyle w:val="TableParagraph"/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NFNP</w:t>
            </w:r>
            <w:r w:rsidRPr="00693D4A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5230</w:t>
            </w:r>
            <w:r w:rsidRPr="00693D4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Primary</w:t>
            </w:r>
            <w:r w:rsidRPr="00693D4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Prevention</w:t>
            </w:r>
            <w:r w:rsidRPr="00693D4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693D4A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Care Management of Adults 2</w:t>
            </w:r>
          </w:p>
          <w:p w14:paraId="7ED111FF" w14:textId="655CE57E" w:rsidR="00BD796D" w:rsidRPr="00693D4A" w:rsidRDefault="00BD796D" w:rsidP="00693D4A">
            <w:pPr>
              <w:pStyle w:val="TableParagraph"/>
              <w:spacing w:before="1"/>
              <w:ind w:left="232" w:right="455"/>
              <w:rPr>
                <w:rFonts w:asciiTheme="minorHAnsi" w:hAnsiTheme="minorHAnsi" w:cstheme="minorHAnsi"/>
                <w:spacing w:val="-8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693D4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credits</w:t>
            </w:r>
            <w:r w:rsidRPr="00693D4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(120</w:t>
            </w:r>
            <w:r w:rsidRPr="00693D4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r w:rsidRPr="00693D4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hours)</w:t>
            </w:r>
          </w:p>
          <w:p w14:paraId="3A35F3E3" w14:textId="7D35F176" w:rsidR="007F46FC" w:rsidRPr="00693D4A" w:rsidRDefault="007F46FC" w:rsidP="00693D4A">
            <w:pPr>
              <w:pStyle w:val="TableParagraph"/>
              <w:spacing w:before="229"/>
              <w:ind w:left="232" w:right="4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gridSpan w:val="2"/>
          </w:tcPr>
          <w:p w14:paraId="76BED254" w14:textId="16652D77" w:rsidR="00BD796D" w:rsidRPr="00693D4A" w:rsidRDefault="00BD796D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NFNP 5131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Primary Care Management of Obstetrical and</w:t>
            </w:r>
            <w:r w:rsidR="001B0E57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Gynecological</w:t>
            </w:r>
            <w:r w:rsidR="001B0E57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Clients </w:t>
            </w:r>
          </w:p>
          <w:p w14:paraId="1197D662" w14:textId="5C070647" w:rsidR="00BD796D" w:rsidRPr="00693D4A" w:rsidRDefault="001B0E57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796D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3 credits (120 clinical hours) </w:t>
            </w:r>
          </w:p>
          <w:p w14:paraId="09081671" w14:textId="77777777" w:rsidR="00BD796D" w:rsidRPr="00693D4A" w:rsidRDefault="00BD796D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51A04E" w14:textId="5052DFEB" w:rsidR="00BD796D" w:rsidRPr="00693D4A" w:rsidRDefault="00BD796D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NFNP 5130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Primary Care Management of Pediatric Clients </w:t>
            </w:r>
          </w:p>
          <w:p w14:paraId="6054D5A5" w14:textId="05E8D57D" w:rsidR="007F46FC" w:rsidRDefault="00BD796D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3 credits (120 clinical hours)</w:t>
            </w:r>
          </w:p>
          <w:p w14:paraId="3BD86D1E" w14:textId="1B6549E9" w:rsidR="00693D4A" w:rsidRPr="00693D4A" w:rsidRDefault="00693D4A" w:rsidP="00693D4A">
            <w:pPr>
              <w:ind w:left="265" w:right="4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14:paraId="692061FC" w14:textId="505029A9" w:rsidR="00BD796D" w:rsidRPr="00693D4A" w:rsidRDefault="001B0E57" w:rsidP="00693D4A">
            <w:pPr>
              <w:pStyle w:val="TableParagraph"/>
              <w:spacing w:line="230" w:lineRule="atLeast"/>
              <w:ind w:left="261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D796D" w:rsidRPr="00693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NFNP 5300</w:t>
            </w:r>
            <w:r w:rsidR="00BD796D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Integration &amp; Professional Issues </w:t>
            </w:r>
          </w:p>
          <w:p w14:paraId="7AF8ECBB" w14:textId="3A0C7380" w:rsidR="007F46FC" w:rsidRPr="00693D4A" w:rsidRDefault="001B0E57" w:rsidP="00693D4A">
            <w:pPr>
              <w:pStyle w:val="TableParagraph"/>
              <w:spacing w:line="230" w:lineRule="atLeast"/>
              <w:ind w:left="261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796D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3 credits (240 clinical hours) </w:t>
            </w:r>
          </w:p>
        </w:tc>
      </w:tr>
      <w:tr w:rsidR="00693D4A" w:rsidRPr="00693D4A" w14:paraId="5774DCD9" w14:textId="77777777" w:rsidTr="00693D4A">
        <w:trPr>
          <w:trHeight w:val="230"/>
        </w:trPr>
        <w:tc>
          <w:tcPr>
            <w:tcW w:w="4548" w:type="dxa"/>
            <w:gridSpan w:val="2"/>
          </w:tcPr>
          <w:p w14:paraId="76205AC1" w14:textId="56B42C52" w:rsidR="007F46FC" w:rsidRPr="00693D4A" w:rsidRDefault="006F166E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D796D" w:rsidRPr="00693D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4                         Total clinical hours: 120 </w:t>
            </w:r>
            <w:r w:rsidRPr="00693D4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tcBorders>
              <w:right w:val="nil"/>
            </w:tcBorders>
          </w:tcPr>
          <w:p w14:paraId="52469300" w14:textId="4AD4B255" w:rsidR="007F46FC" w:rsidRPr="00693D4A" w:rsidRDefault="006F166E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93D4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693D4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959" w:type="dxa"/>
            <w:tcBorders>
              <w:left w:val="nil"/>
            </w:tcBorders>
          </w:tcPr>
          <w:p w14:paraId="78824E9F" w14:textId="59152625" w:rsidR="007F46FC" w:rsidRPr="00693D4A" w:rsidRDefault="009F2446">
            <w:pPr>
              <w:pStyle w:val="TableParagraph"/>
              <w:spacing w:line="210" w:lineRule="exact"/>
              <w:ind w:left="0" w:right="1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="00BD796D" w:rsidRPr="00693D4A">
              <w:rPr>
                <w:rFonts w:asciiTheme="minorHAnsi" w:hAnsiTheme="minorHAnsi" w:cstheme="minorHAnsi"/>
                <w:sz w:val="20"/>
                <w:szCs w:val="20"/>
              </w:rPr>
              <w:t>clinical hours: 240</w:t>
            </w:r>
          </w:p>
        </w:tc>
        <w:tc>
          <w:tcPr>
            <w:tcW w:w="2351" w:type="dxa"/>
            <w:tcBorders>
              <w:right w:val="nil"/>
            </w:tcBorders>
          </w:tcPr>
          <w:p w14:paraId="3A0F31FB" w14:textId="09CB24A2" w:rsidR="007F46FC" w:rsidRPr="00693D4A" w:rsidRDefault="006F166E">
            <w:pPr>
              <w:pStyle w:val="TableParagraph"/>
              <w:spacing w:line="210" w:lineRule="exact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93D4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BD796D" w:rsidRPr="00693D4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83F60"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09" w:type="dxa"/>
            <w:tcBorders>
              <w:left w:val="nil"/>
            </w:tcBorders>
          </w:tcPr>
          <w:p w14:paraId="73FD4CB6" w14:textId="270EA938" w:rsidR="007F46FC" w:rsidRPr="00693D4A" w:rsidRDefault="009F2446">
            <w:pPr>
              <w:pStyle w:val="TableParagraph"/>
              <w:spacing w:line="210" w:lineRule="exact"/>
              <w:ind w:left="0" w:right="16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="00BD796D" w:rsidRPr="00693D4A">
              <w:rPr>
                <w:rFonts w:asciiTheme="minorHAnsi" w:hAnsiTheme="minorHAnsi" w:cstheme="minorHAnsi"/>
                <w:sz w:val="20"/>
                <w:szCs w:val="20"/>
              </w:rPr>
              <w:t>clinical hours</w:t>
            </w:r>
            <w:r w:rsidR="00083F60" w:rsidRPr="00693D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: </w:t>
            </w:r>
            <w:r w:rsidR="00BD796D" w:rsidRPr="00693D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</w:t>
            </w:r>
          </w:p>
        </w:tc>
      </w:tr>
      <w:tr w:rsidR="00693D4A" w:rsidRPr="00693D4A" w14:paraId="720F3D0D" w14:textId="77777777" w:rsidTr="00693D4A">
        <w:trPr>
          <w:trHeight w:val="229"/>
        </w:trPr>
        <w:tc>
          <w:tcPr>
            <w:tcW w:w="4548" w:type="dxa"/>
            <w:gridSpan w:val="2"/>
            <w:shd w:val="clear" w:color="auto" w:fill="17365D" w:themeFill="text2" w:themeFillShade="BF"/>
          </w:tcPr>
          <w:p w14:paraId="39495F0D" w14:textId="436816BF" w:rsidR="00777664" w:rsidRPr="00693D4A" w:rsidRDefault="00BD796D" w:rsidP="005F02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PROGRAM TOTALS   </w:t>
            </w:r>
          </w:p>
        </w:tc>
        <w:tc>
          <w:tcPr>
            <w:tcW w:w="10360" w:type="dxa"/>
            <w:gridSpan w:val="4"/>
            <w:shd w:val="clear" w:color="auto" w:fill="17365D" w:themeFill="text2" w:themeFillShade="BF"/>
          </w:tcPr>
          <w:p w14:paraId="129B7CCB" w14:textId="1406C352" w:rsidR="00777664" w:rsidRPr="00693D4A" w:rsidRDefault="00BD796D" w:rsidP="003B14CB">
            <w:pPr>
              <w:pStyle w:val="TableParagraph"/>
              <w:ind w:left="102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 xml:space="preserve">Total credits: 45          </w:t>
            </w:r>
            <w:r w:rsidR="00392EB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</w:t>
            </w:r>
            <w:r w:rsidRPr="00693D4A">
              <w:rPr>
                <w:rFonts w:asciiTheme="minorHAnsi" w:hAnsiTheme="minorHAnsi" w:cstheme="minorHAnsi"/>
                <w:sz w:val="20"/>
                <w:szCs w:val="20"/>
              </w:rPr>
              <w:t>Total clinical hours: 720</w:t>
            </w:r>
          </w:p>
        </w:tc>
      </w:tr>
    </w:tbl>
    <w:p w14:paraId="3F0616C8" w14:textId="77777777" w:rsidR="00AA0AE0" w:rsidRPr="00965B61" w:rsidRDefault="00AA0AE0">
      <w:pPr>
        <w:spacing w:before="6"/>
        <w:ind w:left="108"/>
        <w:rPr>
          <w:rFonts w:ascii="Arial" w:hAnsi="Arial" w:cs="Arial"/>
          <w:spacing w:val="-2"/>
          <w:sz w:val="13"/>
          <w:szCs w:val="13"/>
        </w:rPr>
      </w:pPr>
    </w:p>
    <w:p w14:paraId="5111FB7B" w14:textId="77777777" w:rsidR="00AA0AE0" w:rsidRPr="00965B61" w:rsidRDefault="00AA0AE0" w:rsidP="00AA0AE0">
      <w:pPr>
        <w:spacing w:before="6"/>
        <w:ind w:left="108"/>
        <w:rPr>
          <w:rFonts w:ascii="Arial" w:hAnsi="Arial" w:cs="Arial"/>
          <w:sz w:val="15"/>
          <w:szCs w:val="15"/>
        </w:rPr>
      </w:pPr>
      <w:r w:rsidRPr="00965B61">
        <w:rPr>
          <w:rFonts w:ascii="Arial" w:hAnsi="Arial" w:cs="Arial"/>
          <w:sz w:val="15"/>
          <w:szCs w:val="15"/>
        </w:rPr>
        <w:t xml:space="preserve">*This stepwise progression must be followed as listed on the Program of Study. </w:t>
      </w:r>
    </w:p>
    <w:p w14:paraId="7030B42F" w14:textId="39E97B6B" w:rsidR="007F46FC" w:rsidRPr="00965B61" w:rsidRDefault="00AA0AE0" w:rsidP="00AA0AE0">
      <w:pPr>
        <w:spacing w:before="6"/>
        <w:ind w:left="108"/>
        <w:rPr>
          <w:rFonts w:ascii="Arial" w:hAnsi="Arial" w:cs="Arial"/>
          <w:sz w:val="15"/>
          <w:szCs w:val="15"/>
        </w:rPr>
      </w:pPr>
      <w:r w:rsidRPr="00965B61">
        <w:rPr>
          <w:rFonts w:ascii="Arial" w:hAnsi="Arial" w:cs="Arial"/>
          <w:sz w:val="15"/>
          <w:szCs w:val="15"/>
        </w:rPr>
        <w:t>**The 3 Ps must be completed by Fall 2 for this Program of Study to be possible.</w:t>
      </w:r>
    </w:p>
    <w:p w14:paraId="661F9B31" w14:textId="77777777" w:rsidR="00AA0AE0" w:rsidRDefault="00AA0AE0" w:rsidP="00AA0AE0">
      <w:pPr>
        <w:spacing w:before="6"/>
        <w:ind w:left="108"/>
        <w:rPr>
          <w:sz w:val="18"/>
          <w:szCs w:val="18"/>
        </w:rPr>
      </w:pPr>
    </w:p>
    <w:p w14:paraId="1E2E3525" w14:textId="77777777" w:rsidR="00AA0AE0" w:rsidRDefault="00AA0AE0" w:rsidP="00AA0AE0">
      <w:pPr>
        <w:spacing w:before="6"/>
        <w:ind w:left="108"/>
        <w:rPr>
          <w:sz w:val="18"/>
          <w:szCs w:val="18"/>
        </w:rPr>
      </w:pPr>
    </w:p>
    <w:p w14:paraId="00956A3D" w14:textId="77777777" w:rsidR="00AA0AE0" w:rsidRDefault="00AA0AE0" w:rsidP="00AA0AE0">
      <w:pPr>
        <w:spacing w:before="6"/>
        <w:ind w:left="108"/>
        <w:rPr>
          <w:sz w:val="18"/>
          <w:szCs w:val="18"/>
        </w:rPr>
      </w:pPr>
    </w:p>
    <w:p w14:paraId="0799B609" w14:textId="77777777" w:rsidR="00AA0AE0" w:rsidRDefault="00AA0AE0" w:rsidP="00AA0AE0">
      <w:pPr>
        <w:spacing w:before="6"/>
        <w:ind w:left="108"/>
        <w:rPr>
          <w:sz w:val="18"/>
          <w:szCs w:val="18"/>
        </w:rPr>
      </w:pPr>
    </w:p>
    <w:p w14:paraId="40144A56" w14:textId="28B385B7" w:rsidR="00AA0AE0" w:rsidRPr="00AA0AE0" w:rsidRDefault="00AA0AE0" w:rsidP="00AA0AE0">
      <w:pPr>
        <w:spacing w:before="6"/>
        <w:ind w:left="108"/>
        <w:rPr>
          <w:sz w:val="16"/>
          <w:szCs w:val="16"/>
        </w:rPr>
      </w:pPr>
    </w:p>
    <w:sectPr w:rsidR="00AA0AE0" w:rsidRPr="00AA0AE0">
      <w:type w:val="continuous"/>
      <w:pgSz w:w="15840" w:h="12240" w:orient="landscape"/>
      <w:pgMar w:top="460" w:right="5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FC"/>
    <w:rsid w:val="000465D7"/>
    <w:rsid w:val="00054B28"/>
    <w:rsid w:val="00071E69"/>
    <w:rsid w:val="00072AB8"/>
    <w:rsid w:val="00074A1B"/>
    <w:rsid w:val="00083F60"/>
    <w:rsid w:val="000C2503"/>
    <w:rsid w:val="001606E1"/>
    <w:rsid w:val="00190A7C"/>
    <w:rsid w:val="001B0E57"/>
    <w:rsid w:val="00237119"/>
    <w:rsid w:val="00290752"/>
    <w:rsid w:val="002C218E"/>
    <w:rsid w:val="00330CF1"/>
    <w:rsid w:val="003677BF"/>
    <w:rsid w:val="003718E1"/>
    <w:rsid w:val="00385AC8"/>
    <w:rsid w:val="00392EB3"/>
    <w:rsid w:val="003B14CB"/>
    <w:rsid w:val="004D7D58"/>
    <w:rsid w:val="004F0CE6"/>
    <w:rsid w:val="0053063A"/>
    <w:rsid w:val="005457B1"/>
    <w:rsid w:val="00571961"/>
    <w:rsid w:val="005D060A"/>
    <w:rsid w:val="005E13E2"/>
    <w:rsid w:val="005E3E9F"/>
    <w:rsid w:val="005F0265"/>
    <w:rsid w:val="005F2F64"/>
    <w:rsid w:val="00617E28"/>
    <w:rsid w:val="00626F40"/>
    <w:rsid w:val="00693D4A"/>
    <w:rsid w:val="006A17FF"/>
    <w:rsid w:val="006C541A"/>
    <w:rsid w:val="006E13EB"/>
    <w:rsid w:val="006E44C5"/>
    <w:rsid w:val="006F166E"/>
    <w:rsid w:val="006F6622"/>
    <w:rsid w:val="00726EE7"/>
    <w:rsid w:val="00755BC5"/>
    <w:rsid w:val="0077680C"/>
    <w:rsid w:val="00777664"/>
    <w:rsid w:val="007A0DE4"/>
    <w:rsid w:val="007B0F5B"/>
    <w:rsid w:val="007C6F79"/>
    <w:rsid w:val="007F46FC"/>
    <w:rsid w:val="007F53B6"/>
    <w:rsid w:val="00816F46"/>
    <w:rsid w:val="00867905"/>
    <w:rsid w:val="00872916"/>
    <w:rsid w:val="00933E57"/>
    <w:rsid w:val="00965B61"/>
    <w:rsid w:val="009A0729"/>
    <w:rsid w:val="009F2446"/>
    <w:rsid w:val="009F7DBD"/>
    <w:rsid w:val="00A7366B"/>
    <w:rsid w:val="00A85750"/>
    <w:rsid w:val="00A86BBF"/>
    <w:rsid w:val="00AA0AE0"/>
    <w:rsid w:val="00AB66A3"/>
    <w:rsid w:val="00AC0B1B"/>
    <w:rsid w:val="00AC2496"/>
    <w:rsid w:val="00B16855"/>
    <w:rsid w:val="00B35962"/>
    <w:rsid w:val="00B44161"/>
    <w:rsid w:val="00B70DC2"/>
    <w:rsid w:val="00B854E8"/>
    <w:rsid w:val="00B9362E"/>
    <w:rsid w:val="00BD796D"/>
    <w:rsid w:val="00C26A00"/>
    <w:rsid w:val="00C8649B"/>
    <w:rsid w:val="00C957F4"/>
    <w:rsid w:val="00CD20D8"/>
    <w:rsid w:val="00D2345E"/>
    <w:rsid w:val="00D57328"/>
    <w:rsid w:val="00D66FF3"/>
    <w:rsid w:val="00DC2050"/>
    <w:rsid w:val="00E04311"/>
    <w:rsid w:val="00E25F42"/>
    <w:rsid w:val="00E4179D"/>
    <w:rsid w:val="00EE6439"/>
    <w:rsid w:val="00F03439"/>
    <w:rsid w:val="00F15EE5"/>
    <w:rsid w:val="00F51693"/>
    <w:rsid w:val="00F90D87"/>
    <w:rsid w:val="00F976DD"/>
    <w:rsid w:val="00FC22D3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DB41"/>
  <w15:docId w15:val="{E283B72D-F5F3-4192-8A79-C322870C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Spacing">
    <w:name w:val="No Spacing"/>
    <w:uiPriority w:val="1"/>
    <w:qFormat/>
    <w:rsid w:val="005F02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Shaforost</dc:creator>
  <dc:description/>
  <cp:lastModifiedBy>Marie-Claire Roberts</cp:lastModifiedBy>
  <cp:revision>24</cp:revision>
  <dcterms:created xsi:type="dcterms:W3CDTF">2025-04-25T15:32:00Z</dcterms:created>
  <dcterms:modified xsi:type="dcterms:W3CDTF">2025-04-29T00:31:00Z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2024-06-25T00:00:00Z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D:20230502163435</vt:lpwstr>
  </property>
</Properties>
</file>